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7B7EA" w14:textId="60F73F50" w:rsidR="007E26B0" w:rsidRPr="004B66CF" w:rsidRDefault="00F72760" w:rsidP="0061490F">
      <w:pPr>
        <w:ind w:firstLine="720"/>
        <w:jc w:val="center"/>
        <w:rPr>
          <w:sz w:val="32"/>
        </w:rPr>
      </w:pPr>
      <w:r>
        <w:rPr>
          <w:sz w:val="40"/>
        </w:rPr>
        <w:t>2016</w:t>
      </w:r>
      <w:r w:rsidRPr="002E6B01">
        <w:rPr>
          <w:sz w:val="40"/>
        </w:rPr>
        <w:t xml:space="preserve"> </w:t>
      </w:r>
      <w:r w:rsidR="009F3D15">
        <w:rPr>
          <w:sz w:val="40"/>
        </w:rPr>
        <w:t xml:space="preserve">Fall </w:t>
      </w:r>
      <w:r w:rsidRPr="002E6B01">
        <w:rPr>
          <w:sz w:val="40"/>
        </w:rPr>
        <w:t>AP Gov/Econ Syllabus</w:t>
      </w:r>
      <w:r w:rsidR="007E26B0">
        <w:rPr>
          <w:rStyle w:val="FootnoteReference"/>
          <w:sz w:val="40"/>
        </w:rPr>
        <w:footnoteReference w:id="1"/>
      </w:r>
    </w:p>
    <w:p w14:paraId="1E2E744F" w14:textId="3A29A19F" w:rsidR="007E26B0" w:rsidRDefault="00F72760" w:rsidP="00BB527D">
      <w:pPr>
        <w:jc w:val="center"/>
        <w:rPr>
          <w:sz w:val="32"/>
        </w:rPr>
      </w:pPr>
      <w:r w:rsidRPr="004B66CF">
        <w:rPr>
          <w:sz w:val="32"/>
        </w:rPr>
        <w:t xml:space="preserve">AP Unit 1 – </w:t>
      </w:r>
      <w:r>
        <w:rPr>
          <w:sz w:val="32"/>
        </w:rPr>
        <w:t xml:space="preserve">Power, </w:t>
      </w:r>
      <w:r w:rsidRPr="004B66CF">
        <w:rPr>
          <w:sz w:val="32"/>
        </w:rPr>
        <w:t>Political Media Bias</w:t>
      </w:r>
      <w:r>
        <w:rPr>
          <w:sz w:val="32"/>
        </w:rPr>
        <w:t xml:space="preserve"> &amp; the 21st Century</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3960"/>
        <w:gridCol w:w="4500"/>
      </w:tblGrid>
      <w:tr w:rsidR="003F2E75" w:rsidRPr="004B66CF" w14:paraId="7FA5F018" w14:textId="77777777" w:rsidTr="00F1681B">
        <w:tc>
          <w:tcPr>
            <w:tcW w:w="810" w:type="dxa"/>
            <w:tcMar>
              <w:top w:w="120" w:type="nil"/>
              <w:left w:w="120" w:type="nil"/>
              <w:bottom w:w="120" w:type="nil"/>
              <w:right w:w="120" w:type="nil"/>
            </w:tcMar>
            <w:vAlign w:val="center"/>
          </w:tcPr>
          <w:p w14:paraId="7730C613" w14:textId="43005F71" w:rsidR="003F2E75" w:rsidRPr="004B66CF" w:rsidRDefault="003F2E75" w:rsidP="002F47CA">
            <w:pPr>
              <w:widowControl w:val="0"/>
              <w:autoSpaceDE w:val="0"/>
              <w:autoSpaceDN w:val="0"/>
              <w:adjustRightInd w:val="0"/>
              <w:rPr>
                <w:rFonts w:ascii="Palatino-Roman" w:hAnsi="Palatino-Roman" w:cs="Palatino-Roman"/>
                <w:color w:val="000000"/>
                <w:szCs w:val="32"/>
                <w:lang w:bidi="en-US"/>
              </w:rPr>
            </w:pPr>
          </w:p>
        </w:tc>
        <w:tc>
          <w:tcPr>
            <w:tcW w:w="810" w:type="dxa"/>
            <w:tcMar>
              <w:top w:w="120" w:type="nil"/>
              <w:left w:w="120" w:type="nil"/>
              <w:bottom w:w="120" w:type="nil"/>
              <w:right w:w="120" w:type="nil"/>
            </w:tcMar>
            <w:vAlign w:val="center"/>
          </w:tcPr>
          <w:p w14:paraId="252BBCC4" w14:textId="5B7E0E4F" w:rsidR="003F2E75" w:rsidRPr="004B66CF" w:rsidRDefault="002F3218" w:rsidP="002F47CA">
            <w:pPr>
              <w:widowControl w:val="0"/>
              <w:autoSpaceDE w:val="0"/>
              <w:autoSpaceDN w:val="0"/>
              <w:adjustRightInd w:val="0"/>
              <w:rPr>
                <w:rFonts w:cs="Palatino-Roman"/>
                <w:color w:val="000000"/>
                <w:szCs w:val="32"/>
                <w:lang w:bidi="en-US"/>
              </w:rPr>
            </w:pPr>
            <w:r>
              <w:rPr>
                <w:rFonts w:cs="Tahoma"/>
                <w:color w:val="000000"/>
                <w:szCs w:val="26"/>
                <w:lang w:bidi="en-US"/>
              </w:rPr>
              <w:t>1</w:t>
            </w:r>
          </w:p>
        </w:tc>
        <w:tc>
          <w:tcPr>
            <w:tcW w:w="3960" w:type="dxa"/>
            <w:vAlign w:val="center"/>
          </w:tcPr>
          <w:p w14:paraId="19F57A68" w14:textId="290102CD" w:rsidR="003F2E75" w:rsidRDefault="003F2E75" w:rsidP="002F47CA">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Introduction: </w:t>
            </w:r>
            <w:hyperlink r:id="rId8" w:history="1">
              <w:r w:rsidRPr="004B66CF">
                <w:rPr>
                  <w:rFonts w:cs="Tahoma"/>
                  <w:b/>
                  <w:bCs/>
                  <w:color w:val="000000"/>
                  <w:szCs w:val="26"/>
                  <w:lang w:bidi="en-US"/>
                </w:rPr>
                <w:t>Rules</w:t>
              </w:r>
            </w:hyperlink>
            <w:r w:rsidRPr="004B66CF">
              <w:rPr>
                <w:rFonts w:cs="Tahoma"/>
                <w:color w:val="000000"/>
                <w:szCs w:val="26"/>
                <w:lang w:bidi="en-US"/>
              </w:rPr>
              <w:t xml:space="preserve"> and Forced-Choice Exercise: </w:t>
            </w:r>
            <w:hyperlink r:id="rId9" w:history="1">
              <w:r w:rsidRPr="004B66CF">
                <w:rPr>
                  <w:rFonts w:cs="Tahoma"/>
                  <w:b/>
                  <w:bCs/>
                  <w:color w:val="000000"/>
                  <w:szCs w:val="26"/>
                  <w:lang w:bidi="en-US"/>
                </w:rPr>
                <w:t>Proposed Rules</w:t>
              </w:r>
            </w:hyperlink>
          </w:p>
        </w:tc>
        <w:tc>
          <w:tcPr>
            <w:tcW w:w="4500" w:type="dxa"/>
            <w:vAlign w:val="center"/>
          </w:tcPr>
          <w:p w14:paraId="5B821CE9" w14:textId="77777777" w:rsidR="003F2E75" w:rsidRPr="004B66CF" w:rsidRDefault="003F2E75" w:rsidP="002F47CA">
            <w:pPr>
              <w:widowControl w:val="0"/>
              <w:autoSpaceDE w:val="0"/>
              <w:autoSpaceDN w:val="0"/>
              <w:adjustRightInd w:val="0"/>
              <w:rPr>
                <w:rFonts w:cs="Tahoma"/>
                <w:color w:val="000000"/>
                <w:szCs w:val="26"/>
                <w:lang w:bidi="en-US"/>
              </w:rPr>
            </w:pPr>
            <w:r w:rsidRPr="004B66CF">
              <w:rPr>
                <w:rFonts w:cs="Tahoma"/>
                <w:color w:val="000000"/>
                <w:szCs w:val="26"/>
                <w:lang w:bidi="en-US"/>
              </w:rPr>
              <w:t>Proposed Rules Handout</w:t>
            </w:r>
          </w:p>
          <w:p w14:paraId="49F96509" w14:textId="299C0A1C" w:rsidR="003F2E75" w:rsidRDefault="003F2E75" w:rsidP="002F47CA">
            <w:pPr>
              <w:widowControl w:val="0"/>
              <w:autoSpaceDE w:val="0"/>
              <w:autoSpaceDN w:val="0"/>
              <w:adjustRightInd w:val="0"/>
              <w:rPr>
                <w:rFonts w:cs="Tahoma"/>
                <w:color w:val="000000"/>
                <w:szCs w:val="26"/>
                <w:lang w:bidi="en-US"/>
              </w:rPr>
            </w:pPr>
            <w:r w:rsidRPr="004B66CF">
              <w:rPr>
                <w:rFonts w:cs="Tahoma"/>
                <w:color w:val="000000"/>
                <w:szCs w:val="26"/>
                <w:lang w:bidi="en-US"/>
              </w:rPr>
              <w:t>Class Rules Agreement</w:t>
            </w:r>
          </w:p>
        </w:tc>
      </w:tr>
      <w:tr w:rsidR="003F2E75" w:rsidRPr="004B66CF" w14:paraId="0FCBFA00" w14:textId="77777777" w:rsidTr="00F1681B">
        <w:tc>
          <w:tcPr>
            <w:tcW w:w="810" w:type="dxa"/>
            <w:tcMar>
              <w:top w:w="120" w:type="nil"/>
              <w:left w:w="120" w:type="nil"/>
              <w:bottom w:w="120" w:type="nil"/>
              <w:right w:w="120" w:type="nil"/>
            </w:tcMar>
            <w:vAlign w:val="center"/>
          </w:tcPr>
          <w:p w14:paraId="1BF8C327" w14:textId="77777777" w:rsidR="003F2E75" w:rsidRPr="004B66CF" w:rsidRDefault="003F2E75" w:rsidP="002F47CA">
            <w:pPr>
              <w:widowControl w:val="0"/>
              <w:autoSpaceDE w:val="0"/>
              <w:autoSpaceDN w:val="0"/>
              <w:adjustRightInd w:val="0"/>
              <w:rPr>
                <w:rFonts w:cs="Palatino-Roman"/>
                <w:color w:val="000000"/>
                <w:szCs w:val="32"/>
                <w:lang w:bidi="en-US"/>
              </w:rPr>
            </w:pPr>
            <w:r w:rsidRPr="004B66CF">
              <w:rPr>
                <w:rFonts w:cs="Palatino-Roman"/>
                <w:color w:val="000000"/>
                <w:szCs w:val="32"/>
                <w:lang w:bidi="en-US"/>
              </w:rPr>
              <w:t> </w:t>
            </w:r>
          </w:p>
        </w:tc>
        <w:tc>
          <w:tcPr>
            <w:tcW w:w="810" w:type="dxa"/>
            <w:tcMar>
              <w:top w:w="120" w:type="nil"/>
              <w:left w:w="120" w:type="nil"/>
              <w:bottom w:w="120" w:type="nil"/>
              <w:right w:w="120" w:type="nil"/>
            </w:tcMar>
            <w:vAlign w:val="center"/>
          </w:tcPr>
          <w:p w14:paraId="31638184" w14:textId="79AA3E36" w:rsidR="003F2E75" w:rsidRPr="004B66CF" w:rsidRDefault="002F3218" w:rsidP="002F47CA">
            <w:pPr>
              <w:widowControl w:val="0"/>
              <w:autoSpaceDE w:val="0"/>
              <w:autoSpaceDN w:val="0"/>
              <w:adjustRightInd w:val="0"/>
              <w:rPr>
                <w:rFonts w:cs="Palatino-Roman"/>
                <w:color w:val="000000"/>
                <w:szCs w:val="32"/>
                <w:lang w:bidi="en-US"/>
              </w:rPr>
            </w:pPr>
            <w:r>
              <w:rPr>
                <w:rFonts w:cs="Tahoma"/>
                <w:color w:val="000000"/>
                <w:szCs w:val="26"/>
                <w:lang w:bidi="en-US"/>
              </w:rPr>
              <w:t>2</w:t>
            </w:r>
          </w:p>
        </w:tc>
        <w:tc>
          <w:tcPr>
            <w:tcW w:w="3960" w:type="dxa"/>
            <w:vAlign w:val="center"/>
          </w:tcPr>
          <w:p w14:paraId="4C6560D7" w14:textId="77777777" w:rsidR="003F2E75" w:rsidRDefault="003F2E75" w:rsidP="002F47CA">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Forced-Choice Concluded </w:t>
            </w:r>
          </w:p>
          <w:p w14:paraId="3922D66F" w14:textId="6840F35E" w:rsidR="003F2E75" w:rsidRDefault="003F2E75" w:rsidP="002F47CA">
            <w:pPr>
              <w:widowControl w:val="0"/>
              <w:autoSpaceDE w:val="0"/>
              <w:autoSpaceDN w:val="0"/>
              <w:adjustRightInd w:val="0"/>
              <w:rPr>
                <w:rFonts w:cs="Tahoma"/>
                <w:color w:val="000000"/>
                <w:szCs w:val="26"/>
                <w:lang w:bidi="en-US"/>
              </w:rPr>
            </w:pPr>
            <w:r>
              <w:rPr>
                <w:rFonts w:cs="Tahoma"/>
                <w:color w:val="000000"/>
                <w:szCs w:val="26"/>
                <w:lang w:bidi="en-US"/>
              </w:rPr>
              <w:t>The Legislative Process:</w:t>
            </w:r>
            <w:r w:rsidRPr="004B66CF">
              <w:rPr>
                <w:rFonts w:cs="Tahoma"/>
                <w:color w:val="000000"/>
                <w:szCs w:val="26"/>
                <w:lang w:bidi="en-US"/>
              </w:rPr>
              <w:t xml:space="preserve"> Form Constituent Groups &amp; Legislative Groups; </w:t>
            </w:r>
            <w:r>
              <w:rPr>
                <w:rFonts w:cs="Tahoma"/>
                <w:color w:val="000000"/>
                <w:szCs w:val="26"/>
                <w:lang w:bidi="en-US"/>
              </w:rPr>
              <w:t xml:space="preserve">Select Legislative Leaders; </w:t>
            </w:r>
            <w:r>
              <w:rPr>
                <w:rFonts w:cs="Tahoma"/>
                <w:b/>
                <w:color w:val="000000"/>
                <w:szCs w:val="26"/>
                <w:lang w:bidi="en-US"/>
              </w:rPr>
              <w:t>LUNCH SESSION</w:t>
            </w:r>
            <w:r w:rsidRPr="000F56D3">
              <w:rPr>
                <w:rFonts w:cs="Tahoma"/>
                <w:b/>
                <w:color w:val="000000"/>
                <w:szCs w:val="26"/>
                <w:lang w:bidi="en-US"/>
              </w:rPr>
              <w:t xml:space="preserve"> to Craft Rules</w:t>
            </w:r>
          </w:p>
        </w:tc>
        <w:tc>
          <w:tcPr>
            <w:tcW w:w="4500" w:type="dxa"/>
            <w:vAlign w:val="center"/>
          </w:tcPr>
          <w:p w14:paraId="08892137" w14:textId="103A09CF" w:rsidR="003F2E75" w:rsidRDefault="003F2E75" w:rsidP="002F47CA">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Proposed Rules Handout </w:t>
            </w:r>
          </w:p>
        </w:tc>
      </w:tr>
      <w:tr w:rsidR="003F2E75" w:rsidRPr="004B66CF" w14:paraId="164FE2FE" w14:textId="77777777" w:rsidTr="00F1681B">
        <w:trPr>
          <w:trHeight w:val="1160"/>
        </w:trPr>
        <w:tc>
          <w:tcPr>
            <w:tcW w:w="810" w:type="dxa"/>
            <w:tcMar>
              <w:top w:w="120" w:type="nil"/>
              <w:left w:w="120" w:type="nil"/>
              <w:bottom w:w="120" w:type="nil"/>
              <w:right w:w="120" w:type="nil"/>
            </w:tcMar>
            <w:vAlign w:val="center"/>
          </w:tcPr>
          <w:p w14:paraId="1F427C43" w14:textId="77777777" w:rsidR="003F2E75" w:rsidRPr="004B66CF" w:rsidRDefault="003F2E75"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54A5DAE6" w14:textId="089136FE" w:rsidR="003F2E75" w:rsidRPr="004B66CF" w:rsidRDefault="002F3218" w:rsidP="002F47CA">
            <w:pPr>
              <w:widowControl w:val="0"/>
              <w:autoSpaceDE w:val="0"/>
              <w:autoSpaceDN w:val="0"/>
              <w:adjustRightInd w:val="0"/>
              <w:rPr>
                <w:rFonts w:cs="Tahoma"/>
                <w:color w:val="000000"/>
                <w:szCs w:val="26"/>
                <w:lang w:bidi="en-US"/>
              </w:rPr>
            </w:pPr>
            <w:r>
              <w:rPr>
                <w:rFonts w:cs="Tahoma"/>
                <w:color w:val="000000"/>
                <w:szCs w:val="26"/>
                <w:lang w:bidi="en-US"/>
              </w:rPr>
              <w:t>3</w:t>
            </w:r>
          </w:p>
        </w:tc>
        <w:tc>
          <w:tcPr>
            <w:tcW w:w="3960" w:type="dxa"/>
            <w:vAlign w:val="center"/>
          </w:tcPr>
          <w:p w14:paraId="43E22F47" w14:textId="77777777" w:rsidR="003F2E75" w:rsidRDefault="003F2E75" w:rsidP="002F47CA">
            <w:pPr>
              <w:widowControl w:val="0"/>
              <w:autoSpaceDE w:val="0"/>
              <w:autoSpaceDN w:val="0"/>
              <w:adjustRightInd w:val="0"/>
              <w:rPr>
                <w:rFonts w:cs="Palatino-Roman"/>
                <w:color w:val="000000"/>
                <w:szCs w:val="32"/>
                <w:lang w:bidi="en-US"/>
              </w:rPr>
            </w:pPr>
            <w:r w:rsidRPr="004B66CF">
              <w:rPr>
                <w:rFonts w:cs="Palatino-Roman"/>
                <w:color w:val="000000"/>
                <w:szCs w:val="32"/>
                <w:lang w:bidi="en-US"/>
              </w:rPr>
              <w:t>Q: OUHSD Policies: Homework and Grades</w:t>
            </w:r>
          </w:p>
          <w:p w14:paraId="79CB8B1C" w14:textId="573CA144" w:rsidR="003F2E75" w:rsidRPr="00316CD1" w:rsidRDefault="003F2E75" w:rsidP="002F47CA">
            <w:pPr>
              <w:widowControl w:val="0"/>
              <w:autoSpaceDE w:val="0"/>
              <w:autoSpaceDN w:val="0"/>
              <w:adjustRightInd w:val="0"/>
              <w:rPr>
                <w:rFonts w:cs="Palatino-Roman"/>
                <w:color w:val="000000"/>
                <w:szCs w:val="32"/>
                <w:lang w:bidi="en-US"/>
              </w:rPr>
            </w:pPr>
            <w:r>
              <w:rPr>
                <w:rFonts w:cs="Palatino-Roman"/>
                <w:color w:val="000000"/>
                <w:szCs w:val="32"/>
                <w:lang w:bidi="en-US"/>
              </w:rPr>
              <w:t>(Legislative Leaders Check with me on Proposed Rules)</w:t>
            </w:r>
          </w:p>
        </w:tc>
        <w:tc>
          <w:tcPr>
            <w:tcW w:w="4500" w:type="dxa"/>
            <w:vAlign w:val="center"/>
          </w:tcPr>
          <w:p w14:paraId="259058AF" w14:textId="77777777" w:rsidR="003F2E75" w:rsidRDefault="003F2E75" w:rsidP="00F057F6">
            <w:pPr>
              <w:widowControl w:val="0"/>
              <w:autoSpaceDE w:val="0"/>
              <w:autoSpaceDN w:val="0"/>
              <w:adjustRightInd w:val="0"/>
            </w:pPr>
            <w:r w:rsidRPr="004B66CF">
              <w:rPr>
                <w:rFonts w:cs="Palatino-Roman"/>
                <w:color w:val="000000"/>
                <w:szCs w:val="32"/>
                <w:lang w:bidi="en-US"/>
              </w:rPr>
              <w:t xml:space="preserve">Homework (BP 6154) and Student Achievement (BP 5121) </w:t>
            </w:r>
          </w:p>
          <w:p w14:paraId="10A49E0C" w14:textId="1A986496" w:rsidR="00F057F6" w:rsidRDefault="006F006A" w:rsidP="00F057F6">
            <w:pPr>
              <w:widowControl w:val="0"/>
              <w:autoSpaceDE w:val="0"/>
              <w:autoSpaceDN w:val="0"/>
              <w:adjustRightInd w:val="0"/>
              <w:rPr>
                <w:rFonts w:cs="Tahoma"/>
                <w:color w:val="000000"/>
                <w:szCs w:val="26"/>
                <w:lang w:bidi="en-US"/>
              </w:rPr>
            </w:pPr>
            <w:hyperlink r:id="rId10" w:history="1">
              <w:r w:rsidR="00F057F6" w:rsidRPr="00954B0D">
                <w:rPr>
                  <w:rStyle w:val="Hyperlink"/>
                  <w:rFonts w:cs="Tahoma"/>
                  <w:szCs w:val="26"/>
                  <w:lang w:bidi="en-US"/>
                </w:rPr>
                <w:t>http://www.ouhsd.k12.ca.us/school-board/board-policies/</w:t>
              </w:r>
            </w:hyperlink>
          </w:p>
        </w:tc>
      </w:tr>
      <w:tr w:rsidR="007E26B0" w14:paraId="6F77D446" w14:textId="77777777" w:rsidTr="00F1681B">
        <w:trPr>
          <w:trHeight w:val="359"/>
        </w:trPr>
        <w:tc>
          <w:tcPr>
            <w:tcW w:w="810" w:type="dxa"/>
            <w:shd w:val="clear" w:color="auto" w:fill="D9D9D9"/>
            <w:tcMar>
              <w:top w:w="120" w:type="nil"/>
              <w:left w:w="120" w:type="nil"/>
              <w:bottom w:w="120" w:type="nil"/>
              <w:right w:w="120" w:type="nil"/>
            </w:tcMar>
            <w:vAlign w:val="center"/>
          </w:tcPr>
          <w:p w14:paraId="11C3D955" w14:textId="77777777" w:rsidR="007E26B0" w:rsidRPr="004B66CF" w:rsidRDefault="007E26B0" w:rsidP="002F47CA">
            <w:pPr>
              <w:widowControl w:val="0"/>
              <w:autoSpaceDE w:val="0"/>
              <w:autoSpaceDN w:val="0"/>
              <w:adjustRightInd w:val="0"/>
              <w:rPr>
                <w:rFonts w:cs="Palatino-Roman"/>
                <w:color w:val="000000"/>
                <w:szCs w:val="32"/>
                <w:lang w:bidi="en-US"/>
              </w:rPr>
            </w:pPr>
          </w:p>
        </w:tc>
        <w:tc>
          <w:tcPr>
            <w:tcW w:w="810" w:type="dxa"/>
            <w:shd w:val="clear" w:color="auto" w:fill="D9D9D9"/>
            <w:tcMar>
              <w:top w:w="120" w:type="nil"/>
              <w:left w:w="120" w:type="nil"/>
              <w:bottom w:w="120" w:type="nil"/>
              <w:right w:w="120" w:type="nil"/>
            </w:tcMar>
            <w:vAlign w:val="center"/>
          </w:tcPr>
          <w:p w14:paraId="2175480E" w14:textId="77777777" w:rsidR="007E26B0"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7 M</w:t>
            </w:r>
          </w:p>
        </w:tc>
        <w:tc>
          <w:tcPr>
            <w:tcW w:w="3960" w:type="dxa"/>
            <w:shd w:val="clear" w:color="auto" w:fill="D9D9D9"/>
          </w:tcPr>
          <w:p w14:paraId="2B5A0114" w14:textId="77777777" w:rsidR="007E26B0"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Labor Day (Thank a Union)</w:t>
            </w:r>
          </w:p>
          <w:p w14:paraId="36E81463" w14:textId="77777777" w:rsidR="007E26B0"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NO SCHOOL</w:t>
            </w:r>
          </w:p>
        </w:tc>
        <w:tc>
          <w:tcPr>
            <w:tcW w:w="4500" w:type="dxa"/>
            <w:shd w:val="clear" w:color="auto" w:fill="D9D9D9"/>
          </w:tcPr>
          <w:p w14:paraId="0062F5AE" w14:textId="77777777" w:rsidR="007E26B0"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w:t>
            </w:r>
          </w:p>
        </w:tc>
      </w:tr>
      <w:tr w:rsidR="003F2E75" w14:paraId="1D74293B" w14:textId="77777777" w:rsidTr="00F1681B">
        <w:trPr>
          <w:trHeight w:val="512"/>
        </w:trPr>
        <w:tc>
          <w:tcPr>
            <w:tcW w:w="810" w:type="dxa"/>
            <w:tcMar>
              <w:top w:w="120" w:type="nil"/>
              <w:left w:w="120" w:type="nil"/>
              <w:bottom w:w="120" w:type="nil"/>
              <w:right w:w="120" w:type="nil"/>
            </w:tcMar>
            <w:vAlign w:val="center"/>
          </w:tcPr>
          <w:p w14:paraId="631766E2" w14:textId="77777777" w:rsidR="003F2E75" w:rsidRPr="004B66CF" w:rsidRDefault="003F2E75"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13D2D215" w14:textId="3E9EB239" w:rsidR="003F2E75" w:rsidRDefault="002F3218" w:rsidP="002F47CA">
            <w:pPr>
              <w:widowControl w:val="0"/>
              <w:autoSpaceDE w:val="0"/>
              <w:autoSpaceDN w:val="0"/>
              <w:adjustRightInd w:val="0"/>
              <w:rPr>
                <w:rFonts w:cs="Tahoma"/>
                <w:color w:val="000000"/>
                <w:szCs w:val="26"/>
                <w:lang w:bidi="en-US"/>
              </w:rPr>
            </w:pPr>
            <w:r>
              <w:rPr>
                <w:rFonts w:cs="Tahoma"/>
                <w:color w:val="000000"/>
                <w:szCs w:val="26"/>
                <w:lang w:bidi="en-US"/>
              </w:rPr>
              <w:t>4</w:t>
            </w:r>
          </w:p>
          <w:p w14:paraId="19D22B46" w14:textId="77777777" w:rsidR="003F2E75" w:rsidRDefault="003F2E75" w:rsidP="002F47CA">
            <w:pPr>
              <w:widowControl w:val="0"/>
              <w:autoSpaceDE w:val="0"/>
              <w:autoSpaceDN w:val="0"/>
              <w:adjustRightInd w:val="0"/>
              <w:rPr>
                <w:rFonts w:cs="Tahoma"/>
                <w:color w:val="000000"/>
                <w:szCs w:val="26"/>
                <w:lang w:bidi="en-US"/>
              </w:rPr>
            </w:pPr>
            <w:r>
              <w:rPr>
                <w:rFonts w:cs="Tahoma"/>
                <w:color w:val="000000"/>
                <w:szCs w:val="26"/>
                <w:lang w:bidi="en-US"/>
              </w:rPr>
              <w:t>Late</w:t>
            </w:r>
          </w:p>
        </w:tc>
        <w:tc>
          <w:tcPr>
            <w:tcW w:w="3960" w:type="dxa"/>
            <w:vAlign w:val="center"/>
          </w:tcPr>
          <w:p w14:paraId="7506A172" w14:textId="29C8B0EB" w:rsidR="003F2E75" w:rsidRDefault="008E0CFF" w:rsidP="002F47CA">
            <w:pPr>
              <w:widowControl w:val="0"/>
              <w:autoSpaceDE w:val="0"/>
              <w:autoSpaceDN w:val="0"/>
              <w:adjustRightInd w:val="0"/>
              <w:rPr>
                <w:rFonts w:cs="Palatino-Roman"/>
                <w:color w:val="000000"/>
                <w:szCs w:val="32"/>
                <w:lang w:bidi="en-US"/>
              </w:rPr>
            </w:pPr>
            <w:r>
              <w:rPr>
                <w:rFonts w:cs="Palatino-Roman"/>
                <w:color w:val="000000"/>
                <w:szCs w:val="32"/>
                <w:lang w:bidi="en-US"/>
              </w:rPr>
              <w:t xml:space="preserve">Q: On Shooting an Elephant </w:t>
            </w:r>
            <w:r w:rsidR="00CD5200">
              <w:rPr>
                <w:rFonts w:cs="Palatino-Roman"/>
                <w:color w:val="000000"/>
                <w:szCs w:val="32"/>
                <w:lang w:bidi="en-US"/>
              </w:rPr>
              <w:t xml:space="preserve">Reading Techniques &amp; </w:t>
            </w:r>
            <w:r w:rsidR="003F2E75">
              <w:rPr>
                <w:rFonts w:cs="Palatino-Roman"/>
                <w:color w:val="000000"/>
                <w:szCs w:val="32"/>
                <w:lang w:bidi="en-US"/>
              </w:rPr>
              <w:t xml:space="preserve">How </w:t>
            </w:r>
            <w:r w:rsidR="00CD5200">
              <w:rPr>
                <w:rFonts w:cs="Palatino-Roman"/>
                <w:color w:val="000000"/>
                <w:szCs w:val="32"/>
                <w:lang w:bidi="en-US"/>
              </w:rPr>
              <w:t xml:space="preserve">to </w:t>
            </w:r>
            <w:r w:rsidR="003F2E75">
              <w:rPr>
                <w:rFonts w:cs="Palatino-Roman"/>
                <w:color w:val="000000"/>
                <w:szCs w:val="32"/>
                <w:lang w:bidi="en-US"/>
              </w:rPr>
              <w:t>Think</w:t>
            </w:r>
            <w:r w:rsidR="00CD5200">
              <w:rPr>
                <w:rFonts w:cs="Palatino-Roman"/>
                <w:color w:val="000000"/>
                <w:szCs w:val="32"/>
                <w:lang w:bidi="en-US"/>
              </w:rPr>
              <w:t xml:space="preserve"> (for </w:t>
            </w:r>
            <w:r w:rsidR="003F2E75">
              <w:rPr>
                <w:rFonts w:cs="Palatino-Roman"/>
                <w:color w:val="000000"/>
                <w:szCs w:val="32"/>
                <w:lang w:bidi="en-US"/>
              </w:rPr>
              <w:t xml:space="preserve">AP </w:t>
            </w:r>
            <w:r w:rsidR="003F2E75" w:rsidRPr="00C91722">
              <w:rPr>
                <w:rFonts w:cs="Palatino-Roman"/>
                <w:i/>
                <w:color w:val="000000"/>
                <w:sz w:val="28"/>
                <w:szCs w:val="32"/>
                <w:lang w:bidi="en-US"/>
              </w:rPr>
              <w:t>Government</w:t>
            </w:r>
            <w:r w:rsidR="003F2E75">
              <w:rPr>
                <w:rFonts w:cs="Palatino-Roman"/>
                <w:color w:val="000000"/>
                <w:szCs w:val="32"/>
                <w:lang w:bidi="en-US"/>
              </w:rPr>
              <w:t>)</w:t>
            </w:r>
          </w:p>
          <w:p w14:paraId="2ED2E663" w14:textId="1337FFA4" w:rsidR="003F2E75" w:rsidRPr="008E0CFF" w:rsidRDefault="003F2E75" w:rsidP="002F47CA">
            <w:pPr>
              <w:widowControl w:val="0"/>
              <w:autoSpaceDE w:val="0"/>
              <w:autoSpaceDN w:val="0"/>
              <w:adjustRightInd w:val="0"/>
              <w:rPr>
                <w:rFonts w:cs="Palatino-Roman"/>
                <w:color w:val="000000"/>
                <w:szCs w:val="32"/>
                <w:lang w:bidi="en-US"/>
              </w:rPr>
            </w:pPr>
            <w:r>
              <w:rPr>
                <w:rFonts w:cs="Palatino-Roman"/>
                <w:color w:val="000000"/>
                <w:szCs w:val="32"/>
                <w:lang w:bidi="en-US"/>
              </w:rPr>
              <w:t>&amp; How Power Operates</w:t>
            </w:r>
          </w:p>
        </w:tc>
        <w:tc>
          <w:tcPr>
            <w:tcW w:w="4500" w:type="dxa"/>
            <w:vAlign w:val="center"/>
          </w:tcPr>
          <w:p w14:paraId="101CF5D3" w14:textId="77777777" w:rsidR="003F2E75" w:rsidRDefault="003F2E75" w:rsidP="002F47CA">
            <w:pPr>
              <w:widowControl w:val="0"/>
              <w:autoSpaceDE w:val="0"/>
              <w:autoSpaceDN w:val="0"/>
              <w:adjustRightInd w:val="0"/>
              <w:rPr>
                <w:rFonts w:cs="Palatino-Roman"/>
                <w:color w:val="000000"/>
                <w:szCs w:val="32"/>
                <w:lang w:bidi="en-US"/>
              </w:rPr>
            </w:pPr>
            <w:r>
              <w:rPr>
                <w:rFonts w:cs="Palatino-Roman"/>
                <w:color w:val="000000"/>
                <w:szCs w:val="32"/>
                <w:lang w:bidi="en-US"/>
              </w:rPr>
              <w:t>Orwell: “Shooting an Elephant”</w:t>
            </w:r>
          </w:p>
          <w:p w14:paraId="6BDD2227" w14:textId="420F59CC" w:rsidR="003F2E75" w:rsidRDefault="006F006A" w:rsidP="002F47CA">
            <w:pPr>
              <w:widowControl w:val="0"/>
              <w:autoSpaceDE w:val="0"/>
              <w:autoSpaceDN w:val="0"/>
              <w:adjustRightInd w:val="0"/>
              <w:rPr>
                <w:rFonts w:cs="Tahoma"/>
                <w:color w:val="000000"/>
                <w:szCs w:val="26"/>
                <w:lang w:bidi="en-US"/>
              </w:rPr>
            </w:pPr>
            <w:hyperlink r:id="rId11" w:history="1">
              <w:r w:rsidR="003F2E75" w:rsidRPr="00B8433E">
                <w:rPr>
                  <w:rStyle w:val="Hyperlink"/>
                  <w:rFonts w:cs="Palatino-Roman"/>
                  <w:szCs w:val="32"/>
                  <w:lang w:bidi="en-US"/>
                </w:rPr>
                <w:t>http://orwell.ru/library/articles/elephant/english/e_eleph</w:t>
              </w:r>
            </w:hyperlink>
          </w:p>
        </w:tc>
      </w:tr>
      <w:tr w:rsidR="003F2E75" w14:paraId="3C1FF7BC" w14:textId="77777777" w:rsidTr="00F1681B">
        <w:trPr>
          <w:trHeight w:val="1160"/>
        </w:trPr>
        <w:tc>
          <w:tcPr>
            <w:tcW w:w="810" w:type="dxa"/>
            <w:tcMar>
              <w:top w:w="120" w:type="nil"/>
              <w:left w:w="120" w:type="nil"/>
              <w:bottom w:w="120" w:type="nil"/>
              <w:right w:w="120" w:type="nil"/>
            </w:tcMar>
            <w:vAlign w:val="center"/>
          </w:tcPr>
          <w:p w14:paraId="0C5E880A" w14:textId="77777777" w:rsidR="003F2E75" w:rsidRPr="004B66CF" w:rsidRDefault="003F2E75"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2195A5AD" w14:textId="41B177CC" w:rsidR="003F2E75" w:rsidRDefault="002F3218" w:rsidP="002F47CA">
            <w:pPr>
              <w:widowControl w:val="0"/>
              <w:autoSpaceDE w:val="0"/>
              <w:autoSpaceDN w:val="0"/>
              <w:adjustRightInd w:val="0"/>
              <w:rPr>
                <w:rFonts w:cs="Tahoma"/>
                <w:color w:val="000000"/>
                <w:szCs w:val="26"/>
                <w:lang w:bidi="en-US"/>
              </w:rPr>
            </w:pPr>
            <w:r>
              <w:rPr>
                <w:rFonts w:cs="Tahoma"/>
                <w:color w:val="000000"/>
                <w:szCs w:val="26"/>
                <w:lang w:bidi="en-US"/>
              </w:rPr>
              <w:t>5</w:t>
            </w:r>
          </w:p>
          <w:p w14:paraId="0501A09D" w14:textId="77777777" w:rsidR="003F2E75" w:rsidRDefault="003F2E75" w:rsidP="002F47CA">
            <w:pPr>
              <w:widowControl w:val="0"/>
              <w:autoSpaceDE w:val="0"/>
              <w:autoSpaceDN w:val="0"/>
              <w:adjustRightInd w:val="0"/>
              <w:rPr>
                <w:rFonts w:cs="Tahoma"/>
                <w:color w:val="000000"/>
                <w:szCs w:val="26"/>
                <w:lang w:bidi="en-US"/>
              </w:rPr>
            </w:pPr>
            <w:r>
              <w:rPr>
                <w:rFonts w:cs="Tahoma"/>
                <w:color w:val="000000"/>
                <w:szCs w:val="26"/>
                <w:lang w:bidi="en-US"/>
              </w:rPr>
              <w:t>Rally</w:t>
            </w:r>
          </w:p>
        </w:tc>
        <w:tc>
          <w:tcPr>
            <w:tcW w:w="3960" w:type="dxa"/>
            <w:vAlign w:val="center"/>
          </w:tcPr>
          <w:p w14:paraId="58634FBC" w14:textId="2A7FB1D9" w:rsidR="003F2E75" w:rsidRDefault="00867700" w:rsidP="002F47CA">
            <w:pPr>
              <w:widowControl w:val="0"/>
              <w:autoSpaceDE w:val="0"/>
              <w:autoSpaceDN w:val="0"/>
              <w:adjustRightInd w:val="0"/>
              <w:rPr>
                <w:rFonts w:cs="Tahoma"/>
                <w:color w:val="000000"/>
                <w:szCs w:val="26"/>
                <w:lang w:bidi="en-US"/>
              </w:rPr>
            </w:pPr>
            <w:r w:rsidRPr="00CE631F">
              <w:rPr>
                <w:rFonts w:cs="Tahoma"/>
                <w:color w:val="000000"/>
                <w:sz w:val="26"/>
                <w:szCs w:val="26"/>
                <w:lang w:bidi="en-US"/>
              </w:rPr>
              <w:t xml:space="preserve">Discussion of </w:t>
            </w:r>
            <w:hyperlink r:id="rId12" w:history="1">
              <w:r w:rsidRPr="00CE631F">
                <w:rPr>
                  <w:rFonts w:cs="Tahoma"/>
                  <w:b/>
                  <w:bCs/>
                  <w:color w:val="000000"/>
                  <w:sz w:val="26"/>
                  <w:szCs w:val="26"/>
                  <w:lang w:bidi="en-US"/>
                </w:rPr>
                <w:t>Proposed Legislation</w:t>
              </w:r>
            </w:hyperlink>
            <w:r w:rsidRPr="00CE631F">
              <w:rPr>
                <w:rFonts w:cs="Tahoma"/>
                <w:color w:val="000000"/>
                <w:sz w:val="26"/>
                <w:szCs w:val="26"/>
                <w:lang w:bidi="en-US"/>
              </w:rPr>
              <w:t xml:space="preserve"> </w:t>
            </w:r>
            <w:r w:rsidRPr="00BA350A">
              <w:rPr>
                <w:rFonts w:cs="Tahoma"/>
                <w:bCs/>
                <w:color w:val="000000"/>
                <w:sz w:val="26"/>
                <w:szCs w:val="26"/>
                <w:lang w:bidi="en-US"/>
              </w:rPr>
              <w:t>(Bring class set)</w:t>
            </w:r>
          </w:p>
        </w:tc>
        <w:tc>
          <w:tcPr>
            <w:tcW w:w="4500" w:type="dxa"/>
            <w:vAlign w:val="center"/>
          </w:tcPr>
          <w:p w14:paraId="74F6D395" w14:textId="4FCF9EBB" w:rsidR="003F2E75" w:rsidRPr="00C208E7" w:rsidRDefault="00867700" w:rsidP="002F47CA">
            <w:pPr>
              <w:widowControl w:val="0"/>
              <w:autoSpaceDE w:val="0"/>
              <w:autoSpaceDN w:val="0"/>
              <w:adjustRightInd w:val="0"/>
              <w:rPr>
                <w:rFonts w:cs="Tahoma"/>
                <w:i/>
                <w:color w:val="000000"/>
                <w:szCs w:val="26"/>
                <w:lang w:bidi="en-US"/>
              </w:rPr>
            </w:pPr>
            <w:r>
              <w:rPr>
                <w:rFonts w:cs="Palatino-Roman"/>
                <w:color w:val="000000"/>
                <w:szCs w:val="32"/>
                <w:lang w:bidi="en-US"/>
              </w:rPr>
              <w:t>(Bring Finalized Rules with vote preference markings)</w:t>
            </w:r>
          </w:p>
        </w:tc>
      </w:tr>
      <w:tr w:rsidR="00CD5200" w:rsidRPr="004B66CF" w14:paraId="0AD2DF0B" w14:textId="77777777" w:rsidTr="00F1681B">
        <w:trPr>
          <w:trHeight w:val="359"/>
        </w:trPr>
        <w:tc>
          <w:tcPr>
            <w:tcW w:w="810" w:type="dxa"/>
            <w:tcMar>
              <w:top w:w="120" w:type="nil"/>
              <w:left w:w="120" w:type="nil"/>
              <w:bottom w:w="120" w:type="nil"/>
              <w:right w:w="120" w:type="nil"/>
            </w:tcMar>
            <w:vAlign w:val="center"/>
          </w:tcPr>
          <w:p w14:paraId="316FC3D6" w14:textId="77777777" w:rsidR="00CD5200" w:rsidRPr="004B66CF" w:rsidRDefault="00CD5200"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27B8A8BC" w14:textId="4E74E52A" w:rsidR="00CD5200" w:rsidRPr="004B66CF" w:rsidRDefault="002F3218" w:rsidP="002F47CA">
            <w:pPr>
              <w:widowControl w:val="0"/>
              <w:autoSpaceDE w:val="0"/>
              <w:autoSpaceDN w:val="0"/>
              <w:adjustRightInd w:val="0"/>
              <w:rPr>
                <w:rFonts w:cs="Tahoma"/>
                <w:color w:val="000000"/>
                <w:szCs w:val="26"/>
                <w:lang w:bidi="en-US"/>
              </w:rPr>
            </w:pPr>
            <w:r>
              <w:rPr>
                <w:rFonts w:cs="Tahoma"/>
                <w:color w:val="000000"/>
                <w:szCs w:val="26"/>
                <w:lang w:bidi="en-US"/>
              </w:rPr>
              <w:t>6</w:t>
            </w:r>
          </w:p>
        </w:tc>
        <w:tc>
          <w:tcPr>
            <w:tcW w:w="3960" w:type="dxa"/>
            <w:vAlign w:val="center"/>
          </w:tcPr>
          <w:p w14:paraId="26A6C584" w14:textId="77777777" w:rsidR="00AD1D21" w:rsidRDefault="00AD1D21" w:rsidP="00CD5200">
            <w:pPr>
              <w:widowControl w:val="0"/>
              <w:autoSpaceDE w:val="0"/>
              <w:autoSpaceDN w:val="0"/>
              <w:adjustRightInd w:val="0"/>
              <w:rPr>
                <w:rFonts w:cs="Palatino-Roman"/>
                <w:color w:val="000000"/>
                <w:szCs w:val="32"/>
                <w:lang w:bidi="en-US"/>
              </w:rPr>
            </w:pPr>
            <w:r>
              <w:rPr>
                <w:rFonts w:cs="Palatino-Roman"/>
                <w:color w:val="000000"/>
                <w:szCs w:val="32"/>
                <w:lang w:bidi="en-US"/>
              </w:rPr>
              <w:t>Q: Identifying Bias in News Media</w:t>
            </w:r>
          </w:p>
          <w:p w14:paraId="23E39CD4" w14:textId="77777777" w:rsidR="007E4A46" w:rsidRDefault="007E4A46" w:rsidP="00CD5200">
            <w:pPr>
              <w:widowControl w:val="0"/>
              <w:autoSpaceDE w:val="0"/>
              <w:autoSpaceDN w:val="0"/>
              <w:adjustRightInd w:val="0"/>
              <w:rPr>
                <w:rFonts w:cs="Palatino-Roman"/>
                <w:color w:val="000000"/>
                <w:szCs w:val="32"/>
                <w:lang w:bidi="en-US"/>
              </w:rPr>
            </w:pPr>
          </w:p>
          <w:p w14:paraId="3CDC589C" w14:textId="2329E265" w:rsidR="00CD5200" w:rsidRPr="00D67982" w:rsidRDefault="00CD5200" w:rsidP="00CD5200">
            <w:pPr>
              <w:widowControl w:val="0"/>
              <w:autoSpaceDE w:val="0"/>
              <w:autoSpaceDN w:val="0"/>
              <w:adjustRightInd w:val="0"/>
              <w:rPr>
                <w:rFonts w:cs="Tahoma"/>
                <w:color w:val="000000"/>
                <w:szCs w:val="26"/>
                <w:lang w:bidi="en-US"/>
              </w:rPr>
            </w:pPr>
            <w:r w:rsidRPr="00074465">
              <w:rPr>
                <w:rFonts w:cs="Palatino-Roman"/>
                <w:color w:val="000000"/>
                <w:szCs w:val="32"/>
                <w:lang w:bidi="en-US"/>
              </w:rPr>
              <w:t xml:space="preserve">Topical Focus, Point of View, Bias, &amp; Propaganda </w:t>
            </w:r>
            <w:r w:rsidR="00751739">
              <w:rPr>
                <w:rFonts w:cs="Palatino-Roman"/>
                <w:color w:val="000000"/>
                <w:szCs w:val="32"/>
                <w:lang w:bidi="en-US"/>
              </w:rPr>
              <w:t xml:space="preserve">(Defined) </w:t>
            </w:r>
            <w:r>
              <w:rPr>
                <w:rFonts w:cs="Tahoma"/>
                <w:color w:val="000000"/>
                <w:szCs w:val="26"/>
                <w:lang w:bidi="en-US"/>
              </w:rPr>
              <w:t>and …</w:t>
            </w:r>
          </w:p>
          <w:p w14:paraId="66D3A095" w14:textId="6C401CEE" w:rsidR="00CD5200" w:rsidRPr="00EA2A7E" w:rsidRDefault="00CD5200" w:rsidP="002F47CA">
            <w:pPr>
              <w:widowControl w:val="0"/>
              <w:autoSpaceDE w:val="0"/>
              <w:autoSpaceDN w:val="0"/>
              <w:adjustRightInd w:val="0"/>
              <w:rPr>
                <w:rFonts w:cs="Tahoma"/>
                <w:bCs/>
                <w:color w:val="000000"/>
                <w:sz w:val="26"/>
                <w:szCs w:val="26"/>
                <w:lang w:bidi="en-US"/>
              </w:rPr>
            </w:pPr>
            <w:r w:rsidRPr="00D67982">
              <w:rPr>
                <w:rFonts w:cs="Tahoma"/>
                <w:color w:val="000000"/>
                <w:szCs w:val="26"/>
                <w:lang w:bidi="en-US"/>
              </w:rPr>
              <w:t>Why We Need to be Informed</w:t>
            </w:r>
          </w:p>
        </w:tc>
        <w:tc>
          <w:tcPr>
            <w:tcW w:w="4500" w:type="dxa"/>
            <w:vAlign w:val="center"/>
          </w:tcPr>
          <w:p w14:paraId="244822A5" w14:textId="77777777" w:rsidR="00EE0137" w:rsidRDefault="00EE0137" w:rsidP="00EE0137">
            <w:pPr>
              <w:rPr>
                <w:rFonts w:cs="Palatino-Roman"/>
                <w:color w:val="000000"/>
                <w:szCs w:val="32"/>
                <w:lang w:bidi="en-US"/>
              </w:rPr>
            </w:pPr>
            <w:r>
              <w:rPr>
                <w:rFonts w:cs="Palatino-Roman"/>
                <w:color w:val="000000"/>
                <w:szCs w:val="32"/>
                <w:lang w:bidi="en-US"/>
              </w:rPr>
              <w:t>Media Research Center: ”How to Identify Liberal Media Bias”:</w:t>
            </w:r>
          </w:p>
          <w:p w14:paraId="7E65C6F7" w14:textId="77777777" w:rsidR="00EE0137" w:rsidRDefault="006F006A" w:rsidP="00EE0137">
            <w:pPr>
              <w:rPr>
                <w:rFonts w:cs="Palatino-Roman"/>
                <w:color w:val="000000"/>
                <w:szCs w:val="32"/>
                <w:lang w:bidi="en-US"/>
              </w:rPr>
            </w:pPr>
            <w:hyperlink r:id="rId13" w:history="1">
              <w:r w:rsidR="00EE0137" w:rsidRPr="006E0502">
                <w:rPr>
                  <w:rStyle w:val="Hyperlink"/>
                  <w:rFonts w:cs="Palatino-Roman"/>
                  <w:szCs w:val="32"/>
                  <w:lang w:bidi="en-US"/>
                </w:rPr>
                <w:t>http://archive.mrc.org/books/identifybias.asp</w:t>
              </w:r>
            </w:hyperlink>
          </w:p>
          <w:p w14:paraId="47C31DD7" w14:textId="77777777" w:rsidR="00EE0137" w:rsidRDefault="00EE0137" w:rsidP="00CD5200">
            <w:pPr>
              <w:rPr>
                <w:rFonts w:cs="Tahoma"/>
                <w:szCs w:val="26"/>
                <w:lang w:bidi="en-US"/>
              </w:rPr>
            </w:pPr>
          </w:p>
          <w:p w14:paraId="72A2C281" w14:textId="1F5CD77A" w:rsidR="00CD5200" w:rsidRDefault="00CD5200" w:rsidP="00CD5200">
            <w:pPr>
              <w:rPr>
                <w:rFonts w:cs="Tahoma"/>
                <w:szCs w:val="26"/>
                <w:lang w:bidi="en-US"/>
              </w:rPr>
            </w:pPr>
            <w:r>
              <w:rPr>
                <w:rFonts w:cs="Tahoma"/>
                <w:szCs w:val="26"/>
                <w:lang w:bidi="en-US"/>
              </w:rPr>
              <w:t>FAIR.org: “How to Detect Bias in News Media”:</w:t>
            </w:r>
          </w:p>
          <w:p w14:paraId="690CCC5E" w14:textId="77777777" w:rsidR="00CD5200" w:rsidRDefault="006F006A" w:rsidP="00CD5200">
            <w:hyperlink r:id="rId14" w:history="1">
              <w:r w:rsidR="00CD5200" w:rsidRPr="00954B0D">
                <w:rPr>
                  <w:rStyle w:val="Hyperlink"/>
                </w:rPr>
                <w:t>http://fair.org/take-action-now/media-activism-kit/how-to-detect-bias-in-news-media/</w:t>
              </w:r>
            </w:hyperlink>
          </w:p>
          <w:p w14:paraId="2267397F" w14:textId="77777777" w:rsidR="00CD5200" w:rsidRDefault="00CD5200" w:rsidP="00CD5200">
            <w:pPr>
              <w:rPr>
                <w:rFonts w:cs="Palatino-Roman"/>
                <w:color w:val="000000"/>
                <w:szCs w:val="32"/>
                <w:lang w:bidi="en-US"/>
              </w:rPr>
            </w:pPr>
          </w:p>
          <w:p w14:paraId="6D15927A" w14:textId="7C83F05E" w:rsidR="00CD5200" w:rsidRPr="00074465" w:rsidRDefault="00A16D07" w:rsidP="00CD5200">
            <w:pPr>
              <w:rPr>
                <w:rFonts w:cs="Palatino-Roman"/>
                <w:color w:val="000000"/>
                <w:szCs w:val="32"/>
                <w:lang w:bidi="en-US"/>
              </w:rPr>
            </w:pPr>
            <w:r>
              <w:rPr>
                <w:rFonts w:cs="Palatino-Roman"/>
                <w:color w:val="000000"/>
                <w:szCs w:val="32"/>
                <w:lang w:bidi="en-US"/>
              </w:rPr>
              <w:t xml:space="preserve">Paul &amp; Elder: </w:t>
            </w:r>
            <w:r w:rsidR="00CD5200" w:rsidRPr="00074465">
              <w:rPr>
                <w:rFonts w:cs="Palatino-Roman"/>
                <w:color w:val="000000"/>
                <w:szCs w:val="32"/>
                <w:lang w:bidi="en-US"/>
              </w:rPr>
              <w:t>Media Bias</w:t>
            </w:r>
            <w:r w:rsidR="00CD5200">
              <w:rPr>
                <w:rFonts w:cs="Palatino-Roman"/>
                <w:color w:val="000000"/>
                <w:szCs w:val="32"/>
                <w:lang w:bidi="en-US"/>
              </w:rPr>
              <w:t xml:space="preserve"> (</w:t>
            </w:r>
            <w:r w:rsidR="00CD5200" w:rsidRPr="002B4ED8">
              <w:rPr>
                <w:rFonts w:cs="Palatino-Roman"/>
                <w:i/>
                <w:color w:val="000000"/>
                <w:szCs w:val="32"/>
                <w:lang w:bidi="en-US"/>
              </w:rPr>
              <w:t>handout</w:t>
            </w:r>
            <w:r w:rsidR="00CD5200">
              <w:rPr>
                <w:rFonts w:cs="Palatino-Roman"/>
                <w:color w:val="000000"/>
                <w:szCs w:val="32"/>
                <w:lang w:bidi="en-US"/>
              </w:rPr>
              <w:t>)</w:t>
            </w:r>
            <w:r w:rsidR="00CD5200" w:rsidRPr="00074465">
              <w:rPr>
                <w:rFonts w:cs="Palatino-Roman"/>
                <w:color w:val="000000"/>
                <w:szCs w:val="32"/>
                <w:lang w:bidi="en-US"/>
              </w:rPr>
              <w:t xml:space="preserve">: </w:t>
            </w:r>
            <w:hyperlink r:id="rId15" w:history="1">
              <w:r w:rsidR="00CD5200" w:rsidRPr="005F6270">
                <w:rPr>
                  <w:rStyle w:val="Hyperlink"/>
                  <w:rFonts w:cs="Palatino-Roman"/>
                  <w:szCs w:val="32"/>
                  <w:lang w:bidi="en-US"/>
                </w:rPr>
                <w:t>http://www.criticalthinking.org/files/MediaBias2006-DC.pdf</w:t>
              </w:r>
            </w:hyperlink>
          </w:p>
          <w:p w14:paraId="5FC45A8E" w14:textId="6FA14E40" w:rsidR="00CD5200" w:rsidRPr="00EA2A7E" w:rsidRDefault="00CD5200" w:rsidP="002F47CA">
            <w:pPr>
              <w:widowControl w:val="0"/>
              <w:autoSpaceDE w:val="0"/>
              <w:autoSpaceDN w:val="0"/>
              <w:adjustRightInd w:val="0"/>
              <w:rPr>
                <w:rFonts w:cs="Palatino-Roman"/>
                <w:b/>
                <w:color w:val="000000"/>
                <w:szCs w:val="32"/>
                <w:lang w:bidi="en-US"/>
              </w:rPr>
            </w:pPr>
            <w:r>
              <w:rPr>
                <w:rFonts w:cs="Palatino-Roman"/>
                <w:color w:val="000000"/>
                <w:szCs w:val="32"/>
                <w:lang w:bidi="en-US"/>
              </w:rPr>
              <w:t>pp. 2 – 8</w:t>
            </w:r>
            <w:r w:rsidRPr="00074465">
              <w:rPr>
                <w:rFonts w:cs="Palatino-Roman"/>
                <w:color w:val="000000"/>
                <w:szCs w:val="32"/>
                <w:lang w:bidi="en-US"/>
              </w:rPr>
              <w:t xml:space="preserve"> </w:t>
            </w:r>
            <w:r>
              <w:rPr>
                <w:rFonts w:cs="Palatino-Roman"/>
                <w:color w:val="000000"/>
                <w:szCs w:val="32"/>
                <w:lang w:bidi="en-US"/>
              </w:rPr>
              <w:t>Media Myths + Objectivity</w:t>
            </w:r>
          </w:p>
        </w:tc>
      </w:tr>
      <w:tr w:rsidR="0096718B" w:rsidRPr="004B66CF" w14:paraId="2B22BD0F" w14:textId="77777777" w:rsidTr="00F1681B">
        <w:trPr>
          <w:trHeight w:val="359"/>
        </w:trPr>
        <w:tc>
          <w:tcPr>
            <w:tcW w:w="810" w:type="dxa"/>
            <w:tcMar>
              <w:top w:w="120" w:type="nil"/>
              <w:left w:w="120" w:type="nil"/>
              <w:bottom w:w="120" w:type="nil"/>
              <w:right w:w="120" w:type="nil"/>
            </w:tcMar>
            <w:vAlign w:val="center"/>
          </w:tcPr>
          <w:p w14:paraId="506E1CE3" w14:textId="66F41964" w:rsidR="0096718B" w:rsidRPr="004B66CF" w:rsidRDefault="0096718B"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2B56FDB8" w14:textId="0A6FEDDA" w:rsidR="0096718B" w:rsidRDefault="002F3218" w:rsidP="002F47CA">
            <w:pPr>
              <w:widowControl w:val="0"/>
              <w:autoSpaceDE w:val="0"/>
              <w:autoSpaceDN w:val="0"/>
              <w:adjustRightInd w:val="0"/>
              <w:rPr>
                <w:rFonts w:cs="Tahoma"/>
                <w:color w:val="000000"/>
                <w:szCs w:val="26"/>
                <w:lang w:bidi="en-US"/>
              </w:rPr>
            </w:pPr>
            <w:r>
              <w:rPr>
                <w:rFonts w:cs="Tahoma"/>
                <w:color w:val="000000"/>
                <w:szCs w:val="26"/>
                <w:lang w:bidi="en-US"/>
              </w:rPr>
              <w:t>7</w:t>
            </w:r>
          </w:p>
        </w:tc>
        <w:tc>
          <w:tcPr>
            <w:tcW w:w="3960" w:type="dxa"/>
            <w:vAlign w:val="center"/>
          </w:tcPr>
          <w:p w14:paraId="28D001C2" w14:textId="48F11D5B" w:rsidR="0096718B" w:rsidRDefault="00137795" w:rsidP="00CD5200">
            <w:pPr>
              <w:widowControl w:val="0"/>
              <w:autoSpaceDE w:val="0"/>
              <w:autoSpaceDN w:val="0"/>
              <w:adjustRightInd w:val="0"/>
              <w:rPr>
                <w:rFonts w:cs="Tahoma"/>
                <w:color w:val="000000"/>
                <w:szCs w:val="26"/>
                <w:lang w:bidi="en-US"/>
              </w:rPr>
            </w:pPr>
            <w:r>
              <w:rPr>
                <w:rFonts w:cs="Tahoma"/>
                <w:color w:val="000000"/>
                <w:szCs w:val="26"/>
                <w:lang w:bidi="en-US"/>
              </w:rPr>
              <w:t>(</w:t>
            </w:r>
            <w:r w:rsidR="0096718B">
              <w:rPr>
                <w:rFonts w:cs="Tahoma"/>
                <w:color w:val="000000"/>
                <w:szCs w:val="26"/>
                <w:lang w:bidi="en-US"/>
              </w:rPr>
              <w:t>*4th Per Senior Assembly?)</w:t>
            </w:r>
          </w:p>
          <w:p w14:paraId="4EE02B92" w14:textId="77777777" w:rsidR="0096718B" w:rsidRPr="004B66CF" w:rsidRDefault="0096718B" w:rsidP="00CD5200">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Vote on </w:t>
            </w:r>
            <w:hyperlink r:id="rId16" w:history="1">
              <w:r>
                <w:rPr>
                  <w:rFonts w:cs="Tahoma"/>
                  <w:b/>
                  <w:bCs/>
                  <w:color w:val="000000"/>
                  <w:sz w:val="26"/>
                  <w:szCs w:val="26"/>
                  <w:lang w:bidi="en-US"/>
                </w:rPr>
                <w:t xml:space="preserve">Final Proposals </w:t>
              </w:r>
            </w:hyperlink>
          </w:p>
          <w:p w14:paraId="435039BC" w14:textId="08F44D72" w:rsidR="0096718B" w:rsidRPr="00D67982" w:rsidRDefault="0096718B" w:rsidP="008D0018">
            <w:pPr>
              <w:widowControl w:val="0"/>
              <w:autoSpaceDE w:val="0"/>
              <w:autoSpaceDN w:val="0"/>
              <w:adjustRightInd w:val="0"/>
              <w:rPr>
                <w:rFonts w:cs="Palatino-Roman"/>
                <w:color w:val="000000"/>
                <w:szCs w:val="32"/>
                <w:lang w:bidi="en-US"/>
              </w:rPr>
            </w:pPr>
            <w:r>
              <w:rPr>
                <w:rFonts w:cs="Palatino-Roman"/>
                <w:b/>
                <w:color w:val="000000"/>
                <w:szCs w:val="32"/>
                <w:lang w:bidi="en-US"/>
              </w:rPr>
              <w:t>LUNCH SESSION</w:t>
            </w:r>
            <w:r w:rsidRPr="00D97072">
              <w:rPr>
                <w:rFonts w:cs="Palatino-Roman"/>
                <w:b/>
                <w:color w:val="000000"/>
                <w:szCs w:val="32"/>
                <w:lang w:bidi="en-US"/>
              </w:rPr>
              <w:t xml:space="preserve"> </w:t>
            </w:r>
            <w:r>
              <w:rPr>
                <w:rFonts w:cs="Palatino-Roman"/>
                <w:b/>
                <w:color w:val="000000"/>
                <w:szCs w:val="32"/>
                <w:lang w:bidi="en-US"/>
              </w:rPr>
              <w:t>for</w:t>
            </w:r>
            <w:r w:rsidRPr="00D97072">
              <w:rPr>
                <w:rFonts w:cs="Palatino-Roman"/>
                <w:b/>
                <w:color w:val="000000"/>
                <w:szCs w:val="32"/>
                <w:lang w:bidi="en-US"/>
              </w:rPr>
              <w:t xml:space="preserve"> Voting</w:t>
            </w:r>
          </w:p>
        </w:tc>
        <w:tc>
          <w:tcPr>
            <w:tcW w:w="4500" w:type="dxa"/>
            <w:vAlign w:val="center"/>
          </w:tcPr>
          <w:p w14:paraId="77C3BC7B" w14:textId="364091AF" w:rsidR="0096718B" w:rsidRPr="00CE631F" w:rsidRDefault="0096718B" w:rsidP="008D0018">
            <w:pPr>
              <w:widowControl w:val="0"/>
              <w:autoSpaceDE w:val="0"/>
              <w:autoSpaceDN w:val="0"/>
              <w:adjustRightInd w:val="0"/>
              <w:rPr>
                <w:rFonts w:cs="Palatino-Roman"/>
                <w:color w:val="000000"/>
                <w:szCs w:val="32"/>
                <w:lang w:bidi="en-US"/>
              </w:rPr>
            </w:pPr>
            <w:r w:rsidRPr="004B66CF">
              <w:rPr>
                <w:rFonts w:cs="Palatino-Roman"/>
                <w:b/>
                <w:color w:val="000000"/>
                <w:szCs w:val="32"/>
                <w:lang w:bidi="en-US"/>
              </w:rPr>
              <w:t>Class Contracts Due Today</w:t>
            </w:r>
          </w:p>
        </w:tc>
      </w:tr>
      <w:tr w:rsidR="0096718B" w:rsidRPr="004B66CF" w14:paraId="2AEB6AB4" w14:textId="77777777" w:rsidTr="00F1681B">
        <w:trPr>
          <w:trHeight w:val="359"/>
        </w:trPr>
        <w:tc>
          <w:tcPr>
            <w:tcW w:w="810" w:type="dxa"/>
            <w:tcMar>
              <w:top w:w="120" w:type="nil"/>
              <w:left w:w="120" w:type="nil"/>
              <w:bottom w:w="120" w:type="nil"/>
              <w:right w:w="120" w:type="nil"/>
            </w:tcMar>
            <w:vAlign w:val="center"/>
          </w:tcPr>
          <w:p w14:paraId="56C35A39" w14:textId="77777777" w:rsidR="0096718B" w:rsidRPr="004B66CF" w:rsidRDefault="0096718B"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1F692383" w14:textId="5ECE8360" w:rsidR="0096718B" w:rsidRDefault="002F3218" w:rsidP="002F47CA">
            <w:pPr>
              <w:widowControl w:val="0"/>
              <w:autoSpaceDE w:val="0"/>
              <w:autoSpaceDN w:val="0"/>
              <w:adjustRightInd w:val="0"/>
              <w:rPr>
                <w:rFonts w:cs="Tahoma"/>
                <w:color w:val="000000"/>
                <w:szCs w:val="26"/>
                <w:lang w:bidi="en-US"/>
              </w:rPr>
            </w:pPr>
            <w:r>
              <w:rPr>
                <w:rFonts w:cs="Tahoma"/>
                <w:color w:val="000000"/>
                <w:szCs w:val="26"/>
                <w:lang w:bidi="en-US"/>
              </w:rPr>
              <w:t>8</w:t>
            </w:r>
          </w:p>
        </w:tc>
        <w:tc>
          <w:tcPr>
            <w:tcW w:w="3960" w:type="dxa"/>
            <w:vAlign w:val="center"/>
          </w:tcPr>
          <w:p w14:paraId="471C1696" w14:textId="0D0B08BF" w:rsidR="0096718B" w:rsidRPr="00137795" w:rsidRDefault="00137795" w:rsidP="00137795">
            <w:pPr>
              <w:widowControl w:val="0"/>
              <w:autoSpaceDE w:val="0"/>
              <w:autoSpaceDN w:val="0"/>
              <w:adjustRightInd w:val="0"/>
              <w:rPr>
                <w:rFonts w:cs="Palatino-Roman"/>
                <w:b/>
                <w:color w:val="000000"/>
                <w:szCs w:val="32"/>
                <w:lang w:bidi="en-US"/>
              </w:rPr>
            </w:pPr>
            <w:r>
              <w:rPr>
                <w:rFonts w:cs="Tahoma"/>
                <w:color w:val="000000"/>
                <w:szCs w:val="26"/>
                <w:lang w:bidi="en-US"/>
              </w:rPr>
              <w:t xml:space="preserve">Q: Types &amp; Causes for </w:t>
            </w:r>
            <w:r w:rsidRPr="00553DF4">
              <w:rPr>
                <w:rFonts w:cs="Tahoma"/>
                <w:color w:val="000000"/>
                <w:szCs w:val="26"/>
                <w:lang w:bidi="en-US"/>
              </w:rPr>
              <w:t xml:space="preserve">Bias Within the Media: Sources </w:t>
            </w:r>
            <w:r>
              <w:rPr>
                <w:rFonts w:cs="Tahoma"/>
                <w:color w:val="000000"/>
                <w:szCs w:val="26"/>
                <w:lang w:bidi="en-US"/>
              </w:rPr>
              <w:t>&amp;</w:t>
            </w:r>
            <w:r w:rsidRPr="00553DF4">
              <w:rPr>
                <w:rFonts w:cs="Tahoma"/>
                <w:color w:val="000000"/>
                <w:szCs w:val="26"/>
                <w:lang w:bidi="en-US"/>
              </w:rPr>
              <w:t xml:space="preserve"> Forms of Media</w:t>
            </w:r>
          </w:p>
        </w:tc>
        <w:tc>
          <w:tcPr>
            <w:tcW w:w="4500" w:type="dxa"/>
            <w:vAlign w:val="center"/>
          </w:tcPr>
          <w:p w14:paraId="3811FE8B" w14:textId="77777777" w:rsidR="00A16D07" w:rsidRPr="00074465" w:rsidRDefault="00A16D07" w:rsidP="00A16D07">
            <w:pPr>
              <w:rPr>
                <w:rFonts w:cs="Palatino-Roman"/>
                <w:color w:val="000000"/>
                <w:szCs w:val="32"/>
                <w:lang w:bidi="en-US"/>
              </w:rPr>
            </w:pPr>
            <w:r>
              <w:rPr>
                <w:rFonts w:cs="Palatino-Roman"/>
                <w:color w:val="000000"/>
                <w:szCs w:val="32"/>
                <w:lang w:bidi="en-US"/>
              </w:rPr>
              <w:t>Media Bias (</w:t>
            </w:r>
            <w:r w:rsidRPr="002B4ED8">
              <w:rPr>
                <w:rFonts w:cs="Palatino-Roman"/>
                <w:i/>
                <w:color w:val="000000"/>
                <w:szCs w:val="32"/>
                <w:lang w:bidi="en-US"/>
              </w:rPr>
              <w:t>handout</w:t>
            </w:r>
            <w:r>
              <w:rPr>
                <w:rFonts w:cs="Palatino-Roman"/>
                <w:color w:val="000000"/>
                <w:szCs w:val="32"/>
                <w:lang w:bidi="en-US"/>
              </w:rPr>
              <w:t>)</w:t>
            </w:r>
            <w:r w:rsidRPr="00074465">
              <w:rPr>
                <w:rFonts w:cs="Palatino-Roman"/>
                <w:color w:val="000000"/>
                <w:szCs w:val="32"/>
                <w:lang w:bidi="en-US"/>
              </w:rPr>
              <w:t xml:space="preserve">: </w:t>
            </w:r>
            <w:hyperlink r:id="rId17" w:history="1">
              <w:r w:rsidRPr="005F6270">
                <w:rPr>
                  <w:rStyle w:val="Hyperlink"/>
                  <w:rFonts w:cs="Palatino-Roman"/>
                  <w:szCs w:val="32"/>
                  <w:lang w:bidi="en-US"/>
                </w:rPr>
                <w:t>http://www.criticalthinking.org/files/MediaBias2006-DC.pdf</w:t>
              </w:r>
            </w:hyperlink>
          </w:p>
          <w:p w14:paraId="16F94F99" w14:textId="2FB0EEED" w:rsidR="00137795" w:rsidRDefault="00A16D07" w:rsidP="00137795">
            <w:pPr>
              <w:widowControl w:val="0"/>
              <w:autoSpaceDE w:val="0"/>
              <w:autoSpaceDN w:val="0"/>
              <w:adjustRightInd w:val="0"/>
              <w:rPr>
                <w:rFonts w:cs="Palatino-Roman"/>
                <w:color w:val="000000"/>
                <w:szCs w:val="32"/>
                <w:lang w:bidi="en-US"/>
              </w:rPr>
            </w:pPr>
            <w:r>
              <w:rPr>
                <w:rFonts w:cs="Palatino-Roman"/>
                <w:color w:val="000000"/>
                <w:szCs w:val="32"/>
                <w:lang w:bidi="en-US"/>
              </w:rPr>
              <w:t>pp. 8 – 21</w:t>
            </w:r>
            <w:r w:rsidRPr="004B66CF">
              <w:rPr>
                <w:rFonts w:cs="Palatino-Roman"/>
                <w:color w:val="000000"/>
                <w:szCs w:val="32"/>
                <w:lang w:bidi="en-US"/>
              </w:rPr>
              <w:t xml:space="preserve"> </w:t>
            </w:r>
            <w:r w:rsidR="00137795">
              <w:rPr>
                <w:rFonts w:cs="Palatino-Roman"/>
                <w:color w:val="000000"/>
                <w:szCs w:val="32"/>
                <w:lang w:bidi="en-US"/>
              </w:rPr>
              <w:t>(</w:t>
            </w:r>
            <w:r w:rsidRPr="004B66CF">
              <w:rPr>
                <w:rFonts w:cs="Palatino-Roman"/>
                <w:color w:val="000000"/>
                <w:szCs w:val="32"/>
                <w:lang w:bidi="en-US"/>
              </w:rPr>
              <w:t>Examples</w:t>
            </w:r>
            <w:r w:rsidR="00137795">
              <w:rPr>
                <w:rFonts w:cs="Palatino-Roman"/>
                <w:color w:val="000000"/>
                <w:szCs w:val="32"/>
                <w:lang w:bidi="en-US"/>
              </w:rPr>
              <w:t>)</w:t>
            </w:r>
            <w:r w:rsidR="00137795" w:rsidRPr="004B66CF">
              <w:rPr>
                <w:rFonts w:cs="Palatino-Roman"/>
                <w:color w:val="000000"/>
                <w:szCs w:val="32"/>
                <w:lang w:bidi="en-US"/>
              </w:rPr>
              <w:t xml:space="preserve"> </w:t>
            </w:r>
          </w:p>
          <w:p w14:paraId="756F54A7" w14:textId="77777777" w:rsidR="00137795" w:rsidRDefault="00137795" w:rsidP="00137795">
            <w:pPr>
              <w:widowControl w:val="0"/>
              <w:autoSpaceDE w:val="0"/>
              <w:autoSpaceDN w:val="0"/>
              <w:adjustRightInd w:val="0"/>
              <w:rPr>
                <w:rFonts w:cs="Palatino-Roman"/>
                <w:color w:val="000000"/>
                <w:szCs w:val="32"/>
                <w:lang w:bidi="en-US"/>
              </w:rPr>
            </w:pPr>
            <w:r>
              <w:rPr>
                <w:rFonts w:cs="Palatino-Roman"/>
                <w:color w:val="000000"/>
                <w:szCs w:val="32"/>
                <w:lang w:bidi="en-US"/>
              </w:rPr>
              <w:t xml:space="preserve">+ </w:t>
            </w:r>
          </w:p>
          <w:p w14:paraId="71001325" w14:textId="31CAD942" w:rsidR="0096718B" w:rsidRPr="00C51419" w:rsidRDefault="00137795" w:rsidP="00A16D07">
            <w:pPr>
              <w:widowControl w:val="0"/>
              <w:autoSpaceDE w:val="0"/>
              <w:autoSpaceDN w:val="0"/>
              <w:adjustRightInd w:val="0"/>
              <w:rPr>
                <w:rFonts w:cs="Palatino-Roman"/>
                <w:color w:val="000000"/>
                <w:szCs w:val="32"/>
                <w:lang w:bidi="en-US"/>
              </w:rPr>
            </w:pPr>
            <w:r w:rsidRPr="004B66CF">
              <w:rPr>
                <w:rFonts w:cs="Palatino-Roman"/>
                <w:color w:val="000000"/>
                <w:szCs w:val="32"/>
                <w:lang w:bidi="en-US"/>
              </w:rPr>
              <w:lastRenderedPageBreak/>
              <w:t xml:space="preserve">Al Franken: </w:t>
            </w:r>
            <w:r w:rsidRPr="00074465">
              <w:rPr>
                <w:rFonts w:cs="Palatino-Roman"/>
                <w:color w:val="000000"/>
                <w:szCs w:val="32"/>
                <w:u w:val="single"/>
                <w:lang w:bidi="en-US"/>
              </w:rPr>
              <w:t>Lies and the Lying Liars Who Tell Them</w:t>
            </w:r>
            <w:r>
              <w:rPr>
                <w:rFonts w:cs="Palatino-Roman"/>
                <w:color w:val="000000"/>
                <w:szCs w:val="32"/>
                <w:lang w:bidi="en-US"/>
              </w:rPr>
              <w:t>, “Ch. 9 - 11:</w:t>
            </w:r>
            <w:r w:rsidRPr="004B66CF">
              <w:rPr>
                <w:rFonts w:cs="Palatino-Roman"/>
                <w:color w:val="000000"/>
                <w:szCs w:val="32"/>
                <w:lang w:bidi="en-US"/>
              </w:rPr>
              <w:t xml:space="preserve"> </w:t>
            </w:r>
            <w:r>
              <w:rPr>
                <w:rFonts w:cs="Palatino-Roman"/>
                <w:color w:val="000000"/>
                <w:szCs w:val="32"/>
                <w:lang w:bidi="en-US"/>
              </w:rPr>
              <w:t>Top 5 Secrets Wall Street Fat Cats Don’t Want you to Know!” (</w:t>
            </w:r>
            <w:r w:rsidRPr="002B4ED8">
              <w:rPr>
                <w:rFonts w:cs="Palatino-Roman"/>
                <w:i/>
                <w:color w:val="000000"/>
                <w:szCs w:val="32"/>
                <w:lang w:bidi="en-US"/>
              </w:rPr>
              <w:t>handout</w:t>
            </w:r>
            <w:r>
              <w:rPr>
                <w:rFonts w:cs="Palatino-Roman"/>
                <w:color w:val="000000"/>
                <w:szCs w:val="32"/>
                <w:lang w:bidi="en-US"/>
              </w:rPr>
              <w:t>)</w:t>
            </w:r>
            <w:r w:rsidRPr="00074465">
              <w:rPr>
                <w:rFonts w:cs="Palatino-Roman"/>
                <w:color w:val="000000"/>
                <w:szCs w:val="32"/>
                <w:lang w:bidi="en-US"/>
              </w:rPr>
              <w:t xml:space="preserve"> </w:t>
            </w:r>
          </w:p>
        </w:tc>
      </w:tr>
      <w:tr w:rsidR="002F47CA" w:rsidRPr="004B66CF" w14:paraId="266F73EB" w14:textId="77777777" w:rsidTr="00F1681B">
        <w:trPr>
          <w:trHeight w:val="359"/>
        </w:trPr>
        <w:tc>
          <w:tcPr>
            <w:tcW w:w="810" w:type="dxa"/>
            <w:tcBorders>
              <w:bottom w:val="single" w:sz="4" w:space="0" w:color="auto"/>
            </w:tcBorders>
            <w:tcMar>
              <w:top w:w="120" w:type="nil"/>
              <w:left w:w="120" w:type="nil"/>
              <w:bottom w:w="120" w:type="nil"/>
              <w:right w:w="120" w:type="nil"/>
            </w:tcMar>
            <w:vAlign w:val="center"/>
          </w:tcPr>
          <w:p w14:paraId="24694366" w14:textId="4B0F9416" w:rsidR="002F47CA" w:rsidRPr="004B66CF" w:rsidRDefault="002F47CA" w:rsidP="002F47CA">
            <w:pPr>
              <w:widowControl w:val="0"/>
              <w:autoSpaceDE w:val="0"/>
              <w:autoSpaceDN w:val="0"/>
              <w:adjustRightInd w:val="0"/>
              <w:rPr>
                <w:rFonts w:cs="Palatino-Roman"/>
                <w:color w:val="000000"/>
                <w:szCs w:val="32"/>
                <w:lang w:bidi="en-US"/>
              </w:rPr>
            </w:pPr>
          </w:p>
        </w:tc>
        <w:tc>
          <w:tcPr>
            <w:tcW w:w="810" w:type="dxa"/>
            <w:tcBorders>
              <w:bottom w:val="single" w:sz="4" w:space="0" w:color="auto"/>
            </w:tcBorders>
            <w:tcMar>
              <w:top w:w="120" w:type="nil"/>
              <w:left w:w="120" w:type="nil"/>
              <w:bottom w:w="120" w:type="nil"/>
              <w:right w:w="120" w:type="nil"/>
            </w:tcMar>
            <w:vAlign w:val="center"/>
          </w:tcPr>
          <w:p w14:paraId="754B68E2" w14:textId="1499A14A" w:rsidR="002F47CA" w:rsidRPr="004B66CF" w:rsidRDefault="00B83275" w:rsidP="002F47CA">
            <w:pPr>
              <w:widowControl w:val="0"/>
              <w:autoSpaceDE w:val="0"/>
              <w:autoSpaceDN w:val="0"/>
              <w:adjustRightInd w:val="0"/>
              <w:rPr>
                <w:rFonts w:cs="Tahoma"/>
                <w:color w:val="000000"/>
                <w:szCs w:val="26"/>
                <w:lang w:bidi="en-US"/>
              </w:rPr>
            </w:pPr>
            <w:r>
              <w:rPr>
                <w:rFonts w:cs="Tahoma"/>
                <w:color w:val="000000"/>
                <w:szCs w:val="26"/>
                <w:lang w:bidi="en-US"/>
              </w:rPr>
              <w:t>9</w:t>
            </w:r>
          </w:p>
        </w:tc>
        <w:tc>
          <w:tcPr>
            <w:tcW w:w="3960" w:type="dxa"/>
            <w:tcBorders>
              <w:bottom w:val="single" w:sz="4" w:space="0" w:color="auto"/>
            </w:tcBorders>
            <w:vAlign w:val="center"/>
          </w:tcPr>
          <w:p w14:paraId="74CD93AC" w14:textId="77777777" w:rsidR="00137795" w:rsidRDefault="00137795" w:rsidP="00137795">
            <w:pPr>
              <w:widowControl w:val="0"/>
              <w:autoSpaceDE w:val="0"/>
              <w:autoSpaceDN w:val="0"/>
              <w:adjustRightInd w:val="0"/>
              <w:rPr>
                <w:rFonts w:cs="Tahoma"/>
                <w:color w:val="000000"/>
                <w:szCs w:val="26"/>
                <w:lang w:bidi="en-US"/>
              </w:rPr>
            </w:pPr>
            <w:r>
              <w:rPr>
                <w:rFonts w:cs="Tahoma"/>
                <w:color w:val="000000"/>
                <w:szCs w:val="26"/>
                <w:lang w:bidi="en-US"/>
              </w:rPr>
              <w:t>Q: Uninformed Viewers</w:t>
            </w:r>
          </w:p>
          <w:p w14:paraId="36857253" w14:textId="2ECCA0D6" w:rsidR="00137795" w:rsidRDefault="00137795" w:rsidP="00137795">
            <w:pPr>
              <w:widowControl w:val="0"/>
              <w:autoSpaceDE w:val="0"/>
              <w:autoSpaceDN w:val="0"/>
              <w:adjustRightInd w:val="0"/>
              <w:rPr>
                <w:rFonts w:cs="Tahoma"/>
                <w:color w:val="000000"/>
                <w:szCs w:val="26"/>
                <w:lang w:bidi="en-US"/>
              </w:rPr>
            </w:pPr>
            <w:r>
              <w:rPr>
                <w:rFonts w:cs="Tahoma"/>
                <w:color w:val="000000"/>
                <w:szCs w:val="26"/>
                <w:lang w:bidi="en-US"/>
              </w:rPr>
              <w:t>Media Bias Techniques</w:t>
            </w:r>
          </w:p>
          <w:p w14:paraId="3DF336AD" w14:textId="1224828D" w:rsidR="00137795" w:rsidRPr="00074465" w:rsidRDefault="00137795" w:rsidP="00137795">
            <w:pPr>
              <w:widowControl w:val="0"/>
              <w:autoSpaceDE w:val="0"/>
              <w:autoSpaceDN w:val="0"/>
              <w:adjustRightInd w:val="0"/>
              <w:rPr>
                <w:rFonts w:cs="Tahoma"/>
                <w:b/>
                <w:color w:val="000000"/>
                <w:szCs w:val="26"/>
                <w:lang w:bidi="en-US"/>
              </w:rPr>
            </w:pPr>
            <w:r w:rsidRPr="00074465">
              <w:rPr>
                <w:rFonts w:cs="Tahoma"/>
                <w:b/>
                <w:color w:val="000000"/>
                <w:szCs w:val="26"/>
                <w:lang w:bidi="en-US"/>
              </w:rPr>
              <w:t>Film: Outfoxed</w:t>
            </w:r>
            <w:r>
              <w:rPr>
                <w:rFonts w:cs="Tahoma"/>
                <w:b/>
                <w:color w:val="000000"/>
                <w:szCs w:val="26"/>
                <w:lang w:bidi="en-US"/>
              </w:rPr>
              <w:t xml:space="preserve"> (excerpts - 1)</w:t>
            </w:r>
          </w:p>
          <w:p w14:paraId="49806D92" w14:textId="182E4424" w:rsidR="002F47CA" w:rsidRDefault="002F47CA" w:rsidP="002F47CA">
            <w:pPr>
              <w:widowControl w:val="0"/>
              <w:autoSpaceDE w:val="0"/>
              <w:autoSpaceDN w:val="0"/>
              <w:adjustRightInd w:val="0"/>
              <w:rPr>
                <w:rFonts w:cs="Tahoma"/>
                <w:color w:val="000000"/>
                <w:szCs w:val="26"/>
                <w:lang w:bidi="en-US"/>
              </w:rPr>
            </w:pPr>
          </w:p>
        </w:tc>
        <w:tc>
          <w:tcPr>
            <w:tcW w:w="4500" w:type="dxa"/>
            <w:tcBorders>
              <w:bottom w:val="single" w:sz="4" w:space="0" w:color="auto"/>
            </w:tcBorders>
            <w:vAlign w:val="center"/>
          </w:tcPr>
          <w:p w14:paraId="15BEB7B7" w14:textId="77777777" w:rsidR="00137795" w:rsidRDefault="00137795" w:rsidP="00137795">
            <w:pPr>
              <w:widowControl w:val="0"/>
              <w:autoSpaceDE w:val="0"/>
              <w:autoSpaceDN w:val="0"/>
              <w:adjustRightInd w:val="0"/>
              <w:rPr>
                <w:rFonts w:cs="Palatino-Roman"/>
                <w:color w:val="000000"/>
                <w:szCs w:val="32"/>
                <w:lang w:bidi="en-US"/>
              </w:rPr>
            </w:pPr>
            <w:r>
              <w:rPr>
                <w:rFonts w:cs="Palatino-Roman"/>
                <w:color w:val="000000"/>
                <w:szCs w:val="32"/>
                <w:lang w:bidi="en-US"/>
              </w:rPr>
              <w:t>Forbes + Business Insider: Fox &amp; MSNBC - Uninformed Viewers (2011)</w:t>
            </w:r>
            <w:r>
              <w:rPr>
                <w:rFonts w:cs="Palatino-Roman"/>
                <w:color w:val="000000"/>
                <w:szCs w:val="32"/>
                <w:lang w:bidi="en-US"/>
              </w:rPr>
              <w:br/>
            </w:r>
            <w:hyperlink r:id="rId18" w:history="1">
              <w:r w:rsidRPr="00C70A99">
                <w:rPr>
                  <w:rStyle w:val="Hyperlink"/>
                  <w:rFonts w:cs="Palatino-Roman"/>
                  <w:szCs w:val="32"/>
                  <w:lang w:bidi="en-US"/>
                </w:rPr>
                <w:t>http://www.forbes.com/sites/kenrapoza/2011/11/21/fox-news-viewers-uninformed-npr-listeners-not-poll-suggests/</w:t>
              </w:r>
            </w:hyperlink>
            <w:r>
              <w:rPr>
                <w:rFonts w:cs="Palatino-Roman"/>
                <w:color w:val="000000"/>
                <w:szCs w:val="32"/>
                <w:lang w:bidi="en-US"/>
              </w:rPr>
              <w:t xml:space="preserve">  </w:t>
            </w:r>
          </w:p>
          <w:p w14:paraId="509A9290" w14:textId="77777777" w:rsidR="00137795" w:rsidRDefault="00137795" w:rsidP="00137795">
            <w:pPr>
              <w:widowControl w:val="0"/>
              <w:autoSpaceDE w:val="0"/>
              <w:autoSpaceDN w:val="0"/>
              <w:adjustRightInd w:val="0"/>
              <w:rPr>
                <w:rFonts w:cs="Palatino-Roman"/>
                <w:color w:val="000000"/>
                <w:szCs w:val="32"/>
                <w:lang w:bidi="en-US"/>
              </w:rPr>
            </w:pPr>
          </w:p>
          <w:p w14:paraId="54F58929" w14:textId="77777777" w:rsidR="00137795" w:rsidRDefault="00137795" w:rsidP="00137795">
            <w:pPr>
              <w:widowControl w:val="0"/>
              <w:autoSpaceDE w:val="0"/>
              <w:autoSpaceDN w:val="0"/>
              <w:adjustRightInd w:val="0"/>
            </w:pPr>
            <w:r>
              <w:t>2012 Business Insider: “Watching Fox News”</w:t>
            </w:r>
          </w:p>
          <w:p w14:paraId="3104F673" w14:textId="6A9BC47B" w:rsidR="00FE41DB" w:rsidRPr="00BB5913" w:rsidRDefault="006F006A" w:rsidP="00137795">
            <w:pPr>
              <w:widowControl w:val="0"/>
              <w:autoSpaceDE w:val="0"/>
              <w:autoSpaceDN w:val="0"/>
              <w:adjustRightInd w:val="0"/>
              <w:rPr>
                <w:rFonts w:cs="Palatino-Roman"/>
                <w:szCs w:val="32"/>
                <w:lang w:bidi="en-US"/>
              </w:rPr>
            </w:pPr>
            <w:hyperlink r:id="rId19" w:history="1">
              <w:r w:rsidR="00137795" w:rsidRPr="00C70A99">
                <w:rPr>
                  <w:rStyle w:val="Hyperlink"/>
                  <w:rFonts w:cs="Palatino-Roman"/>
                  <w:szCs w:val="32"/>
                  <w:lang w:bidi="en-US"/>
                </w:rPr>
                <w:t>http://www.businessinsider.com/study-watching-fox-news-makes-you-less-informed-than-watching-no-news-at-all-2012-5?utm_source=slate&amp;utm_medium=referral&amp;utm_term=partner</w:t>
              </w:r>
            </w:hyperlink>
          </w:p>
        </w:tc>
      </w:tr>
      <w:tr w:rsidR="00C83A18" w:rsidRPr="004B66CF" w14:paraId="74253FD9" w14:textId="77777777" w:rsidTr="00F1681B">
        <w:trPr>
          <w:trHeight w:val="359"/>
        </w:trPr>
        <w:tc>
          <w:tcPr>
            <w:tcW w:w="810" w:type="dxa"/>
            <w:tcMar>
              <w:top w:w="120" w:type="nil"/>
              <w:left w:w="120" w:type="nil"/>
              <w:bottom w:w="120" w:type="nil"/>
              <w:right w:w="120" w:type="nil"/>
            </w:tcMar>
            <w:vAlign w:val="center"/>
          </w:tcPr>
          <w:p w14:paraId="5F227799" w14:textId="0DA72A65" w:rsidR="00C83A18" w:rsidRPr="004B66CF" w:rsidRDefault="00C83A18"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485308F1" w14:textId="33B2D506" w:rsidR="00C83A18" w:rsidRPr="004B66CF" w:rsidRDefault="00B83275" w:rsidP="002F47CA">
            <w:pPr>
              <w:widowControl w:val="0"/>
              <w:autoSpaceDE w:val="0"/>
              <w:autoSpaceDN w:val="0"/>
              <w:adjustRightInd w:val="0"/>
              <w:rPr>
                <w:rFonts w:cs="Tahoma"/>
                <w:color w:val="000000"/>
                <w:szCs w:val="26"/>
                <w:lang w:bidi="en-US"/>
              </w:rPr>
            </w:pPr>
            <w:r>
              <w:rPr>
                <w:rFonts w:cs="Tahoma"/>
                <w:color w:val="000000"/>
                <w:szCs w:val="26"/>
                <w:lang w:bidi="en-US"/>
              </w:rPr>
              <w:t>10</w:t>
            </w:r>
          </w:p>
        </w:tc>
        <w:tc>
          <w:tcPr>
            <w:tcW w:w="3960" w:type="dxa"/>
            <w:vAlign w:val="center"/>
          </w:tcPr>
          <w:p w14:paraId="7F5B9DFA" w14:textId="2BF5B67F" w:rsidR="00C83A18" w:rsidRDefault="00254E48" w:rsidP="002F47CA">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00C4577F">
              <w:rPr>
                <w:rFonts w:cs="Tahoma"/>
                <w:color w:val="000000"/>
                <w:szCs w:val="26"/>
                <w:lang w:bidi="en-US"/>
              </w:rPr>
              <w:t>A Media Echo-Chamber</w:t>
            </w:r>
            <w:r w:rsidR="00762018">
              <w:rPr>
                <w:rFonts w:cs="Tahoma"/>
                <w:color w:val="000000"/>
                <w:szCs w:val="26"/>
                <w:lang w:bidi="en-US"/>
              </w:rPr>
              <w:t xml:space="preserve"> (How it “Works”)</w:t>
            </w:r>
          </w:p>
          <w:p w14:paraId="587D64A0" w14:textId="2FE6768B" w:rsidR="00AE2606" w:rsidRPr="00074465" w:rsidRDefault="00AE2606" w:rsidP="00AE2606">
            <w:pPr>
              <w:widowControl w:val="0"/>
              <w:autoSpaceDE w:val="0"/>
              <w:autoSpaceDN w:val="0"/>
              <w:adjustRightInd w:val="0"/>
              <w:rPr>
                <w:rFonts w:cs="Tahoma"/>
                <w:b/>
                <w:color w:val="000000"/>
                <w:szCs w:val="26"/>
                <w:lang w:bidi="en-US"/>
              </w:rPr>
            </w:pPr>
            <w:r>
              <w:rPr>
                <w:rFonts w:cs="Tahoma"/>
                <w:color w:val="000000"/>
                <w:szCs w:val="26"/>
                <w:lang w:bidi="en-US"/>
              </w:rPr>
              <w:t>LUNCH SESSION:</w:t>
            </w:r>
            <w:r w:rsidRPr="00074465">
              <w:rPr>
                <w:rFonts w:cs="Tahoma"/>
                <w:b/>
                <w:color w:val="000000"/>
                <w:szCs w:val="26"/>
                <w:lang w:bidi="en-US"/>
              </w:rPr>
              <w:t xml:space="preserve"> Film: Outfoxed</w:t>
            </w:r>
            <w:r>
              <w:rPr>
                <w:rFonts w:cs="Tahoma"/>
                <w:b/>
                <w:color w:val="000000"/>
                <w:szCs w:val="26"/>
                <w:lang w:bidi="en-US"/>
              </w:rPr>
              <w:t xml:space="preserve"> (excerpts</w:t>
            </w:r>
            <w:r w:rsidR="00137795">
              <w:rPr>
                <w:rFonts w:cs="Tahoma"/>
                <w:b/>
                <w:color w:val="000000"/>
                <w:szCs w:val="26"/>
                <w:lang w:bidi="en-US"/>
              </w:rPr>
              <w:t xml:space="preserve"> - 2</w:t>
            </w:r>
            <w:r>
              <w:rPr>
                <w:rFonts w:cs="Tahoma"/>
                <w:b/>
                <w:color w:val="000000"/>
                <w:szCs w:val="26"/>
                <w:lang w:bidi="en-US"/>
              </w:rPr>
              <w:t>)</w:t>
            </w:r>
          </w:p>
          <w:p w14:paraId="47A3E95A" w14:textId="78C88916" w:rsidR="00AE2606" w:rsidRDefault="00AE2606" w:rsidP="002F47CA">
            <w:pPr>
              <w:widowControl w:val="0"/>
              <w:autoSpaceDE w:val="0"/>
              <w:autoSpaceDN w:val="0"/>
              <w:adjustRightInd w:val="0"/>
              <w:rPr>
                <w:rFonts w:cs="Tahoma"/>
                <w:color w:val="000000"/>
                <w:szCs w:val="26"/>
                <w:lang w:bidi="en-US"/>
              </w:rPr>
            </w:pPr>
          </w:p>
        </w:tc>
        <w:tc>
          <w:tcPr>
            <w:tcW w:w="4500" w:type="dxa"/>
            <w:vAlign w:val="center"/>
          </w:tcPr>
          <w:p w14:paraId="02B7B791" w14:textId="77777777" w:rsidR="00254E48" w:rsidRDefault="00254E48" w:rsidP="00254E48">
            <w:pPr>
              <w:widowControl w:val="0"/>
              <w:autoSpaceDE w:val="0"/>
              <w:autoSpaceDN w:val="0"/>
              <w:adjustRightInd w:val="0"/>
              <w:rPr>
                <w:rStyle w:val="Hyperlink"/>
                <w:rFonts w:cs="Palatino-Roman"/>
                <w:szCs w:val="32"/>
                <w:lang w:bidi="en-US"/>
              </w:rPr>
            </w:pPr>
            <w:r>
              <w:rPr>
                <w:rFonts w:cs="Palatino-Roman"/>
                <w:color w:val="000000"/>
                <w:szCs w:val="32"/>
                <w:lang w:bidi="en-US"/>
              </w:rPr>
              <w:t xml:space="preserve">*2014 Bloomberg: “California’s Plastic Bag Ban”: </w:t>
            </w:r>
            <w:r>
              <w:rPr>
                <w:rFonts w:cs="Palatino-Roman"/>
                <w:color w:val="000000"/>
                <w:szCs w:val="32"/>
                <w:lang w:bidi="en-US"/>
              </w:rPr>
              <w:br/>
            </w:r>
            <w:hyperlink r:id="rId20" w:history="1">
              <w:r w:rsidRPr="00D44B75">
                <w:rPr>
                  <w:rStyle w:val="Hyperlink"/>
                  <w:rFonts w:cs="Palatino-Roman"/>
                  <w:szCs w:val="32"/>
                  <w:lang w:bidi="en-US"/>
                </w:rPr>
                <w:t>http://www.bloomberg.com/news/articles/2014-06-30/california-grocers-lobby-for-first-state-plastic-bag-ban</w:t>
              </w:r>
            </w:hyperlink>
          </w:p>
          <w:p w14:paraId="5D09F417" w14:textId="77777777" w:rsidR="00254E48" w:rsidRDefault="00254E48" w:rsidP="00254E48">
            <w:pPr>
              <w:widowControl w:val="0"/>
              <w:autoSpaceDE w:val="0"/>
              <w:autoSpaceDN w:val="0"/>
              <w:adjustRightInd w:val="0"/>
              <w:rPr>
                <w:rStyle w:val="Hyperlink"/>
                <w:rFonts w:cs="Palatino-Roman"/>
                <w:szCs w:val="32"/>
                <w:lang w:bidi="en-US"/>
              </w:rPr>
            </w:pPr>
          </w:p>
          <w:p w14:paraId="61E5FBF5" w14:textId="77777777" w:rsidR="00254E48" w:rsidRDefault="00254E48" w:rsidP="00254E48">
            <w:pPr>
              <w:widowControl w:val="0"/>
              <w:autoSpaceDE w:val="0"/>
              <w:autoSpaceDN w:val="0"/>
              <w:adjustRightInd w:val="0"/>
              <w:rPr>
                <w:rFonts w:cs="Palatino-Roman"/>
                <w:color w:val="000000"/>
                <w:szCs w:val="32"/>
                <w:lang w:bidi="en-US"/>
              </w:rPr>
            </w:pPr>
            <w:r>
              <w:rPr>
                <w:rFonts w:cs="Palatino-Roman"/>
                <w:color w:val="000000"/>
                <w:szCs w:val="32"/>
                <w:lang w:bidi="en-US"/>
              </w:rPr>
              <w:t xml:space="preserve">*2013 Bloomberg (Ponnuru): “Disgusting Consequences”: </w:t>
            </w:r>
            <w:hyperlink r:id="rId21" w:history="1">
              <w:r w:rsidRPr="00C70A99">
                <w:rPr>
                  <w:rStyle w:val="Hyperlink"/>
                  <w:rFonts w:cs="Palatino-Roman"/>
                  <w:szCs w:val="32"/>
                  <w:lang w:bidi="en-US"/>
                </w:rPr>
                <w:t>http://www.bloombergview.com/articles/2013-02-04/the-disgusting-consequences-of-liberal-plastic-bag-bans</w:t>
              </w:r>
            </w:hyperlink>
            <w:r>
              <w:rPr>
                <w:rFonts w:cs="Palatino-Roman"/>
                <w:color w:val="000000"/>
                <w:szCs w:val="32"/>
                <w:lang w:bidi="en-US"/>
              </w:rPr>
              <w:t xml:space="preserve"> </w:t>
            </w:r>
          </w:p>
          <w:p w14:paraId="4EFFE289" w14:textId="77777777" w:rsidR="00254E48" w:rsidRDefault="00254E48" w:rsidP="00254E48">
            <w:pPr>
              <w:widowControl w:val="0"/>
              <w:autoSpaceDE w:val="0"/>
              <w:autoSpaceDN w:val="0"/>
              <w:adjustRightInd w:val="0"/>
              <w:rPr>
                <w:rFonts w:cs="Palatino-Roman"/>
                <w:color w:val="000000"/>
                <w:szCs w:val="32"/>
                <w:lang w:bidi="en-US"/>
              </w:rPr>
            </w:pPr>
            <w:r>
              <w:rPr>
                <w:rFonts w:cs="Palatino-Roman"/>
                <w:color w:val="000000"/>
                <w:szCs w:val="32"/>
                <w:lang w:bidi="en-US"/>
              </w:rPr>
              <w:t>+</w:t>
            </w:r>
          </w:p>
          <w:p w14:paraId="49A27743" w14:textId="77777777" w:rsidR="00254E48" w:rsidRDefault="00254E48" w:rsidP="00254E48">
            <w:pPr>
              <w:widowControl w:val="0"/>
              <w:autoSpaceDE w:val="0"/>
              <w:autoSpaceDN w:val="0"/>
              <w:adjustRightInd w:val="0"/>
              <w:rPr>
                <w:rFonts w:cs="Palatino-Roman"/>
                <w:color w:val="000000"/>
                <w:szCs w:val="32"/>
                <w:lang w:bidi="en-US"/>
              </w:rPr>
            </w:pPr>
            <w:r>
              <w:rPr>
                <w:rFonts w:cs="Palatino-Roman"/>
                <w:color w:val="000000"/>
                <w:szCs w:val="32"/>
                <w:lang w:bidi="en-US"/>
              </w:rPr>
              <w:t>*2013 Fox News: “Bag Ban Kills”</w:t>
            </w:r>
            <w:r>
              <w:rPr>
                <w:rFonts w:cs="Palatino-Roman"/>
                <w:color w:val="000000"/>
                <w:szCs w:val="32"/>
                <w:lang w:bidi="en-US"/>
              </w:rPr>
              <w:br/>
            </w:r>
            <w:hyperlink r:id="rId22" w:history="1">
              <w:r w:rsidRPr="00C70A99">
                <w:rPr>
                  <w:rStyle w:val="Hyperlink"/>
                  <w:rFonts w:cs="Palatino-Roman"/>
                  <w:szCs w:val="32"/>
                  <w:lang w:bidi="en-US"/>
                </w:rPr>
                <w:t>http://nation.foxnews.com/plastic-bags-ban/2013/02/06/san-franciscos-plastic-bag-ban-kills-about-5-people-year</w:t>
              </w:r>
            </w:hyperlink>
          </w:p>
          <w:p w14:paraId="78C628D7" w14:textId="77777777" w:rsidR="00254E48" w:rsidRDefault="00254E48" w:rsidP="00254E48">
            <w:pPr>
              <w:widowControl w:val="0"/>
              <w:autoSpaceDE w:val="0"/>
              <w:autoSpaceDN w:val="0"/>
              <w:adjustRightInd w:val="0"/>
              <w:rPr>
                <w:rStyle w:val="Hyperlink"/>
                <w:rFonts w:cs="Palatino-Roman"/>
                <w:szCs w:val="32"/>
                <w:lang w:bidi="en-US"/>
              </w:rPr>
            </w:pPr>
          </w:p>
          <w:p w14:paraId="6519C8B3" w14:textId="77777777" w:rsidR="00254E48" w:rsidRPr="00AE2606" w:rsidRDefault="00254E48" w:rsidP="00254E48">
            <w:pPr>
              <w:widowControl w:val="0"/>
              <w:autoSpaceDE w:val="0"/>
              <w:autoSpaceDN w:val="0"/>
              <w:adjustRightInd w:val="0"/>
              <w:rPr>
                <w:rFonts w:cs="Palatino-Roman"/>
                <w:color w:val="0000FF"/>
                <w:szCs w:val="32"/>
                <w:u w:val="single"/>
                <w:lang w:bidi="en-US"/>
              </w:rPr>
            </w:pPr>
            <w:r>
              <w:t xml:space="preserve">*2013 Washington Post: Plastic Bags Making People Sick?  Perhaps Not. </w:t>
            </w:r>
            <w:hyperlink r:id="rId23" w:history="1">
              <w:r w:rsidRPr="00C70A99">
                <w:rPr>
                  <w:rStyle w:val="Hyperlink"/>
                  <w:rFonts w:cs="Palatino-Roman"/>
                  <w:szCs w:val="32"/>
                  <w:lang w:bidi="en-US"/>
                </w:rPr>
                <w:t>http://www.washingtonpost.com/blogs/wonkblog/wp/2013/02/16/is-san-franciscos-ban-on-plastic-bags-making-people-sick-perhaps-not/</w:t>
              </w:r>
            </w:hyperlink>
          </w:p>
          <w:p w14:paraId="763BEDF8" w14:textId="656111FF" w:rsidR="0003591F" w:rsidRPr="0003591F" w:rsidRDefault="0003591F" w:rsidP="00137795">
            <w:pPr>
              <w:widowControl w:val="0"/>
              <w:autoSpaceDE w:val="0"/>
              <w:autoSpaceDN w:val="0"/>
              <w:adjustRightInd w:val="0"/>
              <w:rPr>
                <w:rFonts w:cs="Tahoma"/>
                <w:b/>
                <w:color w:val="000000"/>
                <w:szCs w:val="26"/>
                <w:lang w:bidi="en-US"/>
              </w:rPr>
            </w:pPr>
          </w:p>
        </w:tc>
      </w:tr>
      <w:tr w:rsidR="005B4F33" w:rsidRPr="004B66CF" w14:paraId="5CCB43DB" w14:textId="77777777" w:rsidTr="00F1681B">
        <w:trPr>
          <w:trHeight w:val="359"/>
        </w:trPr>
        <w:tc>
          <w:tcPr>
            <w:tcW w:w="810" w:type="dxa"/>
            <w:tcMar>
              <w:top w:w="120" w:type="nil"/>
              <w:left w:w="120" w:type="nil"/>
              <w:bottom w:w="120" w:type="nil"/>
              <w:right w:w="120" w:type="nil"/>
            </w:tcMar>
            <w:vAlign w:val="center"/>
          </w:tcPr>
          <w:p w14:paraId="0E4B42A2" w14:textId="77777777" w:rsidR="005B4F33" w:rsidRPr="004B66CF" w:rsidRDefault="005B4F33"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7847E989" w14:textId="19540E1A" w:rsidR="005B4F33" w:rsidRDefault="00102110" w:rsidP="002F47CA">
            <w:pPr>
              <w:widowControl w:val="0"/>
              <w:autoSpaceDE w:val="0"/>
              <w:autoSpaceDN w:val="0"/>
              <w:adjustRightInd w:val="0"/>
              <w:rPr>
                <w:rFonts w:cs="Tahoma"/>
                <w:color w:val="000000"/>
                <w:szCs w:val="26"/>
                <w:lang w:bidi="en-US"/>
              </w:rPr>
            </w:pPr>
            <w:r>
              <w:rPr>
                <w:rFonts w:cs="Tahoma"/>
                <w:color w:val="000000"/>
                <w:szCs w:val="26"/>
                <w:lang w:bidi="en-US"/>
              </w:rPr>
              <w:t>11</w:t>
            </w:r>
          </w:p>
        </w:tc>
        <w:tc>
          <w:tcPr>
            <w:tcW w:w="3960" w:type="dxa"/>
            <w:vAlign w:val="center"/>
          </w:tcPr>
          <w:p w14:paraId="16743757" w14:textId="77777777" w:rsidR="005B4F33" w:rsidRDefault="005B4F33" w:rsidP="00F711E1">
            <w:pPr>
              <w:widowControl w:val="0"/>
              <w:autoSpaceDE w:val="0"/>
              <w:autoSpaceDN w:val="0"/>
              <w:adjustRightInd w:val="0"/>
              <w:rPr>
                <w:rFonts w:cs="Tahoma"/>
                <w:color w:val="000000"/>
                <w:szCs w:val="26"/>
                <w:lang w:bidi="en-US"/>
              </w:rPr>
            </w:pPr>
            <w:r w:rsidRPr="001918DA">
              <w:rPr>
                <w:rFonts w:cs="Tahoma"/>
                <w:color w:val="000000"/>
                <w:szCs w:val="26"/>
                <w:lang w:bidi="en-US"/>
              </w:rPr>
              <w:t>Q: Texts and Texas</w:t>
            </w:r>
          </w:p>
          <w:p w14:paraId="714BA53A" w14:textId="074EF755" w:rsidR="006577D8" w:rsidRDefault="006577D8" w:rsidP="00F711E1">
            <w:pPr>
              <w:widowControl w:val="0"/>
              <w:autoSpaceDE w:val="0"/>
              <w:autoSpaceDN w:val="0"/>
              <w:adjustRightInd w:val="0"/>
              <w:rPr>
                <w:rFonts w:cs="Tahoma"/>
                <w:color w:val="000000"/>
                <w:szCs w:val="26"/>
                <w:lang w:bidi="en-US"/>
              </w:rPr>
            </w:pPr>
            <w:r>
              <w:rPr>
                <w:rFonts w:cs="Tahoma"/>
                <w:color w:val="000000"/>
                <w:szCs w:val="26"/>
                <w:lang w:bidi="en-US"/>
              </w:rPr>
              <w:t>Influence on Textbooks – Part 1</w:t>
            </w:r>
          </w:p>
          <w:p w14:paraId="037BC26D" w14:textId="77777777" w:rsidR="005B4F33" w:rsidRDefault="005B4F33" w:rsidP="00F711E1">
            <w:pPr>
              <w:widowControl w:val="0"/>
              <w:autoSpaceDE w:val="0"/>
              <w:autoSpaceDN w:val="0"/>
              <w:adjustRightInd w:val="0"/>
              <w:rPr>
                <w:rFonts w:cs="Tahoma"/>
                <w:color w:val="000000"/>
                <w:szCs w:val="26"/>
                <w:lang w:bidi="en-US"/>
              </w:rPr>
            </w:pPr>
            <w:r>
              <w:rPr>
                <w:rFonts w:cs="Tahoma"/>
                <w:color w:val="000000"/>
                <w:szCs w:val="26"/>
                <w:lang w:bidi="en-US"/>
              </w:rPr>
              <w:t>Analysis of the Sources;</w:t>
            </w:r>
          </w:p>
          <w:p w14:paraId="3DDE7D74" w14:textId="77777777" w:rsidR="005B4F33" w:rsidRPr="001918DA" w:rsidRDefault="005B4F33" w:rsidP="00F711E1">
            <w:pPr>
              <w:widowControl w:val="0"/>
              <w:autoSpaceDE w:val="0"/>
              <w:autoSpaceDN w:val="0"/>
              <w:adjustRightInd w:val="0"/>
              <w:rPr>
                <w:rFonts w:cs="Tahoma"/>
                <w:color w:val="000000"/>
                <w:szCs w:val="26"/>
                <w:lang w:bidi="en-US"/>
              </w:rPr>
            </w:pPr>
            <w:r>
              <w:rPr>
                <w:rFonts w:cs="Tahoma"/>
                <w:color w:val="000000"/>
                <w:szCs w:val="26"/>
                <w:lang w:bidi="en-US"/>
              </w:rPr>
              <w:t>+ The California Standards</w:t>
            </w:r>
          </w:p>
          <w:p w14:paraId="79D71ECF" w14:textId="1B7FAB47" w:rsidR="005B4F33" w:rsidRDefault="005B4F33" w:rsidP="002F47CA">
            <w:pPr>
              <w:widowControl w:val="0"/>
              <w:autoSpaceDE w:val="0"/>
              <w:autoSpaceDN w:val="0"/>
              <w:adjustRightInd w:val="0"/>
              <w:rPr>
                <w:rFonts w:cs="Tahoma"/>
                <w:color w:val="000000"/>
                <w:szCs w:val="26"/>
                <w:lang w:bidi="en-US"/>
              </w:rPr>
            </w:pPr>
            <w:r w:rsidRPr="00074465">
              <w:rPr>
                <w:rFonts w:cs="Tahoma"/>
                <w:b/>
                <w:color w:val="000000"/>
                <w:szCs w:val="26"/>
                <w:lang w:bidi="en-US"/>
              </w:rPr>
              <w:t>(FEATURING Magruder’s!)</w:t>
            </w:r>
            <w:r>
              <w:rPr>
                <w:rFonts w:cs="Tahoma"/>
                <w:b/>
                <w:color w:val="000000"/>
                <w:szCs w:val="26"/>
                <w:lang w:bidi="en-US"/>
              </w:rPr>
              <w:t xml:space="preserve"> </w:t>
            </w:r>
          </w:p>
        </w:tc>
        <w:tc>
          <w:tcPr>
            <w:tcW w:w="4500" w:type="dxa"/>
            <w:vAlign w:val="center"/>
          </w:tcPr>
          <w:p w14:paraId="61D42451" w14:textId="77777777" w:rsidR="00C14212" w:rsidRDefault="00C14212" w:rsidP="00C14212">
            <w:pPr>
              <w:widowControl w:val="0"/>
              <w:autoSpaceDE w:val="0"/>
              <w:autoSpaceDN w:val="0"/>
              <w:adjustRightInd w:val="0"/>
              <w:rPr>
                <w:rStyle w:val="Hyperlink"/>
                <w:rFonts w:cs="Palatino-Roman"/>
                <w:szCs w:val="32"/>
                <w:lang w:bidi="en-US"/>
              </w:rPr>
            </w:pPr>
            <w:r>
              <w:rPr>
                <w:rFonts w:cs="Palatino-Roman"/>
                <w:szCs w:val="32"/>
                <w:lang w:bidi="en-US"/>
              </w:rPr>
              <w:t>2010 New York Times Article on Texas Curriculum Changes:</w:t>
            </w:r>
            <w:r>
              <w:rPr>
                <w:rFonts w:cs="Palatino-Roman"/>
                <w:szCs w:val="32"/>
                <w:lang w:bidi="en-US"/>
              </w:rPr>
              <w:br/>
            </w:r>
            <w:hyperlink r:id="rId24" w:history="1">
              <w:r w:rsidRPr="007E4B01">
                <w:rPr>
                  <w:rStyle w:val="Hyperlink"/>
                  <w:rFonts w:cs="Palatino-Roman"/>
                  <w:szCs w:val="32"/>
                  <w:lang w:bidi="en-US"/>
                </w:rPr>
                <w:t>http://www.nytimes.com/2010/03/13/education/13texas.html?_r=0</w:t>
              </w:r>
            </w:hyperlink>
          </w:p>
          <w:p w14:paraId="22822E57" w14:textId="4D27CCD7" w:rsidR="00C14212" w:rsidRDefault="00C14212" w:rsidP="00C14212">
            <w:pPr>
              <w:widowControl w:val="0"/>
              <w:autoSpaceDE w:val="0"/>
              <w:autoSpaceDN w:val="0"/>
              <w:adjustRightInd w:val="0"/>
              <w:rPr>
                <w:rFonts w:cs="Palatino-Roman"/>
                <w:szCs w:val="32"/>
                <w:lang w:bidi="en-US"/>
              </w:rPr>
            </w:pPr>
            <w:r>
              <w:rPr>
                <w:rFonts w:cs="Palatino-Roman"/>
                <w:szCs w:val="32"/>
                <w:lang w:bidi="en-US"/>
              </w:rPr>
              <w:t>+</w:t>
            </w:r>
          </w:p>
          <w:p w14:paraId="0B34F794" w14:textId="77387D32" w:rsidR="00C14212" w:rsidRDefault="00C14212" w:rsidP="00C14212">
            <w:pPr>
              <w:widowControl w:val="0"/>
              <w:autoSpaceDE w:val="0"/>
              <w:autoSpaceDN w:val="0"/>
              <w:adjustRightInd w:val="0"/>
            </w:pPr>
            <w:r>
              <w:rPr>
                <w:rFonts w:cs="Palatino-Roman"/>
                <w:szCs w:val="32"/>
                <w:lang w:bidi="en-US"/>
              </w:rPr>
              <w:t xml:space="preserve">2015 NPR Audio (11 minutes) on Texas S.S. Curriculum: </w:t>
            </w:r>
            <w:hyperlink r:id="rId25" w:history="1">
              <w:r w:rsidRPr="00EE065C">
                <w:rPr>
                  <w:rStyle w:val="Hyperlink"/>
                  <w:rFonts w:cs="Palatino-Roman"/>
                  <w:szCs w:val="32"/>
                  <w:lang w:bidi="en-US"/>
                </w:rPr>
                <w:t>http://hereandnow.wbur.org/2015/06/25/controversial-textbooks-texas</w:t>
              </w:r>
            </w:hyperlink>
          </w:p>
          <w:p w14:paraId="0AEA40AE" w14:textId="57C00E41" w:rsidR="00C14212" w:rsidRDefault="00C14212" w:rsidP="00F711E1">
            <w:pPr>
              <w:widowControl w:val="0"/>
              <w:autoSpaceDE w:val="0"/>
              <w:autoSpaceDN w:val="0"/>
              <w:adjustRightInd w:val="0"/>
            </w:pPr>
            <w:r>
              <w:t>+</w:t>
            </w:r>
          </w:p>
          <w:p w14:paraId="573A23C3" w14:textId="77777777" w:rsidR="005B4F33" w:rsidRDefault="005B4F33" w:rsidP="00F711E1">
            <w:pPr>
              <w:widowControl w:val="0"/>
              <w:autoSpaceDE w:val="0"/>
              <w:autoSpaceDN w:val="0"/>
              <w:adjustRightInd w:val="0"/>
            </w:pPr>
            <w:r>
              <w:t>Bad Textbooks (2012):</w:t>
            </w:r>
          </w:p>
          <w:p w14:paraId="4CC5D6B9" w14:textId="6C7ADD88" w:rsidR="005B4F33" w:rsidRDefault="006F006A" w:rsidP="00254E48">
            <w:pPr>
              <w:widowControl w:val="0"/>
              <w:autoSpaceDE w:val="0"/>
              <w:autoSpaceDN w:val="0"/>
              <w:adjustRightInd w:val="0"/>
              <w:rPr>
                <w:rFonts w:cs="Palatino-Roman"/>
                <w:color w:val="000000"/>
                <w:szCs w:val="32"/>
                <w:lang w:bidi="en-US"/>
              </w:rPr>
            </w:pPr>
            <w:hyperlink r:id="rId26" w:history="1">
              <w:r w:rsidR="005B4F33" w:rsidRPr="00B8433E">
                <w:rPr>
                  <w:rStyle w:val="Hyperlink"/>
                </w:rPr>
                <w:t>http://www.nybooks.com/articles/archives/2012/jun/21/how-texas-inflicts-bad-textbooks-on-us/</w:t>
              </w:r>
            </w:hyperlink>
          </w:p>
        </w:tc>
      </w:tr>
      <w:tr w:rsidR="005B4F33" w:rsidRPr="004B66CF" w14:paraId="7A0313E3" w14:textId="77777777" w:rsidTr="00F1681B">
        <w:trPr>
          <w:trHeight w:val="359"/>
        </w:trPr>
        <w:tc>
          <w:tcPr>
            <w:tcW w:w="810" w:type="dxa"/>
            <w:tcMar>
              <w:top w:w="120" w:type="nil"/>
              <w:left w:w="120" w:type="nil"/>
              <w:bottom w:w="120" w:type="nil"/>
              <w:right w:w="120" w:type="nil"/>
            </w:tcMar>
            <w:vAlign w:val="center"/>
          </w:tcPr>
          <w:p w14:paraId="5F3B3778" w14:textId="77777777" w:rsidR="005B4F33" w:rsidRPr="004B66CF" w:rsidRDefault="005B4F33"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7DCBE76F" w14:textId="4C86699A" w:rsidR="005B4F33" w:rsidRDefault="00102110" w:rsidP="002F47CA">
            <w:pPr>
              <w:widowControl w:val="0"/>
              <w:autoSpaceDE w:val="0"/>
              <w:autoSpaceDN w:val="0"/>
              <w:adjustRightInd w:val="0"/>
              <w:rPr>
                <w:rFonts w:cs="Tahoma"/>
                <w:color w:val="000000"/>
                <w:szCs w:val="26"/>
                <w:lang w:bidi="en-US"/>
              </w:rPr>
            </w:pPr>
            <w:r>
              <w:rPr>
                <w:rFonts w:cs="Tahoma"/>
                <w:color w:val="000000"/>
                <w:szCs w:val="26"/>
                <w:lang w:bidi="en-US"/>
              </w:rPr>
              <w:t>12</w:t>
            </w:r>
          </w:p>
        </w:tc>
        <w:tc>
          <w:tcPr>
            <w:tcW w:w="3960" w:type="dxa"/>
            <w:vAlign w:val="center"/>
          </w:tcPr>
          <w:p w14:paraId="4091A79D" w14:textId="1CA2CD0B" w:rsidR="005B4F33" w:rsidRDefault="005B4F33" w:rsidP="00F711E1">
            <w:pPr>
              <w:widowControl w:val="0"/>
              <w:autoSpaceDE w:val="0"/>
              <w:autoSpaceDN w:val="0"/>
              <w:adjustRightInd w:val="0"/>
              <w:rPr>
                <w:rFonts w:cs="Tahoma"/>
                <w:b/>
                <w:color w:val="000000"/>
                <w:szCs w:val="26"/>
                <w:lang w:bidi="en-US"/>
              </w:rPr>
            </w:pPr>
            <w:r>
              <w:rPr>
                <w:rFonts w:cs="Tahoma"/>
                <w:color w:val="000000"/>
                <w:szCs w:val="26"/>
                <w:lang w:bidi="en-US"/>
              </w:rPr>
              <w:t xml:space="preserve">Q: </w:t>
            </w:r>
            <w:r w:rsidR="006577D8">
              <w:rPr>
                <w:rFonts w:cs="Tahoma"/>
                <w:color w:val="000000"/>
                <w:szCs w:val="26"/>
                <w:lang w:bidi="en-US"/>
              </w:rPr>
              <w:t xml:space="preserve">Influence on Textbooks – Part 2 </w:t>
            </w:r>
            <w:r>
              <w:rPr>
                <w:rFonts w:cs="Tahoma"/>
                <w:color w:val="000000"/>
                <w:szCs w:val="26"/>
                <w:lang w:bidi="en-US"/>
              </w:rPr>
              <w:t>– Textbooks in the Marketplace: Special Interests (Guns &amp; Gays)</w:t>
            </w:r>
            <w:r>
              <w:rPr>
                <w:rFonts w:cs="Tahoma"/>
                <w:b/>
                <w:color w:val="000000"/>
                <w:szCs w:val="26"/>
                <w:lang w:bidi="en-US"/>
              </w:rPr>
              <w:t xml:space="preserve"> </w:t>
            </w:r>
          </w:p>
          <w:p w14:paraId="2ED7F998" w14:textId="77777777" w:rsidR="005B4F33" w:rsidRDefault="005B4F33" w:rsidP="00F711E1">
            <w:pPr>
              <w:widowControl w:val="0"/>
              <w:autoSpaceDE w:val="0"/>
              <w:autoSpaceDN w:val="0"/>
              <w:adjustRightInd w:val="0"/>
              <w:rPr>
                <w:rFonts w:cs="Tahoma"/>
                <w:b/>
                <w:color w:val="000000"/>
                <w:szCs w:val="26"/>
                <w:lang w:bidi="en-US"/>
              </w:rPr>
            </w:pPr>
            <w:r w:rsidRPr="00074465">
              <w:rPr>
                <w:rFonts w:cs="Tahoma"/>
                <w:b/>
                <w:color w:val="000000"/>
                <w:szCs w:val="26"/>
                <w:lang w:bidi="en-US"/>
              </w:rPr>
              <w:t>(FEATURING Magruder’s!)</w:t>
            </w:r>
          </w:p>
          <w:p w14:paraId="710D6219" w14:textId="77777777" w:rsidR="005B4F33" w:rsidRDefault="005B4F33" w:rsidP="002F47CA">
            <w:pPr>
              <w:widowControl w:val="0"/>
              <w:autoSpaceDE w:val="0"/>
              <w:autoSpaceDN w:val="0"/>
              <w:adjustRightInd w:val="0"/>
              <w:rPr>
                <w:rFonts w:cs="Tahoma"/>
                <w:b/>
                <w:color w:val="000000"/>
                <w:szCs w:val="26"/>
                <w:lang w:bidi="en-US"/>
              </w:rPr>
            </w:pPr>
            <w:r>
              <w:rPr>
                <w:rFonts w:cs="Tahoma"/>
                <w:b/>
                <w:color w:val="000000"/>
                <w:szCs w:val="26"/>
                <w:lang w:bidi="en-US"/>
              </w:rPr>
              <w:t>Film: The Revisionaries</w:t>
            </w:r>
          </w:p>
          <w:p w14:paraId="2979408F" w14:textId="77777777" w:rsidR="004364D1" w:rsidRDefault="004364D1" w:rsidP="002F47CA">
            <w:pPr>
              <w:widowControl w:val="0"/>
              <w:autoSpaceDE w:val="0"/>
              <w:autoSpaceDN w:val="0"/>
              <w:adjustRightInd w:val="0"/>
              <w:rPr>
                <w:rFonts w:cs="Tahoma"/>
                <w:b/>
                <w:color w:val="000000"/>
                <w:szCs w:val="26"/>
                <w:lang w:bidi="en-US"/>
              </w:rPr>
            </w:pPr>
          </w:p>
          <w:p w14:paraId="127A7C4C" w14:textId="2BAE81F2" w:rsidR="004364D1" w:rsidRDefault="004364D1" w:rsidP="002F47CA">
            <w:pPr>
              <w:widowControl w:val="0"/>
              <w:autoSpaceDE w:val="0"/>
              <w:autoSpaceDN w:val="0"/>
              <w:adjustRightInd w:val="0"/>
              <w:rPr>
                <w:rFonts w:cs="Tahoma"/>
                <w:color w:val="000000"/>
                <w:szCs w:val="26"/>
                <w:lang w:bidi="en-US"/>
              </w:rPr>
            </w:pPr>
            <w:r>
              <w:rPr>
                <w:rFonts w:cs="Tahoma"/>
                <w:b/>
                <w:color w:val="000000"/>
                <w:szCs w:val="26"/>
                <w:lang w:bidi="en-US"/>
              </w:rPr>
              <w:t>LUNCH SESSION</w:t>
            </w:r>
          </w:p>
        </w:tc>
        <w:tc>
          <w:tcPr>
            <w:tcW w:w="4500" w:type="dxa"/>
            <w:vAlign w:val="center"/>
          </w:tcPr>
          <w:p w14:paraId="00818955" w14:textId="17EE090A" w:rsidR="00525244" w:rsidRDefault="00CD51F4" w:rsidP="00254E48">
            <w:pPr>
              <w:widowControl w:val="0"/>
              <w:autoSpaceDE w:val="0"/>
              <w:autoSpaceDN w:val="0"/>
              <w:adjustRightInd w:val="0"/>
              <w:rPr>
                <w:rFonts w:cs="Tahoma"/>
                <w:color w:val="000000"/>
                <w:szCs w:val="26"/>
                <w:lang w:bidi="en-US"/>
              </w:rPr>
            </w:pPr>
            <w:r>
              <w:rPr>
                <w:rFonts w:cs="Tahoma"/>
                <w:color w:val="000000"/>
                <w:szCs w:val="26"/>
                <w:lang w:bidi="en-US"/>
              </w:rPr>
              <w:t>The Guardian (Milman): “California Public School Textbooks Misled Students on Climate”:</w:t>
            </w:r>
            <w:r>
              <w:rPr>
                <w:rFonts w:cs="Tahoma"/>
                <w:color w:val="000000"/>
                <w:szCs w:val="26"/>
                <w:lang w:bidi="en-US"/>
              </w:rPr>
              <w:br/>
            </w:r>
            <w:hyperlink r:id="rId27" w:history="1">
              <w:r w:rsidRPr="004F6A7A">
                <w:rPr>
                  <w:rStyle w:val="Hyperlink"/>
                  <w:rFonts w:cs="Tahoma"/>
                  <w:szCs w:val="26"/>
                  <w:lang w:bidi="en-US"/>
                </w:rPr>
                <w:t>http://www.theguardian.com/us-news/2015/nov/23/california-public-school-textbooks-mislead-students-climate-study-says?CMP=share_btn_fb</w:t>
              </w:r>
            </w:hyperlink>
          </w:p>
          <w:p w14:paraId="493C4C7F" w14:textId="0860B484" w:rsidR="00CD51F4" w:rsidRDefault="00CD51F4" w:rsidP="00254E48">
            <w:pPr>
              <w:widowControl w:val="0"/>
              <w:autoSpaceDE w:val="0"/>
              <w:autoSpaceDN w:val="0"/>
              <w:adjustRightInd w:val="0"/>
              <w:rPr>
                <w:rFonts w:cs="Tahoma"/>
                <w:color w:val="000000"/>
                <w:szCs w:val="26"/>
                <w:lang w:bidi="en-US"/>
              </w:rPr>
            </w:pPr>
          </w:p>
          <w:p w14:paraId="7FFF2388" w14:textId="3F3D526D" w:rsidR="005B4F33" w:rsidRDefault="005B4F33" w:rsidP="00254E48">
            <w:pPr>
              <w:widowControl w:val="0"/>
              <w:autoSpaceDE w:val="0"/>
              <w:autoSpaceDN w:val="0"/>
              <w:adjustRightInd w:val="0"/>
              <w:rPr>
                <w:rFonts w:cs="Palatino-Roman"/>
                <w:color w:val="000000"/>
                <w:szCs w:val="32"/>
                <w:lang w:bidi="en-US"/>
              </w:rPr>
            </w:pPr>
            <w:r w:rsidRPr="001918DA">
              <w:rPr>
                <w:rFonts w:cs="Tahoma"/>
                <w:color w:val="000000"/>
                <w:szCs w:val="26"/>
                <w:lang w:bidi="en-US"/>
              </w:rPr>
              <w:t>Surely, You’re Joking</w:t>
            </w:r>
            <w:r>
              <w:rPr>
                <w:rFonts w:cs="Tahoma"/>
                <w:color w:val="000000"/>
                <w:szCs w:val="26"/>
                <w:lang w:bidi="en-US"/>
              </w:rPr>
              <w:t xml:space="preserve">, </w:t>
            </w:r>
            <w:r>
              <w:t xml:space="preserve">Mr. </w:t>
            </w:r>
            <w:r w:rsidRPr="00DC3935">
              <w:t>Feynman</w:t>
            </w:r>
            <w:r>
              <w:t>! (excerpted from 1985)</w:t>
            </w:r>
            <w:r w:rsidRPr="00DC3935">
              <w:t xml:space="preserve">: </w:t>
            </w:r>
            <w:hyperlink r:id="rId28" w:history="1">
              <w:r w:rsidRPr="006662F1">
                <w:rPr>
                  <w:rStyle w:val="Hyperlink"/>
                </w:rPr>
                <w:t>http://www.textbookleague.org/103feyn.htm</w:t>
              </w:r>
            </w:hyperlink>
          </w:p>
        </w:tc>
      </w:tr>
      <w:tr w:rsidR="005B4F33" w:rsidRPr="004B66CF" w14:paraId="568E0B0F" w14:textId="77777777" w:rsidTr="00F1681B">
        <w:trPr>
          <w:trHeight w:val="359"/>
        </w:trPr>
        <w:tc>
          <w:tcPr>
            <w:tcW w:w="810" w:type="dxa"/>
            <w:tcMar>
              <w:top w:w="120" w:type="nil"/>
              <w:left w:w="120" w:type="nil"/>
              <w:bottom w:w="120" w:type="nil"/>
              <w:right w:w="120" w:type="nil"/>
            </w:tcMar>
            <w:vAlign w:val="center"/>
          </w:tcPr>
          <w:p w14:paraId="2076269A" w14:textId="77777777" w:rsidR="005B4F33" w:rsidRPr="004B66CF" w:rsidRDefault="005B4F33"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6FB39CFC" w14:textId="73D561CD" w:rsidR="005B4F33" w:rsidRDefault="00102110" w:rsidP="002F47CA">
            <w:pPr>
              <w:widowControl w:val="0"/>
              <w:autoSpaceDE w:val="0"/>
              <w:autoSpaceDN w:val="0"/>
              <w:adjustRightInd w:val="0"/>
              <w:rPr>
                <w:rFonts w:cs="Tahoma"/>
                <w:color w:val="000000"/>
                <w:szCs w:val="26"/>
                <w:lang w:bidi="en-US"/>
              </w:rPr>
            </w:pPr>
            <w:r>
              <w:rPr>
                <w:rFonts w:cs="Tahoma"/>
                <w:color w:val="000000"/>
                <w:szCs w:val="26"/>
                <w:lang w:bidi="en-US"/>
              </w:rPr>
              <w:t>13</w:t>
            </w:r>
          </w:p>
        </w:tc>
        <w:tc>
          <w:tcPr>
            <w:tcW w:w="3960" w:type="dxa"/>
            <w:vAlign w:val="center"/>
          </w:tcPr>
          <w:p w14:paraId="2E900580" w14:textId="30136500" w:rsidR="005B4F33" w:rsidRDefault="006577D8" w:rsidP="00F711E1">
            <w:pPr>
              <w:widowControl w:val="0"/>
              <w:autoSpaceDE w:val="0"/>
              <w:autoSpaceDN w:val="0"/>
              <w:adjustRightInd w:val="0"/>
              <w:rPr>
                <w:rFonts w:cs="Tahoma"/>
                <w:color w:val="000000"/>
                <w:szCs w:val="26"/>
                <w:lang w:bidi="en-US"/>
              </w:rPr>
            </w:pPr>
            <w:r>
              <w:rPr>
                <w:rFonts w:cs="Tahoma"/>
                <w:color w:val="000000"/>
                <w:szCs w:val="26"/>
                <w:lang w:bidi="en-US"/>
              </w:rPr>
              <w:t>Influence on Textbooks – Part 3</w:t>
            </w:r>
            <w:r w:rsidR="005B4F33">
              <w:rPr>
                <w:rFonts w:cs="Tahoma"/>
                <w:color w:val="000000"/>
                <w:szCs w:val="26"/>
                <w:lang w:bidi="en-US"/>
              </w:rPr>
              <w:t xml:space="preserve"> – Textbook Publishers – PLUS!</w:t>
            </w:r>
          </w:p>
          <w:p w14:paraId="662FDA89" w14:textId="77777777" w:rsidR="005B4F33" w:rsidRDefault="005B4F33" w:rsidP="00F711E1">
            <w:pPr>
              <w:widowControl w:val="0"/>
              <w:autoSpaceDE w:val="0"/>
              <w:autoSpaceDN w:val="0"/>
              <w:adjustRightInd w:val="0"/>
              <w:rPr>
                <w:rFonts w:cs="Tahoma"/>
                <w:b/>
                <w:color w:val="000000"/>
                <w:szCs w:val="26"/>
                <w:lang w:bidi="en-US"/>
              </w:rPr>
            </w:pPr>
            <w:r w:rsidRPr="001918DA">
              <w:rPr>
                <w:rFonts w:cs="Tahoma"/>
                <w:color w:val="000000"/>
                <w:szCs w:val="26"/>
                <w:lang w:bidi="en-US"/>
              </w:rPr>
              <w:t xml:space="preserve">Capitalism, </w:t>
            </w:r>
            <w:r>
              <w:rPr>
                <w:rFonts w:cs="Tahoma"/>
                <w:color w:val="000000"/>
                <w:szCs w:val="26"/>
                <w:lang w:bidi="en-US"/>
              </w:rPr>
              <w:t xml:space="preserve">Socialism, and </w:t>
            </w:r>
            <w:r w:rsidRPr="001918DA">
              <w:rPr>
                <w:rFonts w:cs="Tahoma"/>
                <w:color w:val="000000"/>
                <w:szCs w:val="26"/>
                <w:lang w:bidi="en-US"/>
              </w:rPr>
              <w:t xml:space="preserve">Communism  </w:t>
            </w:r>
            <w:r w:rsidRPr="00074465">
              <w:rPr>
                <w:rFonts w:cs="Tahoma"/>
                <w:b/>
                <w:color w:val="000000"/>
                <w:szCs w:val="26"/>
                <w:lang w:bidi="en-US"/>
              </w:rPr>
              <w:t xml:space="preserve"> </w:t>
            </w:r>
          </w:p>
          <w:p w14:paraId="589A74D8" w14:textId="54DFAE35" w:rsidR="005B4F33" w:rsidRDefault="005B4F33" w:rsidP="002F47CA">
            <w:pPr>
              <w:widowControl w:val="0"/>
              <w:autoSpaceDE w:val="0"/>
              <w:autoSpaceDN w:val="0"/>
              <w:adjustRightInd w:val="0"/>
              <w:rPr>
                <w:rFonts w:cs="Tahoma"/>
                <w:color w:val="000000"/>
                <w:szCs w:val="26"/>
                <w:lang w:bidi="en-US"/>
              </w:rPr>
            </w:pPr>
            <w:r w:rsidRPr="00074465">
              <w:rPr>
                <w:rFonts w:cs="Tahoma"/>
                <w:b/>
                <w:color w:val="000000"/>
                <w:szCs w:val="26"/>
                <w:lang w:bidi="en-US"/>
              </w:rPr>
              <w:t>(FEATURING Magruder’s)</w:t>
            </w:r>
          </w:p>
        </w:tc>
        <w:tc>
          <w:tcPr>
            <w:tcW w:w="4500" w:type="dxa"/>
            <w:vAlign w:val="center"/>
          </w:tcPr>
          <w:p w14:paraId="388161B4" w14:textId="242B0B6F" w:rsidR="005B4F33" w:rsidRDefault="005B4F33" w:rsidP="00254E48">
            <w:pPr>
              <w:widowControl w:val="0"/>
              <w:autoSpaceDE w:val="0"/>
              <w:autoSpaceDN w:val="0"/>
              <w:adjustRightInd w:val="0"/>
              <w:rPr>
                <w:rFonts w:cs="Palatino-Roman"/>
                <w:color w:val="000000"/>
                <w:szCs w:val="32"/>
                <w:lang w:bidi="en-US"/>
              </w:rPr>
            </w:pPr>
            <w:r>
              <w:t>2014 Mother Jones: “Texas’ New Public School Textbooks Promote Climate Change Denial and Downplay Segregation”</w:t>
            </w:r>
            <w:r>
              <w:br/>
            </w:r>
            <w:hyperlink r:id="rId29" w:history="1">
              <w:r w:rsidRPr="00A81520">
                <w:rPr>
                  <w:rStyle w:val="Hyperlink"/>
                </w:rPr>
                <w:t>http://www.motherjones.com/politics/2014/09/texas-textbooks-promote-climate-change-denial-downplay-segregation</w:t>
              </w:r>
            </w:hyperlink>
            <w:r>
              <w:br/>
              <w:t>2015 Breitbart: “13 States Have Already Adopted ‘Green’ Common Core Science Standards that Indoctrinate on Climate Change”</w:t>
            </w:r>
            <w:r>
              <w:br/>
            </w:r>
            <w:hyperlink r:id="rId30" w:history="1">
              <w:r w:rsidRPr="00A81520">
                <w:rPr>
                  <w:rStyle w:val="Hyperlink"/>
                </w:rPr>
                <w:t>http://www.breitbart.com/big-government/2015/06/04/13-states-have-already-adopted-green-common-core-science-standards-that-indoctrinate-on-climate-change/</w:t>
              </w:r>
            </w:hyperlink>
          </w:p>
        </w:tc>
      </w:tr>
      <w:tr w:rsidR="00CA41D4" w:rsidRPr="004B66CF" w14:paraId="3F8D5903" w14:textId="77777777" w:rsidTr="00F1681B">
        <w:trPr>
          <w:trHeight w:val="359"/>
        </w:trPr>
        <w:tc>
          <w:tcPr>
            <w:tcW w:w="810" w:type="dxa"/>
            <w:tcMar>
              <w:top w:w="120" w:type="nil"/>
              <w:left w:w="120" w:type="nil"/>
              <w:bottom w:w="120" w:type="nil"/>
              <w:right w:w="120" w:type="nil"/>
            </w:tcMar>
            <w:vAlign w:val="center"/>
          </w:tcPr>
          <w:p w14:paraId="71552AD2" w14:textId="77777777" w:rsidR="00CA41D4" w:rsidRPr="004B66CF" w:rsidRDefault="00CA41D4"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6B58BA30" w14:textId="1DA16F9C" w:rsidR="00CA41D4" w:rsidRDefault="00CA41D4" w:rsidP="002F47CA">
            <w:pPr>
              <w:widowControl w:val="0"/>
              <w:autoSpaceDE w:val="0"/>
              <w:autoSpaceDN w:val="0"/>
              <w:adjustRightInd w:val="0"/>
              <w:rPr>
                <w:rFonts w:cs="Tahoma"/>
                <w:color w:val="000000"/>
                <w:szCs w:val="26"/>
                <w:lang w:bidi="en-US"/>
              </w:rPr>
            </w:pPr>
            <w:r>
              <w:rPr>
                <w:rFonts w:cs="Tahoma"/>
                <w:color w:val="000000"/>
                <w:szCs w:val="26"/>
                <w:lang w:bidi="en-US"/>
              </w:rPr>
              <w:t>14</w:t>
            </w:r>
          </w:p>
        </w:tc>
        <w:tc>
          <w:tcPr>
            <w:tcW w:w="3960" w:type="dxa"/>
            <w:vAlign w:val="center"/>
          </w:tcPr>
          <w:p w14:paraId="643B4FC1" w14:textId="77777777" w:rsidR="00CA41D4" w:rsidRPr="00D67982" w:rsidRDefault="00CA41D4" w:rsidP="006B5CF1">
            <w:pPr>
              <w:widowControl w:val="0"/>
              <w:autoSpaceDE w:val="0"/>
              <w:autoSpaceDN w:val="0"/>
              <w:adjustRightInd w:val="0"/>
              <w:rPr>
                <w:rFonts w:cs="Tahoma"/>
                <w:color w:val="000000"/>
                <w:szCs w:val="26"/>
                <w:lang w:bidi="en-US"/>
              </w:rPr>
            </w:pPr>
            <w:r w:rsidRPr="00D67982">
              <w:rPr>
                <w:rFonts w:cs="Tahoma"/>
                <w:color w:val="000000"/>
                <w:szCs w:val="26"/>
                <w:lang w:bidi="en-US"/>
              </w:rPr>
              <w:t xml:space="preserve">Philosophy vs. Rhetoric, </w:t>
            </w:r>
          </w:p>
          <w:p w14:paraId="526F9DD1" w14:textId="77777777" w:rsidR="00CA41D4" w:rsidRPr="00D67982" w:rsidRDefault="00CA41D4" w:rsidP="006B5CF1">
            <w:pPr>
              <w:widowControl w:val="0"/>
              <w:autoSpaceDE w:val="0"/>
              <w:autoSpaceDN w:val="0"/>
              <w:adjustRightInd w:val="0"/>
              <w:rPr>
                <w:rFonts w:cs="Tahoma"/>
                <w:color w:val="000000"/>
                <w:szCs w:val="26"/>
                <w:lang w:bidi="en-US"/>
              </w:rPr>
            </w:pPr>
            <w:r w:rsidRPr="00D67982">
              <w:rPr>
                <w:rFonts w:cs="Tahoma"/>
                <w:color w:val="000000"/>
                <w:szCs w:val="26"/>
                <w:lang w:bidi="en-US"/>
              </w:rPr>
              <w:t xml:space="preserve">Argument vs. Persuasion, </w:t>
            </w:r>
          </w:p>
          <w:p w14:paraId="1F063AB0" w14:textId="77777777" w:rsidR="00CA41D4" w:rsidRPr="00D67982" w:rsidRDefault="00CA41D4" w:rsidP="006B5CF1">
            <w:pPr>
              <w:widowControl w:val="0"/>
              <w:autoSpaceDE w:val="0"/>
              <w:autoSpaceDN w:val="0"/>
              <w:adjustRightInd w:val="0"/>
              <w:rPr>
                <w:rFonts w:cs="Tahoma"/>
                <w:color w:val="000000"/>
                <w:szCs w:val="26"/>
                <w:lang w:bidi="en-US"/>
              </w:rPr>
            </w:pPr>
            <w:r>
              <w:rPr>
                <w:rFonts w:cs="Tahoma"/>
                <w:color w:val="000000"/>
                <w:szCs w:val="26"/>
                <w:lang w:bidi="en-US"/>
              </w:rPr>
              <w:t>&amp; Logical</w:t>
            </w:r>
            <w:r w:rsidRPr="00D67982">
              <w:rPr>
                <w:rFonts w:cs="Tahoma"/>
                <w:color w:val="000000"/>
                <w:szCs w:val="26"/>
                <w:lang w:bidi="en-US"/>
              </w:rPr>
              <w:t xml:space="preserve"> Fallacies </w:t>
            </w:r>
          </w:p>
          <w:p w14:paraId="4D062AA8" w14:textId="77777777" w:rsidR="00CA41D4" w:rsidRDefault="00CA41D4" w:rsidP="006B5CF1">
            <w:pPr>
              <w:widowControl w:val="0"/>
              <w:autoSpaceDE w:val="0"/>
              <w:autoSpaceDN w:val="0"/>
              <w:adjustRightInd w:val="0"/>
              <w:rPr>
                <w:rFonts w:cs="Tahoma"/>
                <w:color w:val="000000"/>
                <w:szCs w:val="26"/>
                <w:lang w:bidi="en-US"/>
              </w:rPr>
            </w:pPr>
            <w:r w:rsidRPr="00D67982">
              <w:rPr>
                <w:rFonts w:cs="Tahoma"/>
                <w:color w:val="000000"/>
                <w:szCs w:val="26"/>
                <w:lang w:bidi="en-US"/>
              </w:rPr>
              <w:t>(</w:t>
            </w:r>
            <w:r w:rsidRPr="00206406">
              <w:rPr>
                <w:rFonts w:cs="Tahoma"/>
                <w:i/>
                <w:color w:val="000000"/>
                <w:szCs w:val="26"/>
                <w:lang w:bidi="en-US"/>
              </w:rPr>
              <w:t>see specific list below</w:t>
            </w:r>
            <w:r w:rsidRPr="00D67982">
              <w:rPr>
                <w:rFonts w:cs="Tahoma"/>
                <w:color w:val="000000"/>
                <w:szCs w:val="26"/>
                <w:lang w:bidi="en-US"/>
              </w:rPr>
              <w:t>)</w:t>
            </w:r>
          </w:p>
          <w:p w14:paraId="45EBC60A" w14:textId="009F5C22" w:rsidR="00CA41D4" w:rsidRDefault="00CA41D4" w:rsidP="00F711E1">
            <w:pPr>
              <w:widowControl w:val="0"/>
              <w:autoSpaceDE w:val="0"/>
              <w:autoSpaceDN w:val="0"/>
              <w:adjustRightInd w:val="0"/>
              <w:rPr>
                <w:rFonts w:cs="Tahoma"/>
                <w:color w:val="000000"/>
                <w:szCs w:val="26"/>
                <w:lang w:bidi="en-US"/>
              </w:rPr>
            </w:pPr>
            <w:r w:rsidRPr="00CA6ABC">
              <w:rPr>
                <w:rFonts w:cs="Tahoma"/>
                <w:b/>
                <w:color w:val="000000"/>
                <w:szCs w:val="26"/>
                <w:lang w:bidi="en-US"/>
              </w:rPr>
              <w:t>The Fallacy Game!</w:t>
            </w:r>
          </w:p>
        </w:tc>
        <w:tc>
          <w:tcPr>
            <w:tcW w:w="4500" w:type="dxa"/>
            <w:vAlign w:val="center"/>
          </w:tcPr>
          <w:p w14:paraId="7C9E2372" w14:textId="77777777" w:rsidR="00CA41D4" w:rsidRPr="00D24102" w:rsidRDefault="00CA41D4" w:rsidP="006B5CF1">
            <w:pPr>
              <w:widowControl w:val="0"/>
              <w:autoSpaceDE w:val="0"/>
              <w:autoSpaceDN w:val="0"/>
              <w:adjustRightInd w:val="0"/>
              <w:rPr>
                <w:rFonts w:cs="Palatino-Roman"/>
                <w:color w:val="000000"/>
                <w:szCs w:val="32"/>
                <w:lang w:bidi="en-US"/>
              </w:rPr>
            </w:pPr>
            <w:r w:rsidRPr="00D24102">
              <w:rPr>
                <w:rFonts w:cs="Palatino-Roman"/>
                <w:color w:val="000000"/>
                <w:szCs w:val="32"/>
                <w:lang w:bidi="en-US"/>
              </w:rPr>
              <w:t xml:space="preserve">Logical Fallacies: </w:t>
            </w:r>
            <w:hyperlink r:id="rId31" w:history="1">
              <w:r w:rsidRPr="00F611C2">
                <w:rPr>
                  <w:rStyle w:val="Hyperlink"/>
                  <w:rFonts w:cs="Palatino-Roman"/>
                  <w:szCs w:val="32"/>
                  <w:lang w:bidi="en-US"/>
                </w:rPr>
                <w:t>http://www.logicalfallacies.info/</w:t>
              </w:r>
            </w:hyperlink>
          </w:p>
          <w:p w14:paraId="01193831" w14:textId="16A888DA" w:rsidR="002D0C7C" w:rsidRPr="006B5CF1" w:rsidRDefault="00CA41D4" w:rsidP="00254E48">
            <w:pPr>
              <w:widowControl w:val="0"/>
              <w:autoSpaceDE w:val="0"/>
              <w:autoSpaceDN w:val="0"/>
              <w:adjustRightInd w:val="0"/>
              <w:rPr>
                <w:rFonts w:cs="Tahoma"/>
                <w:b/>
                <w:color w:val="000000"/>
                <w:szCs w:val="26"/>
                <w:lang w:bidi="en-US"/>
              </w:rPr>
            </w:pPr>
            <w:r w:rsidRPr="00D24102">
              <w:rPr>
                <w:rFonts w:cs="Palatino-Roman"/>
                <w:color w:val="000000"/>
                <w:szCs w:val="32"/>
                <w:lang w:bidi="en-US"/>
              </w:rPr>
              <w:t xml:space="preserve">And/Or - </w:t>
            </w:r>
            <w:hyperlink r:id="rId32" w:history="1">
              <w:r w:rsidRPr="00F611C2">
                <w:rPr>
                  <w:rStyle w:val="Hyperlink"/>
                  <w:rFonts w:cs="Palatino-Roman"/>
                  <w:szCs w:val="32"/>
                  <w:lang w:bidi="en-US"/>
                </w:rPr>
                <w:t>http://www.theness.com/index.php/how-to-argue/</w:t>
              </w:r>
            </w:hyperlink>
            <w:r>
              <w:rPr>
                <w:rStyle w:val="Hyperlink"/>
                <w:rFonts w:cs="Palatino-Roman"/>
                <w:szCs w:val="32"/>
                <w:lang w:bidi="en-US"/>
              </w:rPr>
              <w:br/>
            </w:r>
            <w:r>
              <w:rPr>
                <w:rFonts w:cs="Tahoma"/>
                <w:b/>
                <w:color w:val="000000"/>
                <w:szCs w:val="26"/>
                <w:lang w:bidi="en-US"/>
              </w:rPr>
              <w:t>Prepare 10 Fallacies for t</w:t>
            </w:r>
            <w:r w:rsidRPr="00CA6ABC">
              <w:rPr>
                <w:rFonts w:cs="Tahoma"/>
                <w:b/>
                <w:color w:val="000000"/>
                <w:szCs w:val="26"/>
                <w:lang w:bidi="en-US"/>
              </w:rPr>
              <w:t>he Fallacy Game!</w:t>
            </w:r>
            <w:r>
              <w:rPr>
                <w:rFonts w:cs="Tahoma"/>
                <w:b/>
                <w:color w:val="000000"/>
                <w:szCs w:val="26"/>
                <w:lang w:bidi="en-US"/>
              </w:rPr>
              <w:t xml:space="preserve"> (</w:t>
            </w:r>
            <w:r w:rsidRPr="004E5AAF">
              <w:rPr>
                <w:rFonts w:cs="Tahoma"/>
                <w:b/>
                <w:i/>
                <w:color w:val="000000"/>
                <w:szCs w:val="26"/>
                <w:lang w:bidi="en-US"/>
              </w:rPr>
              <w:t>from the syllabus list</w:t>
            </w:r>
            <w:r>
              <w:rPr>
                <w:rFonts w:cs="Tahoma"/>
                <w:b/>
                <w:color w:val="000000"/>
                <w:szCs w:val="26"/>
                <w:lang w:bidi="en-US"/>
              </w:rPr>
              <w:t>)</w:t>
            </w:r>
          </w:p>
        </w:tc>
      </w:tr>
      <w:tr w:rsidR="002D0C7C" w:rsidRPr="004B66CF" w14:paraId="011F282C" w14:textId="77777777" w:rsidTr="00F1681B">
        <w:trPr>
          <w:trHeight w:val="359"/>
        </w:trPr>
        <w:tc>
          <w:tcPr>
            <w:tcW w:w="810" w:type="dxa"/>
            <w:tcMar>
              <w:top w:w="120" w:type="nil"/>
              <w:left w:w="120" w:type="nil"/>
              <w:bottom w:w="120" w:type="nil"/>
              <w:right w:w="120" w:type="nil"/>
            </w:tcMar>
            <w:vAlign w:val="center"/>
          </w:tcPr>
          <w:p w14:paraId="116DB96F" w14:textId="77777777" w:rsidR="002D0C7C" w:rsidRPr="004B66CF" w:rsidRDefault="002D0C7C"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396F845B" w14:textId="0806A47D" w:rsidR="002D0C7C" w:rsidRDefault="002D0C7C" w:rsidP="002F47CA">
            <w:pPr>
              <w:widowControl w:val="0"/>
              <w:autoSpaceDE w:val="0"/>
              <w:autoSpaceDN w:val="0"/>
              <w:adjustRightInd w:val="0"/>
              <w:rPr>
                <w:rFonts w:cs="Tahoma"/>
                <w:color w:val="000000"/>
                <w:szCs w:val="26"/>
                <w:lang w:bidi="en-US"/>
              </w:rPr>
            </w:pPr>
            <w:r>
              <w:rPr>
                <w:rFonts w:cs="Tahoma"/>
                <w:color w:val="000000"/>
                <w:szCs w:val="26"/>
                <w:lang w:bidi="en-US"/>
              </w:rPr>
              <w:t>15</w:t>
            </w:r>
          </w:p>
        </w:tc>
        <w:tc>
          <w:tcPr>
            <w:tcW w:w="3960" w:type="dxa"/>
            <w:vAlign w:val="center"/>
          </w:tcPr>
          <w:p w14:paraId="06357745" w14:textId="01E0F7FD" w:rsidR="002D0C7C" w:rsidRPr="00D67982" w:rsidRDefault="002D0C7C" w:rsidP="006B5CF1">
            <w:pPr>
              <w:widowControl w:val="0"/>
              <w:autoSpaceDE w:val="0"/>
              <w:autoSpaceDN w:val="0"/>
              <w:adjustRightInd w:val="0"/>
              <w:rPr>
                <w:rFonts w:cs="Tahoma"/>
                <w:color w:val="000000"/>
                <w:szCs w:val="26"/>
                <w:lang w:bidi="en-US"/>
              </w:rPr>
            </w:pPr>
            <w:r w:rsidRPr="002D0C7C">
              <w:rPr>
                <w:rFonts w:cs="Tahoma"/>
                <w:b/>
                <w:color w:val="000000"/>
                <w:szCs w:val="26"/>
                <w:lang w:bidi="en-US"/>
              </w:rPr>
              <w:t>The Fallacy Game</w:t>
            </w:r>
            <w:r>
              <w:rPr>
                <w:rFonts w:cs="Tahoma"/>
                <w:color w:val="000000"/>
                <w:szCs w:val="26"/>
                <w:lang w:bidi="en-US"/>
              </w:rPr>
              <w:t xml:space="preserve"> - concluded</w:t>
            </w:r>
          </w:p>
        </w:tc>
        <w:tc>
          <w:tcPr>
            <w:tcW w:w="4500" w:type="dxa"/>
            <w:vAlign w:val="center"/>
          </w:tcPr>
          <w:p w14:paraId="4C2D4E3C" w14:textId="058986D7" w:rsidR="002D0C7C" w:rsidRPr="00D24102" w:rsidRDefault="002D0C7C" w:rsidP="006B5CF1">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A16D07" w:rsidRPr="004B66CF" w14:paraId="084F3DA1" w14:textId="77777777" w:rsidTr="00F1681B">
        <w:trPr>
          <w:trHeight w:val="359"/>
        </w:trPr>
        <w:tc>
          <w:tcPr>
            <w:tcW w:w="810" w:type="dxa"/>
            <w:tcMar>
              <w:top w:w="120" w:type="nil"/>
              <w:left w:w="120" w:type="nil"/>
              <w:bottom w:w="120" w:type="nil"/>
              <w:right w:w="120" w:type="nil"/>
            </w:tcMar>
            <w:vAlign w:val="center"/>
          </w:tcPr>
          <w:p w14:paraId="1F865DA4" w14:textId="77777777" w:rsidR="00A16D07" w:rsidRPr="004B66CF" w:rsidRDefault="00A16D07"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00C31261" w14:textId="462D04C9" w:rsidR="00A16D07" w:rsidRDefault="00F625F8" w:rsidP="002F47CA">
            <w:pPr>
              <w:widowControl w:val="0"/>
              <w:autoSpaceDE w:val="0"/>
              <w:autoSpaceDN w:val="0"/>
              <w:adjustRightInd w:val="0"/>
              <w:rPr>
                <w:rFonts w:cs="Tahoma"/>
                <w:color w:val="000000"/>
                <w:szCs w:val="26"/>
                <w:lang w:bidi="en-US"/>
              </w:rPr>
            </w:pPr>
            <w:r>
              <w:rPr>
                <w:rFonts w:cs="Tahoma"/>
                <w:color w:val="000000"/>
                <w:szCs w:val="26"/>
                <w:lang w:bidi="en-US"/>
              </w:rPr>
              <w:t>X1</w:t>
            </w:r>
          </w:p>
        </w:tc>
        <w:tc>
          <w:tcPr>
            <w:tcW w:w="3960" w:type="dxa"/>
            <w:vAlign w:val="center"/>
          </w:tcPr>
          <w:p w14:paraId="0D4A7FC7" w14:textId="77777777" w:rsidR="00A16D07" w:rsidRDefault="00A16D07" w:rsidP="00A16D07">
            <w:pPr>
              <w:widowControl w:val="0"/>
              <w:autoSpaceDE w:val="0"/>
              <w:autoSpaceDN w:val="0"/>
              <w:adjustRightInd w:val="0"/>
              <w:rPr>
                <w:rFonts w:cs="Tahoma"/>
                <w:color w:val="000000"/>
                <w:szCs w:val="26"/>
                <w:lang w:bidi="en-US"/>
              </w:rPr>
            </w:pPr>
            <w:r w:rsidRPr="00D67982">
              <w:rPr>
                <w:rFonts w:cs="Palatino-Roman"/>
                <w:color w:val="000000"/>
                <w:szCs w:val="32"/>
                <w:lang w:bidi="en-US"/>
              </w:rPr>
              <w:t xml:space="preserve">Zinn’s 2000 Election and the </w:t>
            </w:r>
            <w:r>
              <w:rPr>
                <w:rFonts w:cs="Palatino-Roman"/>
                <w:color w:val="000000"/>
                <w:szCs w:val="32"/>
                <w:lang w:bidi="en-US"/>
              </w:rPr>
              <w:t>War on Terrorism</w:t>
            </w:r>
            <w:r w:rsidRPr="004B66CF">
              <w:rPr>
                <w:rFonts w:cs="Tahoma"/>
                <w:color w:val="000000"/>
                <w:szCs w:val="26"/>
                <w:lang w:bidi="en-US"/>
              </w:rPr>
              <w:t xml:space="preserve"> </w:t>
            </w:r>
            <w:r>
              <w:rPr>
                <w:rFonts w:cs="Tahoma"/>
                <w:color w:val="000000"/>
                <w:szCs w:val="26"/>
                <w:lang w:bidi="en-US"/>
              </w:rPr>
              <w:t xml:space="preserve"> </w:t>
            </w:r>
          </w:p>
          <w:p w14:paraId="72B0C1BC" w14:textId="77777777" w:rsidR="00254E48" w:rsidRDefault="00254E48" w:rsidP="00254E48">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 xml:space="preserve">Film: Unprecedented </w:t>
            </w:r>
            <w:r>
              <w:rPr>
                <w:rFonts w:cs="Palatino-Roman"/>
                <w:b/>
                <w:color w:val="000000"/>
                <w:szCs w:val="32"/>
                <w:lang w:bidi="en-US"/>
              </w:rPr>
              <w:t>–</w:t>
            </w:r>
            <w:r w:rsidRPr="00074465">
              <w:rPr>
                <w:rFonts w:cs="Palatino-Roman"/>
                <w:b/>
                <w:color w:val="000000"/>
                <w:szCs w:val="32"/>
                <w:lang w:bidi="en-US"/>
              </w:rPr>
              <w:t xml:space="preserve"> 1</w:t>
            </w:r>
          </w:p>
          <w:p w14:paraId="56A4D6BF" w14:textId="77777777" w:rsidR="00A16D07" w:rsidRDefault="00A16D07" w:rsidP="00E16149">
            <w:pPr>
              <w:widowControl w:val="0"/>
              <w:autoSpaceDE w:val="0"/>
              <w:autoSpaceDN w:val="0"/>
              <w:adjustRightInd w:val="0"/>
              <w:rPr>
                <w:rFonts w:cs="Tahoma"/>
                <w:color w:val="000000"/>
                <w:szCs w:val="26"/>
                <w:lang w:bidi="en-US"/>
              </w:rPr>
            </w:pPr>
          </w:p>
        </w:tc>
        <w:tc>
          <w:tcPr>
            <w:tcW w:w="4500" w:type="dxa"/>
            <w:vAlign w:val="center"/>
          </w:tcPr>
          <w:p w14:paraId="0CCF507B" w14:textId="00F9DC5C" w:rsidR="00A16D07" w:rsidRDefault="00A16D07" w:rsidP="002F47CA">
            <w:pPr>
              <w:widowControl w:val="0"/>
              <w:autoSpaceDE w:val="0"/>
              <w:autoSpaceDN w:val="0"/>
              <w:adjustRightInd w:val="0"/>
              <w:rPr>
                <w:rFonts w:cs="Palatino-Roman"/>
                <w:color w:val="000000"/>
                <w:szCs w:val="32"/>
                <w:lang w:bidi="en-US"/>
              </w:rPr>
            </w:pPr>
            <w:r w:rsidRPr="00CE631F">
              <w:rPr>
                <w:rFonts w:cs="Palatino-Roman"/>
                <w:color w:val="000000"/>
                <w:szCs w:val="32"/>
                <w:lang w:bidi="en-US"/>
              </w:rPr>
              <w:t xml:space="preserve">Zinn: Ch. 25 from </w:t>
            </w:r>
            <w:r w:rsidRPr="008B3044">
              <w:rPr>
                <w:rFonts w:cs="Palatino-Roman"/>
                <w:color w:val="000000"/>
                <w:szCs w:val="32"/>
                <w:u w:val="single"/>
                <w:lang w:bidi="en-US"/>
              </w:rPr>
              <w:t>A People’s History of the United States</w:t>
            </w:r>
            <w:r w:rsidRPr="00CE631F">
              <w:rPr>
                <w:rFonts w:cs="Palatino-Roman"/>
                <w:color w:val="000000"/>
                <w:szCs w:val="32"/>
                <w:lang w:bidi="en-US"/>
              </w:rPr>
              <w:t>: “The 2000 Election and the ‘War on Terrorism’ (pp. 675 – 682</w:t>
            </w:r>
            <w:r>
              <w:rPr>
                <w:rFonts w:cs="Palatino-Roman"/>
                <w:color w:val="000000"/>
                <w:szCs w:val="32"/>
                <w:lang w:bidi="en-US"/>
              </w:rPr>
              <w:t xml:space="preserve">, </w:t>
            </w:r>
            <w:r w:rsidRPr="002B4ED8">
              <w:rPr>
                <w:rFonts w:cs="Palatino-Roman"/>
                <w:i/>
                <w:color w:val="000000"/>
                <w:szCs w:val="32"/>
                <w:lang w:bidi="en-US"/>
              </w:rPr>
              <w:t>handout</w:t>
            </w:r>
            <w:r w:rsidRPr="00CE631F">
              <w:rPr>
                <w:rFonts w:cs="Palatino-Roman"/>
                <w:color w:val="000000"/>
                <w:szCs w:val="32"/>
                <w:lang w:bidi="en-US"/>
              </w:rPr>
              <w:t>)</w:t>
            </w:r>
          </w:p>
        </w:tc>
      </w:tr>
      <w:tr w:rsidR="00137795" w:rsidRPr="004B66CF" w14:paraId="41FCE06B" w14:textId="77777777" w:rsidTr="00F1681B">
        <w:trPr>
          <w:trHeight w:val="359"/>
        </w:trPr>
        <w:tc>
          <w:tcPr>
            <w:tcW w:w="810" w:type="dxa"/>
            <w:tcMar>
              <w:top w:w="120" w:type="nil"/>
              <w:left w:w="120" w:type="nil"/>
              <w:bottom w:w="120" w:type="nil"/>
              <w:right w:w="120" w:type="nil"/>
            </w:tcMar>
            <w:vAlign w:val="center"/>
          </w:tcPr>
          <w:p w14:paraId="0A9A7EDE" w14:textId="77777777" w:rsidR="00137795" w:rsidRPr="004B66CF" w:rsidRDefault="00137795"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6401C35E" w14:textId="481D788C" w:rsidR="00137795" w:rsidRDefault="00F625F8" w:rsidP="002F47CA">
            <w:pPr>
              <w:widowControl w:val="0"/>
              <w:autoSpaceDE w:val="0"/>
              <w:autoSpaceDN w:val="0"/>
              <w:adjustRightInd w:val="0"/>
              <w:rPr>
                <w:rFonts w:cs="Tahoma"/>
                <w:color w:val="000000"/>
                <w:szCs w:val="26"/>
                <w:lang w:bidi="en-US"/>
              </w:rPr>
            </w:pPr>
            <w:r>
              <w:rPr>
                <w:rFonts w:cs="Tahoma"/>
                <w:color w:val="000000"/>
                <w:szCs w:val="26"/>
                <w:lang w:bidi="en-US"/>
              </w:rPr>
              <w:t>X2</w:t>
            </w:r>
          </w:p>
        </w:tc>
        <w:tc>
          <w:tcPr>
            <w:tcW w:w="3960" w:type="dxa"/>
            <w:vAlign w:val="center"/>
          </w:tcPr>
          <w:p w14:paraId="3C8ED5E9" w14:textId="77777777" w:rsidR="00137795" w:rsidRPr="00074465" w:rsidRDefault="00137795" w:rsidP="00AD1D21">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Unprecedented – 2</w:t>
            </w:r>
          </w:p>
          <w:p w14:paraId="4EB12269" w14:textId="77777777" w:rsidR="00137795" w:rsidRDefault="00137795" w:rsidP="00AD1D21">
            <w:pPr>
              <w:widowControl w:val="0"/>
              <w:autoSpaceDE w:val="0"/>
              <w:autoSpaceDN w:val="0"/>
              <w:adjustRightInd w:val="0"/>
              <w:rPr>
                <w:rFonts w:cs="Palatino-Roman"/>
                <w:color w:val="000000"/>
                <w:szCs w:val="32"/>
                <w:lang w:bidi="en-US"/>
              </w:rPr>
            </w:pPr>
            <w:r w:rsidRPr="004C3172">
              <w:rPr>
                <w:rFonts w:cs="Palatino-Roman"/>
                <w:color w:val="000000"/>
                <w:szCs w:val="32"/>
                <w:lang w:bidi="en-US"/>
              </w:rPr>
              <w:t xml:space="preserve">Q: The </w:t>
            </w:r>
            <w:r>
              <w:rPr>
                <w:rFonts w:cs="Palatino-Roman"/>
                <w:color w:val="000000"/>
                <w:szCs w:val="32"/>
                <w:lang w:bidi="en-US"/>
              </w:rPr>
              <w:t xml:space="preserve">Federal </w:t>
            </w:r>
            <w:r w:rsidRPr="004C3172">
              <w:rPr>
                <w:rFonts w:cs="Palatino-Roman"/>
                <w:color w:val="000000"/>
                <w:szCs w:val="32"/>
                <w:lang w:bidi="en-US"/>
              </w:rPr>
              <w:t>USCCR Report</w:t>
            </w:r>
          </w:p>
          <w:p w14:paraId="7C82087B" w14:textId="77777777" w:rsidR="00137795" w:rsidRDefault="00137795" w:rsidP="00AD1D21">
            <w:pPr>
              <w:widowControl w:val="0"/>
              <w:autoSpaceDE w:val="0"/>
              <w:autoSpaceDN w:val="0"/>
              <w:adjustRightInd w:val="0"/>
              <w:rPr>
                <w:rFonts w:cs="Palatino-Roman"/>
                <w:b/>
                <w:color w:val="000000"/>
                <w:szCs w:val="32"/>
                <w:lang w:bidi="en-US"/>
              </w:rPr>
            </w:pPr>
            <w:r>
              <w:rPr>
                <w:rFonts w:cs="Palatino-Roman"/>
                <w:color w:val="000000"/>
                <w:szCs w:val="32"/>
                <w:lang w:bidi="en-US"/>
              </w:rPr>
              <w:t>Justice vs. Fairness</w:t>
            </w:r>
            <w:r>
              <w:rPr>
                <w:rFonts w:cs="Palatino-Roman"/>
                <w:b/>
                <w:color w:val="000000"/>
                <w:szCs w:val="32"/>
                <w:lang w:bidi="en-US"/>
              </w:rPr>
              <w:t xml:space="preserve"> </w:t>
            </w:r>
          </w:p>
          <w:p w14:paraId="32B0DA3F" w14:textId="238C5DEE" w:rsidR="00137795" w:rsidRPr="00D67982" w:rsidRDefault="00137795" w:rsidP="00A16D07">
            <w:pPr>
              <w:widowControl w:val="0"/>
              <w:autoSpaceDE w:val="0"/>
              <w:autoSpaceDN w:val="0"/>
              <w:adjustRightInd w:val="0"/>
              <w:rPr>
                <w:rFonts w:cs="Palatino-Roman"/>
                <w:color w:val="000000"/>
                <w:szCs w:val="32"/>
                <w:lang w:bidi="en-US"/>
              </w:rPr>
            </w:pPr>
            <w:r>
              <w:rPr>
                <w:rFonts w:cs="Palatino-Roman"/>
                <w:b/>
                <w:color w:val="000000"/>
                <w:szCs w:val="32"/>
                <w:lang w:bidi="en-US"/>
              </w:rPr>
              <w:t>LUNCH SESSION</w:t>
            </w:r>
          </w:p>
        </w:tc>
        <w:tc>
          <w:tcPr>
            <w:tcW w:w="4500" w:type="dxa"/>
            <w:vAlign w:val="center"/>
          </w:tcPr>
          <w:p w14:paraId="5AFC480E" w14:textId="77777777" w:rsidR="00137795" w:rsidRDefault="00137795" w:rsidP="00AD1D21">
            <w:pPr>
              <w:widowControl w:val="0"/>
              <w:autoSpaceDE w:val="0"/>
              <w:autoSpaceDN w:val="0"/>
              <w:adjustRightInd w:val="0"/>
              <w:rPr>
                <w:rStyle w:val="Hyperlink"/>
                <w:rFonts w:cs="Palatino-Roman"/>
                <w:szCs w:val="32"/>
                <w:lang w:bidi="en-US"/>
              </w:rPr>
            </w:pPr>
            <w:r>
              <w:rPr>
                <w:rFonts w:cs="Palatino-Roman"/>
                <w:color w:val="000000"/>
                <w:szCs w:val="32"/>
                <w:lang w:bidi="en-US"/>
              </w:rPr>
              <w:t>USCCR Executive Summary:</w:t>
            </w:r>
            <w:r>
              <w:rPr>
                <w:rFonts w:cs="Palatino-Roman"/>
                <w:color w:val="000000"/>
                <w:szCs w:val="32"/>
                <w:lang w:bidi="en-US"/>
              </w:rPr>
              <w:br/>
            </w:r>
            <w:hyperlink r:id="rId33" w:history="1">
              <w:r w:rsidRPr="007C3194">
                <w:rPr>
                  <w:rStyle w:val="Hyperlink"/>
                  <w:rFonts w:cs="Palatino-Roman"/>
                  <w:szCs w:val="32"/>
                  <w:lang w:bidi="en-US"/>
                </w:rPr>
                <w:t>http://www.usccr.gov/pubs/vote2000/report/exesum.htm</w:t>
              </w:r>
            </w:hyperlink>
          </w:p>
          <w:p w14:paraId="1B651DB3" w14:textId="77777777" w:rsidR="00137795" w:rsidRDefault="00137795" w:rsidP="00AD1D21">
            <w:pPr>
              <w:widowControl w:val="0"/>
              <w:autoSpaceDE w:val="0"/>
              <w:autoSpaceDN w:val="0"/>
              <w:adjustRightInd w:val="0"/>
              <w:rPr>
                <w:rStyle w:val="Hyperlink"/>
                <w:rFonts w:cs="Palatino-Roman"/>
                <w:szCs w:val="32"/>
                <w:lang w:bidi="en-US"/>
              </w:rPr>
            </w:pPr>
          </w:p>
          <w:p w14:paraId="45B16858" w14:textId="113122FD" w:rsidR="00137795" w:rsidRPr="00CE631F" w:rsidRDefault="00137795" w:rsidP="00A16D07">
            <w:pPr>
              <w:widowControl w:val="0"/>
              <w:autoSpaceDE w:val="0"/>
              <w:autoSpaceDN w:val="0"/>
              <w:adjustRightInd w:val="0"/>
              <w:rPr>
                <w:rFonts w:cs="Palatino-Roman"/>
                <w:color w:val="000000"/>
                <w:szCs w:val="32"/>
                <w:lang w:bidi="en-US"/>
              </w:rPr>
            </w:pPr>
            <w:r>
              <w:rPr>
                <w:rFonts w:ascii="Palatino-Roman" w:hAnsi="Palatino-Roman" w:cs="Palatino-Roman"/>
                <w:color w:val="000000"/>
                <w:szCs w:val="32"/>
                <w:lang w:bidi="en-US"/>
              </w:rPr>
              <w:t xml:space="preserve">In case you missed it: </w:t>
            </w:r>
            <w:hyperlink r:id="rId34" w:history="1">
              <w:r w:rsidRPr="00EE065C">
                <w:rPr>
                  <w:rStyle w:val="Hyperlink"/>
                  <w:rFonts w:ascii="Palatino-Roman" w:hAnsi="Palatino-Roman" w:cs="Palatino-Roman"/>
                  <w:szCs w:val="32"/>
                  <w:lang w:bidi="en-US"/>
                </w:rPr>
                <w:t>http://watchdocumentary.org/watch/unprecedented-the-2000-presidential-election-video_0697dd63f.html</w:t>
              </w:r>
            </w:hyperlink>
          </w:p>
        </w:tc>
      </w:tr>
      <w:tr w:rsidR="00C83A18" w:rsidRPr="004B66CF" w14:paraId="36835136" w14:textId="77777777" w:rsidTr="00F1681B">
        <w:trPr>
          <w:trHeight w:val="908"/>
        </w:trPr>
        <w:tc>
          <w:tcPr>
            <w:tcW w:w="810" w:type="dxa"/>
            <w:tcMar>
              <w:top w:w="120" w:type="nil"/>
              <w:left w:w="120" w:type="nil"/>
              <w:bottom w:w="120" w:type="nil"/>
              <w:right w:w="120" w:type="nil"/>
            </w:tcMar>
            <w:vAlign w:val="center"/>
          </w:tcPr>
          <w:p w14:paraId="5C5E354B" w14:textId="77777777" w:rsidR="00C83A18" w:rsidRPr="004B66CF" w:rsidRDefault="00C83A18"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252F76A8" w14:textId="2DA6716C" w:rsidR="00C83A18" w:rsidRPr="004B66CF" w:rsidRDefault="00F625F8" w:rsidP="002F47CA">
            <w:pPr>
              <w:widowControl w:val="0"/>
              <w:autoSpaceDE w:val="0"/>
              <w:autoSpaceDN w:val="0"/>
              <w:adjustRightInd w:val="0"/>
              <w:rPr>
                <w:rFonts w:cs="Tahoma"/>
                <w:color w:val="000000"/>
                <w:szCs w:val="26"/>
                <w:lang w:bidi="en-US"/>
              </w:rPr>
            </w:pPr>
            <w:r>
              <w:rPr>
                <w:rFonts w:cs="Tahoma"/>
                <w:color w:val="000000"/>
                <w:szCs w:val="26"/>
                <w:lang w:bidi="en-US"/>
              </w:rPr>
              <w:t>X3</w:t>
            </w:r>
          </w:p>
        </w:tc>
        <w:tc>
          <w:tcPr>
            <w:tcW w:w="3960" w:type="dxa"/>
            <w:vAlign w:val="center"/>
          </w:tcPr>
          <w:p w14:paraId="336BC727" w14:textId="77777777" w:rsidR="00C83A18" w:rsidRDefault="00C83A18" w:rsidP="00E16149">
            <w:pPr>
              <w:widowControl w:val="0"/>
              <w:autoSpaceDE w:val="0"/>
              <w:autoSpaceDN w:val="0"/>
              <w:adjustRightInd w:val="0"/>
              <w:rPr>
                <w:rFonts w:cs="Palatino-Roman"/>
                <w:b/>
                <w:szCs w:val="32"/>
                <w:lang w:bidi="en-US"/>
              </w:rPr>
            </w:pPr>
            <w:r w:rsidRPr="00FE0F02">
              <w:rPr>
                <w:rFonts w:cs="Palatino-Roman"/>
                <w:b/>
                <w:szCs w:val="32"/>
                <w:lang w:bidi="en-US"/>
              </w:rPr>
              <w:t xml:space="preserve">Film: </w:t>
            </w:r>
            <w:r>
              <w:rPr>
                <w:rFonts w:cs="Palatino-Roman"/>
                <w:b/>
                <w:szCs w:val="32"/>
                <w:lang w:bidi="en-US"/>
              </w:rPr>
              <w:t>Hijacking Catastrophe</w:t>
            </w:r>
          </w:p>
          <w:p w14:paraId="62ABB789" w14:textId="74D95630" w:rsidR="00C83A18" w:rsidRPr="00EC79F2" w:rsidRDefault="00FA3A8B" w:rsidP="002F47CA">
            <w:pPr>
              <w:widowControl w:val="0"/>
              <w:autoSpaceDE w:val="0"/>
              <w:autoSpaceDN w:val="0"/>
              <w:adjustRightInd w:val="0"/>
              <w:rPr>
                <w:rFonts w:cs="Tahoma"/>
                <w:b/>
                <w:color w:val="000000"/>
                <w:szCs w:val="26"/>
                <w:lang w:bidi="en-US"/>
              </w:rPr>
            </w:pPr>
            <w:r>
              <w:rPr>
                <w:rFonts w:cs="Palatino-Roman"/>
                <w:b/>
                <w:szCs w:val="32"/>
                <w:lang w:bidi="en-US"/>
              </w:rPr>
              <w:t>(Introduction</w:t>
            </w:r>
            <w:r w:rsidR="00C83A18">
              <w:rPr>
                <w:rFonts w:cs="Palatino-Roman"/>
                <w:b/>
                <w:szCs w:val="32"/>
                <w:lang w:bidi="en-US"/>
              </w:rPr>
              <w:t>)</w:t>
            </w:r>
            <w:r w:rsidR="00DA3380">
              <w:rPr>
                <w:rFonts w:cs="Palatino-Roman"/>
                <w:b/>
                <w:szCs w:val="32"/>
                <w:lang w:bidi="en-US"/>
              </w:rPr>
              <w:br/>
            </w:r>
            <w:r w:rsidR="00DA3380" w:rsidRPr="00DA3380">
              <w:rPr>
                <w:rFonts w:cs="Palatino-Roman"/>
                <w:szCs w:val="32"/>
                <w:lang w:bidi="en-US"/>
              </w:rPr>
              <w:t>Propaganda Analysis</w:t>
            </w:r>
          </w:p>
        </w:tc>
        <w:tc>
          <w:tcPr>
            <w:tcW w:w="4500" w:type="dxa"/>
            <w:vAlign w:val="center"/>
          </w:tcPr>
          <w:p w14:paraId="70ACF6C2" w14:textId="2755ECE7" w:rsidR="00AE2606" w:rsidRDefault="00C97694" w:rsidP="002F47CA">
            <w:pPr>
              <w:widowControl w:val="0"/>
              <w:autoSpaceDE w:val="0"/>
              <w:autoSpaceDN w:val="0"/>
              <w:adjustRightInd w:val="0"/>
              <w:rPr>
                <w:rFonts w:cs="Tahoma"/>
                <w:color w:val="000000"/>
                <w:szCs w:val="26"/>
                <w:lang w:bidi="en-US"/>
              </w:rPr>
            </w:pPr>
            <w:r>
              <w:rPr>
                <w:rFonts w:cs="Tahoma"/>
                <w:color w:val="000000"/>
                <w:szCs w:val="26"/>
                <w:lang w:bidi="en-US"/>
              </w:rPr>
              <w:t>-</w:t>
            </w:r>
          </w:p>
        </w:tc>
      </w:tr>
      <w:tr w:rsidR="006079B7" w:rsidRPr="004B66CF" w14:paraId="12F76F20" w14:textId="77777777" w:rsidTr="00F1681B">
        <w:trPr>
          <w:trHeight w:val="908"/>
        </w:trPr>
        <w:tc>
          <w:tcPr>
            <w:tcW w:w="810" w:type="dxa"/>
            <w:tcMar>
              <w:top w:w="120" w:type="nil"/>
              <w:left w:w="120" w:type="nil"/>
              <w:bottom w:w="120" w:type="nil"/>
              <w:right w:w="120" w:type="nil"/>
            </w:tcMar>
            <w:vAlign w:val="center"/>
          </w:tcPr>
          <w:p w14:paraId="033581C1" w14:textId="77777777" w:rsidR="006079B7" w:rsidRPr="004B66CF" w:rsidRDefault="006079B7"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36BF8415" w14:textId="6559F88D" w:rsidR="006079B7" w:rsidRDefault="00F625F8" w:rsidP="006079B7">
            <w:pPr>
              <w:widowControl w:val="0"/>
              <w:autoSpaceDE w:val="0"/>
              <w:autoSpaceDN w:val="0"/>
              <w:adjustRightInd w:val="0"/>
              <w:rPr>
                <w:rFonts w:cs="Tahoma"/>
                <w:color w:val="000000"/>
                <w:szCs w:val="26"/>
                <w:lang w:bidi="en-US"/>
              </w:rPr>
            </w:pPr>
            <w:r>
              <w:rPr>
                <w:rFonts w:cs="Tahoma"/>
                <w:color w:val="000000"/>
                <w:szCs w:val="26"/>
                <w:lang w:bidi="en-US"/>
              </w:rPr>
              <w:t>X4</w:t>
            </w:r>
          </w:p>
        </w:tc>
        <w:tc>
          <w:tcPr>
            <w:tcW w:w="3960" w:type="dxa"/>
            <w:vAlign w:val="center"/>
          </w:tcPr>
          <w:p w14:paraId="594797D5" w14:textId="77777777" w:rsidR="006079B7" w:rsidRDefault="006079B7" w:rsidP="005E6F8F">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Hijack</w:t>
            </w:r>
            <w:r>
              <w:rPr>
                <w:rFonts w:cs="Palatino-Roman"/>
                <w:b/>
                <w:color w:val="000000"/>
                <w:szCs w:val="32"/>
                <w:lang w:bidi="en-US"/>
              </w:rPr>
              <w:t xml:space="preserve">ing Catastrophe </w:t>
            </w:r>
          </w:p>
          <w:p w14:paraId="2A98BD24" w14:textId="77777777" w:rsidR="006079B7" w:rsidRPr="00074465" w:rsidRDefault="006079B7" w:rsidP="005E6F8F">
            <w:pPr>
              <w:widowControl w:val="0"/>
              <w:autoSpaceDE w:val="0"/>
              <w:autoSpaceDN w:val="0"/>
              <w:adjustRightInd w:val="0"/>
              <w:rPr>
                <w:rFonts w:cs="Palatino-Roman"/>
                <w:b/>
                <w:color w:val="000000"/>
                <w:szCs w:val="32"/>
                <w:lang w:bidi="en-US"/>
              </w:rPr>
            </w:pPr>
            <w:r>
              <w:rPr>
                <w:rFonts w:cs="Palatino-Roman"/>
                <w:b/>
                <w:color w:val="000000"/>
                <w:szCs w:val="32"/>
                <w:lang w:bidi="en-US"/>
              </w:rPr>
              <w:t>(</w:t>
            </w:r>
            <w:r w:rsidRPr="00074465">
              <w:rPr>
                <w:rFonts w:cs="Palatino-Roman"/>
                <w:b/>
                <w:color w:val="000000"/>
                <w:szCs w:val="32"/>
                <w:lang w:bidi="en-US"/>
              </w:rPr>
              <w:t>30 minute version)</w:t>
            </w:r>
          </w:p>
          <w:p w14:paraId="409CE419" w14:textId="518223A2" w:rsidR="006079B7" w:rsidRDefault="006079B7" w:rsidP="005E6F8F">
            <w:pPr>
              <w:widowControl w:val="0"/>
              <w:autoSpaceDE w:val="0"/>
              <w:autoSpaceDN w:val="0"/>
              <w:adjustRightInd w:val="0"/>
              <w:rPr>
                <w:rFonts w:cs="Palatino-Roman"/>
                <w:color w:val="000000"/>
                <w:szCs w:val="32"/>
                <w:lang w:bidi="en-US"/>
              </w:rPr>
            </w:pPr>
            <w:r w:rsidRPr="00BA350A">
              <w:rPr>
                <w:rFonts w:cs="Palatino-Roman"/>
                <w:color w:val="000000"/>
                <w:szCs w:val="32"/>
                <w:lang w:bidi="en-US"/>
              </w:rPr>
              <w:t>Pseudo Rational</w:t>
            </w:r>
            <w:r w:rsidR="00502048">
              <w:rPr>
                <w:rFonts w:cs="Palatino-Roman"/>
                <w:color w:val="000000"/>
                <w:szCs w:val="32"/>
                <w:lang w:bidi="en-US"/>
              </w:rPr>
              <w:t xml:space="preserve"> Appeals + Blatant Falsehoods &amp; </w:t>
            </w:r>
            <w:r w:rsidRPr="00BA350A">
              <w:rPr>
                <w:rFonts w:cs="Palatino-Roman"/>
                <w:color w:val="000000"/>
                <w:szCs w:val="32"/>
                <w:lang w:bidi="en-US"/>
              </w:rPr>
              <w:t>Repetition</w:t>
            </w:r>
          </w:p>
          <w:p w14:paraId="6C3AF198" w14:textId="5DE75AA3" w:rsidR="006079B7" w:rsidRPr="00074465" w:rsidRDefault="006079B7" w:rsidP="00E16149">
            <w:pPr>
              <w:widowControl w:val="0"/>
              <w:autoSpaceDE w:val="0"/>
              <w:autoSpaceDN w:val="0"/>
              <w:adjustRightInd w:val="0"/>
              <w:rPr>
                <w:rFonts w:cs="Palatino-Roman"/>
                <w:b/>
                <w:color w:val="000000"/>
                <w:szCs w:val="32"/>
                <w:lang w:bidi="en-US"/>
              </w:rPr>
            </w:pPr>
            <w:r>
              <w:rPr>
                <w:rFonts w:cs="Palatino-Roman"/>
                <w:b/>
                <w:color w:val="000000"/>
                <w:szCs w:val="32"/>
                <w:lang w:bidi="en-US"/>
              </w:rPr>
              <w:t>LUNCH SESSION</w:t>
            </w:r>
          </w:p>
        </w:tc>
        <w:tc>
          <w:tcPr>
            <w:tcW w:w="4500" w:type="dxa"/>
            <w:vAlign w:val="center"/>
          </w:tcPr>
          <w:p w14:paraId="4A1EC64D" w14:textId="77777777" w:rsidR="00C97694" w:rsidRDefault="00C97694" w:rsidP="00C97694">
            <w:pPr>
              <w:widowControl w:val="0"/>
              <w:autoSpaceDE w:val="0"/>
              <w:autoSpaceDN w:val="0"/>
              <w:adjustRightInd w:val="0"/>
              <w:rPr>
                <w:rStyle w:val="Hyperlink"/>
                <w:rFonts w:cs="Tahoma"/>
                <w:szCs w:val="26"/>
                <w:lang w:bidi="en-US"/>
              </w:rPr>
            </w:pPr>
            <w:r>
              <w:rPr>
                <w:rFonts w:cs="Tahoma"/>
                <w:color w:val="000000"/>
                <w:szCs w:val="26"/>
                <w:lang w:bidi="en-US"/>
              </w:rPr>
              <w:t>Reference ONLY: “Hijacking Catastrophe” - for those who miss it:</w:t>
            </w:r>
            <w:r>
              <w:rPr>
                <w:rFonts w:cs="Tahoma"/>
                <w:color w:val="000000"/>
                <w:szCs w:val="26"/>
                <w:lang w:bidi="en-US"/>
              </w:rPr>
              <w:br/>
            </w:r>
            <w:hyperlink r:id="rId35" w:history="1">
              <w:r w:rsidRPr="009A1CCD">
                <w:rPr>
                  <w:rStyle w:val="Hyperlink"/>
                  <w:rFonts w:cs="Tahoma"/>
                  <w:szCs w:val="26"/>
                  <w:lang w:bidi="en-US"/>
                </w:rPr>
                <w:t>https://www.youtube.com/watch?v=1-lwfeOr2pA</w:t>
              </w:r>
            </w:hyperlink>
          </w:p>
          <w:p w14:paraId="19AA6692" w14:textId="77777777" w:rsidR="00C97694" w:rsidRDefault="00C97694" w:rsidP="00C97694">
            <w:pPr>
              <w:widowControl w:val="0"/>
              <w:autoSpaceDE w:val="0"/>
              <w:autoSpaceDN w:val="0"/>
              <w:adjustRightInd w:val="0"/>
              <w:rPr>
                <w:rStyle w:val="Hyperlink"/>
                <w:rFonts w:cs="Tahoma"/>
                <w:szCs w:val="26"/>
                <w:lang w:bidi="en-US"/>
              </w:rPr>
            </w:pPr>
          </w:p>
          <w:p w14:paraId="2C534E81" w14:textId="392DA669" w:rsidR="006079B7" w:rsidRDefault="00C97694" w:rsidP="00C97694">
            <w:pPr>
              <w:widowControl w:val="0"/>
              <w:autoSpaceDE w:val="0"/>
              <w:autoSpaceDN w:val="0"/>
              <w:adjustRightInd w:val="0"/>
              <w:rPr>
                <w:rFonts w:cs="Palatino-Roman"/>
                <w:color w:val="000000"/>
                <w:szCs w:val="32"/>
                <w:lang w:bidi="en-US"/>
              </w:rPr>
            </w:pPr>
            <w:r>
              <w:rPr>
                <w:rFonts w:cs="Palatino-Roman"/>
                <w:color w:val="000000"/>
                <w:szCs w:val="32"/>
                <w:lang w:bidi="en-US"/>
              </w:rPr>
              <w:t>Reference  ONLY Timeline: Iran-Iraq-Afghanistan up to 2008:</w:t>
            </w:r>
            <w:r>
              <w:rPr>
                <w:rFonts w:cs="Palatino-Roman"/>
                <w:color w:val="000000"/>
                <w:szCs w:val="32"/>
                <w:lang w:bidi="en-US"/>
              </w:rPr>
              <w:br/>
            </w:r>
            <w:hyperlink r:id="rId36" w:history="1">
              <w:r w:rsidRPr="0054728B">
                <w:rPr>
                  <w:rStyle w:val="Hyperlink"/>
                  <w:rFonts w:cs="Palatino-Roman"/>
                  <w:szCs w:val="32"/>
                  <w:lang w:bidi="en-US"/>
                </w:rPr>
                <w:t>http://www.bornemania.com/index.php/ohs-classes/cp-american-government-4/documents/26-timeline-links</w:t>
              </w:r>
            </w:hyperlink>
          </w:p>
        </w:tc>
      </w:tr>
      <w:tr w:rsidR="001365E3" w:rsidRPr="004B66CF" w14:paraId="6ECFCEF5" w14:textId="77777777" w:rsidTr="00F1681B">
        <w:trPr>
          <w:trHeight w:val="908"/>
        </w:trPr>
        <w:tc>
          <w:tcPr>
            <w:tcW w:w="810" w:type="dxa"/>
            <w:tcMar>
              <w:top w:w="120" w:type="nil"/>
              <w:left w:w="120" w:type="nil"/>
              <w:bottom w:w="120" w:type="nil"/>
              <w:right w:w="120" w:type="nil"/>
            </w:tcMar>
            <w:vAlign w:val="center"/>
          </w:tcPr>
          <w:p w14:paraId="6126373D" w14:textId="77777777" w:rsidR="001365E3" w:rsidRPr="004B66CF" w:rsidRDefault="001365E3"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12221301" w14:textId="10ED3543" w:rsidR="001365E3" w:rsidRDefault="001365E3" w:rsidP="006079B7">
            <w:pPr>
              <w:widowControl w:val="0"/>
              <w:autoSpaceDE w:val="0"/>
              <w:autoSpaceDN w:val="0"/>
              <w:adjustRightInd w:val="0"/>
              <w:rPr>
                <w:rFonts w:cs="Tahoma"/>
                <w:color w:val="000000"/>
                <w:szCs w:val="26"/>
                <w:lang w:bidi="en-US"/>
              </w:rPr>
            </w:pPr>
            <w:r>
              <w:rPr>
                <w:rFonts w:cs="Tahoma"/>
                <w:color w:val="000000"/>
                <w:szCs w:val="26"/>
                <w:lang w:bidi="en-US"/>
              </w:rPr>
              <w:t>X5</w:t>
            </w:r>
          </w:p>
        </w:tc>
        <w:tc>
          <w:tcPr>
            <w:tcW w:w="3960" w:type="dxa"/>
            <w:vAlign w:val="center"/>
          </w:tcPr>
          <w:p w14:paraId="234F971D" w14:textId="77777777" w:rsidR="001365E3" w:rsidRDefault="001365E3" w:rsidP="006B5CF1">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The Control Room</w:t>
            </w:r>
            <w:r>
              <w:rPr>
                <w:rFonts w:cs="Palatino-Roman"/>
                <w:b/>
                <w:color w:val="000000"/>
                <w:szCs w:val="32"/>
                <w:lang w:bidi="en-US"/>
              </w:rPr>
              <w:t xml:space="preserve"> – 1</w:t>
            </w:r>
          </w:p>
          <w:p w14:paraId="403FB9CC" w14:textId="3F64FD31" w:rsidR="001365E3" w:rsidRPr="00074465" w:rsidRDefault="001365E3" w:rsidP="005E6F8F">
            <w:pPr>
              <w:widowControl w:val="0"/>
              <w:autoSpaceDE w:val="0"/>
              <w:autoSpaceDN w:val="0"/>
              <w:adjustRightInd w:val="0"/>
              <w:rPr>
                <w:rFonts w:cs="Palatino-Roman"/>
                <w:b/>
                <w:color w:val="000000"/>
                <w:szCs w:val="32"/>
                <w:lang w:bidi="en-US"/>
              </w:rPr>
            </w:pPr>
            <w:r w:rsidRPr="009362A7">
              <w:rPr>
                <w:rFonts w:cs="Palatino-Roman"/>
                <w:color w:val="000000"/>
                <w:szCs w:val="32"/>
                <w:lang w:bidi="en-US"/>
              </w:rPr>
              <w:t>(Identify Logical Fallacies of American News Media</w:t>
            </w:r>
            <w:r>
              <w:rPr>
                <w:rFonts w:cs="Palatino-Roman"/>
                <w:color w:val="000000"/>
                <w:szCs w:val="32"/>
                <w:lang w:bidi="en-US"/>
              </w:rPr>
              <w:t xml:space="preserve"> &amp; Public</w:t>
            </w:r>
            <w:r w:rsidRPr="009362A7">
              <w:rPr>
                <w:rFonts w:cs="Palatino-Roman"/>
                <w:color w:val="000000"/>
                <w:szCs w:val="32"/>
                <w:lang w:bidi="en-US"/>
              </w:rPr>
              <w:t>)</w:t>
            </w:r>
          </w:p>
        </w:tc>
        <w:tc>
          <w:tcPr>
            <w:tcW w:w="4500" w:type="dxa"/>
            <w:vAlign w:val="center"/>
          </w:tcPr>
          <w:p w14:paraId="2052097C" w14:textId="31E2605E" w:rsidR="001365E3" w:rsidRDefault="00236CCA" w:rsidP="006B5CF1">
            <w:pPr>
              <w:widowControl w:val="0"/>
              <w:autoSpaceDE w:val="0"/>
              <w:autoSpaceDN w:val="0"/>
              <w:adjustRightInd w:val="0"/>
              <w:rPr>
                <w:rStyle w:val="Hyperlink"/>
                <w:rFonts w:cs="Palatino-Roman"/>
                <w:color w:val="auto"/>
                <w:u w:val="none"/>
                <w:lang w:bidi="en-US"/>
              </w:rPr>
            </w:pPr>
            <w:r>
              <w:rPr>
                <w:rFonts w:cs="Palatino-Roman"/>
                <w:color w:val="000000"/>
                <w:szCs w:val="32"/>
                <w:lang w:bidi="en-US"/>
              </w:rPr>
              <w:t xml:space="preserve">Reference  ONLY  </w:t>
            </w:r>
            <w:r w:rsidR="001365E3">
              <w:rPr>
                <w:rStyle w:val="Hyperlink"/>
                <w:rFonts w:cs="Palatino-Roman"/>
                <w:color w:val="auto"/>
                <w:u w:val="none"/>
                <w:lang w:bidi="en-US"/>
              </w:rPr>
              <w:t>cf. Mother Jones Timeline Leading up to the Invasion of Iraq:</w:t>
            </w:r>
          </w:p>
          <w:p w14:paraId="67C795EF" w14:textId="064294DF" w:rsidR="001365E3" w:rsidRDefault="006F006A" w:rsidP="00C97694">
            <w:pPr>
              <w:widowControl w:val="0"/>
              <w:autoSpaceDE w:val="0"/>
              <w:autoSpaceDN w:val="0"/>
              <w:adjustRightInd w:val="0"/>
              <w:rPr>
                <w:rFonts w:cs="Tahoma"/>
                <w:color w:val="000000"/>
                <w:szCs w:val="26"/>
                <w:lang w:bidi="en-US"/>
              </w:rPr>
            </w:pPr>
            <w:hyperlink r:id="rId37" w:history="1">
              <w:r w:rsidR="001365E3" w:rsidRPr="00005A58">
                <w:rPr>
                  <w:rStyle w:val="Hyperlink"/>
                  <w:rFonts w:cs="Palatino-Roman"/>
                  <w:lang w:bidi="en-US"/>
                </w:rPr>
                <w:t>http://www.motherjones.com/politics/2011/12/leadup-iraq-war-timeline</w:t>
              </w:r>
            </w:hyperlink>
          </w:p>
        </w:tc>
      </w:tr>
      <w:tr w:rsidR="001365E3" w:rsidRPr="004B66CF" w14:paraId="5B9B5BAA" w14:textId="77777777" w:rsidTr="00F1681B">
        <w:trPr>
          <w:trHeight w:val="908"/>
        </w:trPr>
        <w:tc>
          <w:tcPr>
            <w:tcW w:w="810" w:type="dxa"/>
            <w:tcMar>
              <w:top w:w="120" w:type="nil"/>
              <w:left w:w="120" w:type="nil"/>
              <w:bottom w:w="120" w:type="nil"/>
              <w:right w:w="120" w:type="nil"/>
            </w:tcMar>
            <w:vAlign w:val="center"/>
          </w:tcPr>
          <w:p w14:paraId="1D0A396C" w14:textId="77777777" w:rsidR="001365E3" w:rsidRPr="004B66CF" w:rsidRDefault="001365E3"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2C499550" w14:textId="7720FEE3" w:rsidR="001365E3" w:rsidRDefault="001365E3" w:rsidP="006079B7">
            <w:pPr>
              <w:widowControl w:val="0"/>
              <w:autoSpaceDE w:val="0"/>
              <w:autoSpaceDN w:val="0"/>
              <w:adjustRightInd w:val="0"/>
              <w:rPr>
                <w:rFonts w:cs="Tahoma"/>
                <w:color w:val="000000"/>
                <w:szCs w:val="26"/>
                <w:lang w:bidi="en-US"/>
              </w:rPr>
            </w:pPr>
            <w:r>
              <w:rPr>
                <w:rFonts w:cs="Tahoma"/>
                <w:color w:val="000000"/>
                <w:szCs w:val="26"/>
                <w:lang w:bidi="en-US"/>
              </w:rPr>
              <w:t>X6</w:t>
            </w:r>
          </w:p>
        </w:tc>
        <w:tc>
          <w:tcPr>
            <w:tcW w:w="3960" w:type="dxa"/>
            <w:vAlign w:val="center"/>
          </w:tcPr>
          <w:p w14:paraId="4355D2AD" w14:textId="77777777" w:rsidR="001365E3" w:rsidRDefault="001365E3" w:rsidP="006B5CF1">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The Control Room</w:t>
            </w:r>
            <w:r>
              <w:rPr>
                <w:rFonts w:cs="Palatino-Roman"/>
                <w:b/>
                <w:color w:val="000000"/>
                <w:szCs w:val="32"/>
                <w:lang w:bidi="en-US"/>
              </w:rPr>
              <w:t xml:space="preserve"> – 2</w:t>
            </w:r>
          </w:p>
          <w:p w14:paraId="1DF1F6EE" w14:textId="4E80225F" w:rsidR="001365E3" w:rsidRPr="00074465" w:rsidRDefault="001365E3" w:rsidP="005E6F8F">
            <w:pPr>
              <w:widowControl w:val="0"/>
              <w:autoSpaceDE w:val="0"/>
              <w:autoSpaceDN w:val="0"/>
              <w:adjustRightInd w:val="0"/>
              <w:rPr>
                <w:rFonts w:cs="Palatino-Roman"/>
                <w:b/>
                <w:color w:val="000000"/>
                <w:szCs w:val="32"/>
                <w:lang w:bidi="en-US"/>
              </w:rPr>
            </w:pPr>
            <w:r>
              <w:rPr>
                <w:rFonts w:cs="Palatino-Roman"/>
                <w:b/>
                <w:color w:val="000000"/>
                <w:szCs w:val="32"/>
                <w:lang w:bidi="en-US"/>
              </w:rPr>
              <w:t>LUNCH SESSION</w:t>
            </w:r>
          </w:p>
        </w:tc>
        <w:tc>
          <w:tcPr>
            <w:tcW w:w="4500" w:type="dxa"/>
            <w:vAlign w:val="center"/>
          </w:tcPr>
          <w:p w14:paraId="669ACC45" w14:textId="5EAB733C" w:rsidR="001365E3" w:rsidRDefault="00236CCA" w:rsidP="00C97694">
            <w:pPr>
              <w:widowControl w:val="0"/>
              <w:autoSpaceDE w:val="0"/>
              <w:autoSpaceDN w:val="0"/>
              <w:adjustRightInd w:val="0"/>
              <w:rPr>
                <w:rFonts w:cs="Tahoma"/>
                <w:color w:val="000000"/>
                <w:szCs w:val="26"/>
                <w:lang w:bidi="en-US"/>
              </w:rPr>
            </w:pPr>
            <w:r>
              <w:rPr>
                <w:rFonts w:cs="Palatino-Roman"/>
                <w:color w:val="000000"/>
                <w:szCs w:val="32"/>
                <w:lang w:bidi="en-US"/>
              </w:rPr>
              <w:t>Reference  ONLY</w:t>
            </w:r>
            <w:r w:rsidR="001365E3">
              <w:rPr>
                <w:rFonts w:cs="Palatino-Roman"/>
                <w:color w:val="000000"/>
                <w:szCs w:val="32"/>
                <w:lang w:bidi="en-US"/>
              </w:rPr>
              <w:t xml:space="preserve"> (course of the war): </w:t>
            </w:r>
            <w:hyperlink r:id="rId38" w:history="1">
              <w:r w:rsidR="001365E3" w:rsidRPr="00A074D3">
                <w:rPr>
                  <w:rStyle w:val="Hyperlink"/>
                  <w:rFonts w:cs="Palatino-Roman"/>
                  <w:szCs w:val="32"/>
                  <w:lang w:bidi="en-US"/>
                </w:rPr>
                <w:t>http://www.motherjones.com/bush_war_timeline</w:t>
              </w:r>
            </w:hyperlink>
          </w:p>
        </w:tc>
      </w:tr>
      <w:tr w:rsidR="001035B7" w:rsidRPr="004B66CF" w14:paraId="169C7423" w14:textId="77777777" w:rsidTr="00F1681B">
        <w:tc>
          <w:tcPr>
            <w:tcW w:w="810" w:type="dxa"/>
            <w:tcMar>
              <w:top w:w="120" w:type="nil"/>
              <w:left w:w="120" w:type="nil"/>
              <w:bottom w:w="120" w:type="nil"/>
              <w:right w:w="120" w:type="nil"/>
            </w:tcMar>
            <w:vAlign w:val="center"/>
          </w:tcPr>
          <w:p w14:paraId="39914508" w14:textId="77777777" w:rsidR="001035B7" w:rsidRPr="004B66CF" w:rsidRDefault="001035B7"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15122790" w14:textId="5A29833E" w:rsidR="001035B7" w:rsidRDefault="00F625F8" w:rsidP="002F47CA">
            <w:pPr>
              <w:widowControl w:val="0"/>
              <w:autoSpaceDE w:val="0"/>
              <w:autoSpaceDN w:val="0"/>
              <w:adjustRightInd w:val="0"/>
              <w:rPr>
                <w:rFonts w:cs="Tahoma"/>
                <w:color w:val="000000"/>
                <w:szCs w:val="26"/>
                <w:lang w:bidi="en-US"/>
              </w:rPr>
            </w:pPr>
            <w:r>
              <w:rPr>
                <w:rFonts w:cs="Tahoma"/>
                <w:color w:val="000000"/>
                <w:szCs w:val="26"/>
                <w:lang w:bidi="en-US"/>
              </w:rPr>
              <w:t>1</w:t>
            </w:r>
            <w:r w:rsidR="000D0619">
              <w:rPr>
                <w:rFonts w:cs="Tahoma"/>
                <w:color w:val="000000"/>
                <w:szCs w:val="26"/>
                <w:lang w:bidi="en-US"/>
              </w:rPr>
              <w:t>6</w:t>
            </w:r>
          </w:p>
        </w:tc>
        <w:tc>
          <w:tcPr>
            <w:tcW w:w="3960" w:type="dxa"/>
            <w:vAlign w:val="center"/>
          </w:tcPr>
          <w:p w14:paraId="0287C16B" w14:textId="2AA87512" w:rsidR="001035B7" w:rsidRPr="00BB1789" w:rsidRDefault="00DF2FD7" w:rsidP="00E16149">
            <w:pPr>
              <w:widowControl w:val="0"/>
              <w:autoSpaceDE w:val="0"/>
              <w:autoSpaceDN w:val="0"/>
              <w:adjustRightInd w:val="0"/>
              <w:rPr>
                <w:rFonts w:cs="Tahoma"/>
                <w:color w:val="000000"/>
                <w:szCs w:val="26"/>
                <w:lang w:bidi="en-US"/>
              </w:rPr>
            </w:pPr>
            <w:r>
              <w:rPr>
                <w:rFonts w:cs="Tahoma"/>
                <w:color w:val="000000"/>
                <w:szCs w:val="26"/>
                <w:lang w:bidi="en-US"/>
              </w:rPr>
              <w:t>Cigarettes &amp;</w:t>
            </w:r>
            <w:r w:rsidR="001035B7" w:rsidRPr="00BB1789">
              <w:rPr>
                <w:rFonts w:cs="Tahoma"/>
                <w:color w:val="000000"/>
                <w:szCs w:val="26"/>
                <w:lang w:bidi="en-US"/>
              </w:rPr>
              <w:t xml:space="preserve"> Retardants</w:t>
            </w:r>
          </w:p>
          <w:p w14:paraId="1B8D1A85" w14:textId="2E57032F" w:rsidR="001035B7" w:rsidRPr="00A633D8" w:rsidRDefault="001035B7" w:rsidP="002F47CA">
            <w:pPr>
              <w:widowControl w:val="0"/>
              <w:autoSpaceDE w:val="0"/>
              <w:autoSpaceDN w:val="0"/>
              <w:adjustRightInd w:val="0"/>
              <w:rPr>
                <w:rFonts w:cs="Tahoma"/>
                <w:b/>
                <w:color w:val="000000"/>
                <w:szCs w:val="26"/>
                <w:lang w:bidi="en-US"/>
              </w:rPr>
            </w:pPr>
            <w:r w:rsidRPr="00A633D8">
              <w:rPr>
                <w:rFonts w:cs="Tahoma"/>
                <w:b/>
                <w:color w:val="000000"/>
                <w:szCs w:val="26"/>
                <w:lang w:bidi="en-US"/>
              </w:rPr>
              <w:t xml:space="preserve">Film: Merchants of Doubt - </w:t>
            </w:r>
            <w:r>
              <w:rPr>
                <w:rFonts w:cs="Tahoma"/>
                <w:b/>
                <w:color w:val="000000"/>
                <w:szCs w:val="26"/>
                <w:lang w:bidi="en-US"/>
              </w:rPr>
              <w:t>1</w:t>
            </w:r>
          </w:p>
        </w:tc>
        <w:tc>
          <w:tcPr>
            <w:tcW w:w="4500" w:type="dxa"/>
            <w:vAlign w:val="center"/>
          </w:tcPr>
          <w:p w14:paraId="29BDBDD7" w14:textId="14185F40" w:rsidR="001035B7" w:rsidRPr="007B34B3" w:rsidRDefault="001035B7" w:rsidP="001035B7">
            <w:pPr>
              <w:widowControl w:val="0"/>
              <w:autoSpaceDE w:val="0"/>
              <w:autoSpaceDN w:val="0"/>
              <w:adjustRightInd w:val="0"/>
              <w:rPr>
                <w:rFonts w:cs="Tahoma"/>
                <w:color w:val="0000FF"/>
                <w:szCs w:val="26"/>
                <w:u w:val="single"/>
                <w:lang w:bidi="en-US"/>
              </w:rPr>
            </w:pPr>
            <w:r>
              <w:rPr>
                <w:rFonts w:cs="Tahoma"/>
                <w:color w:val="000000"/>
                <w:szCs w:val="26"/>
                <w:lang w:bidi="en-US"/>
              </w:rPr>
              <w:t>2014 Media Matters: “Fox News Defending Tobacco-Cancer Denial”</w:t>
            </w:r>
            <w:r>
              <w:rPr>
                <w:rFonts w:cs="Tahoma"/>
                <w:color w:val="000000"/>
                <w:szCs w:val="26"/>
                <w:lang w:bidi="en-US"/>
              </w:rPr>
              <w:br/>
            </w:r>
            <w:hyperlink r:id="rId39" w:history="1">
              <w:r w:rsidRPr="00223F0A">
                <w:rPr>
                  <w:rStyle w:val="Hyperlink"/>
                  <w:rFonts w:cs="Tahoma"/>
                  <w:szCs w:val="26"/>
                  <w:lang w:bidi="en-US"/>
                </w:rPr>
                <w:t>http://mediamatters.org/blog/2014/04/10/now-fox-news-is-defending-tobacco-cancer-denial/198843</w:t>
              </w:r>
            </w:hyperlink>
          </w:p>
          <w:p w14:paraId="2B7FCA66" w14:textId="77777777" w:rsidR="00577520" w:rsidRDefault="00577520" w:rsidP="001035B7">
            <w:pPr>
              <w:widowControl w:val="0"/>
              <w:autoSpaceDE w:val="0"/>
              <w:autoSpaceDN w:val="0"/>
              <w:adjustRightInd w:val="0"/>
              <w:rPr>
                <w:rFonts w:cs="Tahoma"/>
                <w:color w:val="000000"/>
                <w:szCs w:val="26"/>
                <w:lang w:bidi="en-US"/>
              </w:rPr>
            </w:pPr>
          </w:p>
          <w:p w14:paraId="26DAD4B6" w14:textId="4765DC35" w:rsidR="001035B7" w:rsidRDefault="001035B7" w:rsidP="001035B7">
            <w:pPr>
              <w:widowControl w:val="0"/>
              <w:autoSpaceDE w:val="0"/>
              <w:autoSpaceDN w:val="0"/>
              <w:adjustRightInd w:val="0"/>
              <w:rPr>
                <w:rFonts w:cs="Tahoma"/>
                <w:color w:val="000000"/>
                <w:szCs w:val="26"/>
                <w:lang w:bidi="en-US"/>
              </w:rPr>
            </w:pPr>
            <w:r>
              <w:rPr>
                <w:rFonts w:cs="Tahoma"/>
                <w:color w:val="000000"/>
                <w:szCs w:val="26"/>
                <w:lang w:bidi="en-US"/>
              </w:rPr>
              <w:t>2015 L.A. Times: “Chemical Industry’s Fake Grass-Roots Lobbying”</w:t>
            </w:r>
          </w:p>
          <w:p w14:paraId="0F88C165" w14:textId="77777777" w:rsidR="001035B7" w:rsidRDefault="006F006A" w:rsidP="002F47CA">
            <w:pPr>
              <w:widowControl w:val="0"/>
              <w:autoSpaceDE w:val="0"/>
              <w:autoSpaceDN w:val="0"/>
              <w:adjustRightInd w:val="0"/>
              <w:rPr>
                <w:rStyle w:val="Hyperlink"/>
                <w:rFonts w:cs="Tahoma"/>
                <w:szCs w:val="26"/>
                <w:lang w:bidi="en-US"/>
              </w:rPr>
            </w:pPr>
            <w:hyperlink r:id="rId40" w:history="1">
              <w:r w:rsidR="001035B7" w:rsidRPr="00223F0A">
                <w:rPr>
                  <w:rStyle w:val="Hyperlink"/>
                  <w:rFonts w:cs="Tahoma"/>
                  <w:szCs w:val="26"/>
                  <w:lang w:bidi="en-US"/>
                </w:rPr>
                <w:t>http://www.latimes.com/business/hiltzik/la-fi-mh-a-look-inside-the-chemical-industry-20150515-column.html</w:t>
              </w:r>
            </w:hyperlink>
          </w:p>
          <w:p w14:paraId="0C700860" w14:textId="77777777" w:rsidR="001035B7" w:rsidRDefault="001035B7" w:rsidP="002F47CA">
            <w:pPr>
              <w:widowControl w:val="0"/>
              <w:autoSpaceDE w:val="0"/>
              <w:autoSpaceDN w:val="0"/>
              <w:adjustRightInd w:val="0"/>
              <w:rPr>
                <w:rStyle w:val="Hyperlink"/>
                <w:rFonts w:cs="Tahoma"/>
                <w:szCs w:val="26"/>
                <w:lang w:bidi="en-US"/>
              </w:rPr>
            </w:pPr>
          </w:p>
          <w:p w14:paraId="701FFF92" w14:textId="6565F943" w:rsidR="001035B7" w:rsidRDefault="001035B7" w:rsidP="002F47CA">
            <w:pPr>
              <w:widowControl w:val="0"/>
              <w:autoSpaceDE w:val="0"/>
              <w:autoSpaceDN w:val="0"/>
              <w:adjustRightInd w:val="0"/>
              <w:rPr>
                <w:rFonts w:cs="Tahoma"/>
                <w:color w:val="000000"/>
                <w:szCs w:val="26"/>
                <w:lang w:bidi="en-US"/>
              </w:rPr>
            </w:pPr>
            <w:r w:rsidRPr="003E20DE">
              <w:rPr>
                <w:rFonts w:cs="Tahoma"/>
                <w:b/>
                <w:color w:val="000000"/>
                <w:szCs w:val="26"/>
                <w:lang w:bidi="en-US"/>
              </w:rPr>
              <w:t>Nightcrawler</w:t>
            </w:r>
            <w:r>
              <w:rPr>
                <w:rFonts w:cs="Tahoma"/>
                <w:color w:val="000000"/>
                <w:szCs w:val="26"/>
                <w:lang w:bidi="en-US"/>
              </w:rPr>
              <w:t xml:space="preserve"> Extra Credit Due </w:t>
            </w:r>
          </w:p>
        </w:tc>
      </w:tr>
      <w:tr w:rsidR="001035B7" w:rsidRPr="004B66CF" w14:paraId="1CAF6DCD" w14:textId="77777777" w:rsidTr="00F1681B">
        <w:tc>
          <w:tcPr>
            <w:tcW w:w="810" w:type="dxa"/>
            <w:tcMar>
              <w:top w:w="120" w:type="nil"/>
              <w:left w:w="120" w:type="nil"/>
              <w:bottom w:w="120" w:type="nil"/>
              <w:right w:w="120" w:type="nil"/>
            </w:tcMar>
            <w:vAlign w:val="center"/>
          </w:tcPr>
          <w:p w14:paraId="0B202315" w14:textId="77777777" w:rsidR="001035B7" w:rsidRPr="004B66CF" w:rsidRDefault="001035B7"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6AEE913A" w14:textId="6B6D5231" w:rsidR="001035B7" w:rsidRDefault="00F625F8" w:rsidP="002F47CA">
            <w:pPr>
              <w:widowControl w:val="0"/>
              <w:autoSpaceDE w:val="0"/>
              <w:autoSpaceDN w:val="0"/>
              <w:adjustRightInd w:val="0"/>
              <w:rPr>
                <w:rFonts w:cs="Tahoma"/>
                <w:color w:val="000000"/>
                <w:szCs w:val="26"/>
                <w:lang w:bidi="en-US"/>
              </w:rPr>
            </w:pPr>
            <w:r>
              <w:rPr>
                <w:rFonts w:cs="Tahoma"/>
                <w:color w:val="000000"/>
                <w:szCs w:val="26"/>
                <w:lang w:bidi="en-US"/>
              </w:rPr>
              <w:t>1</w:t>
            </w:r>
            <w:r w:rsidR="000D0619">
              <w:rPr>
                <w:rFonts w:cs="Tahoma"/>
                <w:color w:val="000000"/>
                <w:szCs w:val="26"/>
                <w:lang w:bidi="en-US"/>
              </w:rPr>
              <w:t>7</w:t>
            </w:r>
          </w:p>
        </w:tc>
        <w:tc>
          <w:tcPr>
            <w:tcW w:w="3960" w:type="dxa"/>
            <w:vAlign w:val="center"/>
          </w:tcPr>
          <w:p w14:paraId="2518B4B4" w14:textId="77777777" w:rsidR="001035B7" w:rsidRPr="00BB1789" w:rsidRDefault="001035B7" w:rsidP="00E16149">
            <w:pPr>
              <w:widowControl w:val="0"/>
              <w:autoSpaceDE w:val="0"/>
              <w:autoSpaceDN w:val="0"/>
              <w:adjustRightInd w:val="0"/>
              <w:rPr>
                <w:rFonts w:cs="Tahoma"/>
                <w:color w:val="000000"/>
                <w:szCs w:val="26"/>
                <w:lang w:bidi="en-US"/>
              </w:rPr>
            </w:pPr>
            <w:r w:rsidRPr="00BB1789">
              <w:rPr>
                <w:rFonts w:cs="Tahoma"/>
                <w:color w:val="000000"/>
                <w:szCs w:val="26"/>
                <w:lang w:bidi="en-US"/>
              </w:rPr>
              <w:t>Reasons for Climate Denial</w:t>
            </w:r>
          </w:p>
          <w:p w14:paraId="04DAE6B9" w14:textId="7CE45041" w:rsidR="001035B7" w:rsidRDefault="001035B7" w:rsidP="002F47CA">
            <w:pPr>
              <w:widowControl w:val="0"/>
              <w:autoSpaceDE w:val="0"/>
              <w:autoSpaceDN w:val="0"/>
              <w:adjustRightInd w:val="0"/>
              <w:rPr>
                <w:rFonts w:cs="Tahoma"/>
                <w:b/>
                <w:color w:val="000000"/>
                <w:szCs w:val="26"/>
                <w:lang w:bidi="en-US"/>
              </w:rPr>
            </w:pPr>
            <w:r w:rsidRPr="00A633D8">
              <w:rPr>
                <w:rFonts w:cs="Tahoma"/>
                <w:b/>
                <w:color w:val="000000"/>
                <w:szCs w:val="26"/>
                <w:lang w:bidi="en-US"/>
              </w:rPr>
              <w:t xml:space="preserve">Film: Merchants of Doubt </w:t>
            </w:r>
            <w:r w:rsidR="00DF2FD7">
              <w:rPr>
                <w:rFonts w:cs="Tahoma"/>
                <w:b/>
                <w:color w:val="000000"/>
                <w:szCs w:val="26"/>
                <w:lang w:bidi="en-US"/>
              </w:rPr>
              <w:t>–</w:t>
            </w:r>
            <w:r w:rsidRPr="00A633D8">
              <w:rPr>
                <w:rFonts w:cs="Tahoma"/>
                <w:b/>
                <w:color w:val="000000"/>
                <w:szCs w:val="26"/>
                <w:lang w:bidi="en-US"/>
              </w:rPr>
              <w:t xml:space="preserve"> </w:t>
            </w:r>
            <w:r>
              <w:rPr>
                <w:rFonts w:cs="Tahoma"/>
                <w:b/>
                <w:color w:val="000000"/>
                <w:szCs w:val="26"/>
                <w:lang w:bidi="en-US"/>
              </w:rPr>
              <w:t>2</w:t>
            </w:r>
          </w:p>
          <w:p w14:paraId="6CCCD581" w14:textId="5DE7C559" w:rsidR="00DF2FD7" w:rsidRDefault="00DF2FD7" w:rsidP="002F47CA">
            <w:pPr>
              <w:widowControl w:val="0"/>
              <w:autoSpaceDE w:val="0"/>
              <w:autoSpaceDN w:val="0"/>
              <w:adjustRightInd w:val="0"/>
              <w:rPr>
                <w:rFonts w:cs="Tahoma"/>
                <w:color w:val="000000"/>
                <w:szCs w:val="26"/>
                <w:lang w:bidi="en-US"/>
              </w:rPr>
            </w:pPr>
            <w:r>
              <w:rPr>
                <w:rFonts w:cs="Tahoma"/>
                <w:b/>
                <w:color w:val="000000"/>
                <w:szCs w:val="26"/>
                <w:lang w:bidi="en-US"/>
              </w:rPr>
              <w:t>LUNCH SESSION</w:t>
            </w:r>
          </w:p>
        </w:tc>
        <w:tc>
          <w:tcPr>
            <w:tcW w:w="4500" w:type="dxa"/>
            <w:vAlign w:val="center"/>
          </w:tcPr>
          <w:p w14:paraId="53A5DA2A" w14:textId="0596E441" w:rsidR="001035B7" w:rsidRDefault="001035B7" w:rsidP="002F47CA">
            <w:pPr>
              <w:widowControl w:val="0"/>
              <w:autoSpaceDE w:val="0"/>
              <w:autoSpaceDN w:val="0"/>
              <w:adjustRightInd w:val="0"/>
              <w:rPr>
                <w:rFonts w:cs="Tahoma"/>
                <w:color w:val="000000"/>
                <w:szCs w:val="26"/>
                <w:lang w:bidi="en-US"/>
              </w:rPr>
            </w:pPr>
            <w:r>
              <w:rPr>
                <w:rFonts w:cs="Tahoma"/>
                <w:color w:val="000000"/>
                <w:szCs w:val="26"/>
                <w:lang w:bidi="en-US"/>
              </w:rPr>
              <w:t>2013 Scientific American: “’Dark Money’ Funds Climate Change Denial”</w:t>
            </w:r>
            <w:r>
              <w:rPr>
                <w:rFonts w:cs="Tahoma"/>
                <w:color w:val="000000"/>
                <w:szCs w:val="26"/>
                <w:lang w:bidi="en-US"/>
              </w:rPr>
              <w:br/>
            </w:r>
            <w:hyperlink r:id="rId41" w:history="1">
              <w:r w:rsidRPr="00223F0A">
                <w:rPr>
                  <w:rStyle w:val="Hyperlink"/>
                  <w:rFonts w:cs="Tahoma"/>
                  <w:szCs w:val="26"/>
                  <w:lang w:bidi="en-US"/>
                </w:rPr>
                <w:t>http://www.scientificamerican.com/article/dark-money-funds-climate-change-denial-effort/</w:t>
              </w:r>
            </w:hyperlink>
          </w:p>
        </w:tc>
      </w:tr>
      <w:tr w:rsidR="008E0CFF" w:rsidRPr="004B66CF" w14:paraId="7168EF7A" w14:textId="77777777" w:rsidTr="00F1681B">
        <w:tc>
          <w:tcPr>
            <w:tcW w:w="810" w:type="dxa"/>
            <w:tcMar>
              <w:top w:w="120" w:type="nil"/>
              <w:left w:w="120" w:type="nil"/>
              <w:bottom w:w="120" w:type="nil"/>
              <w:right w:w="120" w:type="nil"/>
            </w:tcMar>
            <w:vAlign w:val="center"/>
          </w:tcPr>
          <w:p w14:paraId="10474ADC" w14:textId="77777777" w:rsidR="008E0CFF" w:rsidRPr="004B66CF" w:rsidRDefault="008E0CFF"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1A0FA561" w14:textId="3205DBF1" w:rsidR="008E0CFF" w:rsidRDefault="00F625F8" w:rsidP="002F47CA">
            <w:pPr>
              <w:widowControl w:val="0"/>
              <w:autoSpaceDE w:val="0"/>
              <w:autoSpaceDN w:val="0"/>
              <w:adjustRightInd w:val="0"/>
              <w:rPr>
                <w:rFonts w:cs="Tahoma"/>
                <w:color w:val="000000"/>
                <w:szCs w:val="26"/>
                <w:lang w:bidi="en-US"/>
              </w:rPr>
            </w:pPr>
            <w:r>
              <w:rPr>
                <w:rFonts w:cs="Tahoma"/>
                <w:color w:val="000000"/>
                <w:szCs w:val="26"/>
                <w:lang w:bidi="en-US"/>
              </w:rPr>
              <w:t>1</w:t>
            </w:r>
            <w:r w:rsidR="000D0619">
              <w:rPr>
                <w:rFonts w:cs="Tahoma"/>
                <w:color w:val="000000"/>
                <w:szCs w:val="26"/>
                <w:lang w:bidi="en-US"/>
              </w:rPr>
              <w:t>8</w:t>
            </w:r>
          </w:p>
        </w:tc>
        <w:tc>
          <w:tcPr>
            <w:tcW w:w="3960" w:type="dxa"/>
            <w:vAlign w:val="center"/>
          </w:tcPr>
          <w:p w14:paraId="563B1AFA" w14:textId="77777777" w:rsidR="008E0CFF" w:rsidRDefault="008E0CFF" w:rsidP="00F711E1">
            <w:pPr>
              <w:widowControl w:val="0"/>
              <w:autoSpaceDE w:val="0"/>
              <w:autoSpaceDN w:val="0"/>
              <w:adjustRightInd w:val="0"/>
              <w:rPr>
                <w:rFonts w:cs="Palatino-Roman"/>
                <w:color w:val="000000"/>
                <w:szCs w:val="32"/>
                <w:lang w:bidi="en-US"/>
              </w:rPr>
            </w:pPr>
            <w:r>
              <w:rPr>
                <w:rFonts w:cs="Palatino-Roman"/>
                <w:color w:val="000000"/>
                <w:szCs w:val="32"/>
                <w:lang w:bidi="en-US"/>
              </w:rPr>
              <w:t xml:space="preserve">How to Think, Speak &amp; Write </w:t>
            </w:r>
          </w:p>
          <w:p w14:paraId="3486BB18" w14:textId="77777777" w:rsidR="008E0CFF" w:rsidRDefault="008E0CFF" w:rsidP="00F711E1">
            <w:pPr>
              <w:widowControl w:val="0"/>
              <w:autoSpaceDE w:val="0"/>
              <w:autoSpaceDN w:val="0"/>
              <w:adjustRightInd w:val="0"/>
              <w:rPr>
                <w:rFonts w:cs="Palatino-Roman"/>
                <w:color w:val="000000"/>
                <w:szCs w:val="32"/>
                <w:lang w:bidi="en-US"/>
              </w:rPr>
            </w:pPr>
            <w:r>
              <w:rPr>
                <w:rFonts w:cs="Palatino-Roman"/>
                <w:color w:val="000000"/>
                <w:szCs w:val="32"/>
                <w:lang w:bidi="en-US"/>
              </w:rPr>
              <w:t>Q: Bad Writing</w:t>
            </w:r>
          </w:p>
          <w:p w14:paraId="65482A57" w14:textId="77777777" w:rsidR="008E0CFF" w:rsidRPr="00BB1789" w:rsidRDefault="008E0CFF" w:rsidP="00E16149">
            <w:pPr>
              <w:widowControl w:val="0"/>
              <w:autoSpaceDE w:val="0"/>
              <w:autoSpaceDN w:val="0"/>
              <w:adjustRightInd w:val="0"/>
              <w:rPr>
                <w:rFonts w:cs="Tahoma"/>
                <w:color w:val="000000"/>
                <w:szCs w:val="26"/>
                <w:lang w:bidi="en-US"/>
              </w:rPr>
            </w:pPr>
          </w:p>
        </w:tc>
        <w:tc>
          <w:tcPr>
            <w:tcW w:w="4500" w:type="dxa"/>
            <w:vAlign w:val="center"/>
          </w:tcPr>
          <w:p w14:paraId="1C8D3CF9" w14:textId="2FC44C21" w:rsidR="008E0CFF" w:rsidRDefault="008E0CFF" w:rsidP="002F47CA">
            <w:pPr>
              <w:widowControl w:val="0"/>
              <w:autoSpaceDE w:val="0"/>
              <w:autoSpaceDN w:val="0"/>
              <w:adjustRightInd w:val="0"/>
              <w:rPr>
                <w:rFonts w:cs="Tahoma"/>
                <w:color w:val="000000"/>
                <w:szCs w:val="26"/>
                <w:lang w:bidi="en-US"/>
              </w:rPr>
            </w:pPr>
            <w:r>
              <w:rPr>
                <w:rFonts w:cs="Palatino-Roman"/>
                <w:color w:val="000000"/>
                <w:szCs w:val="32"/>
                <w:lang w:bidi="en-US"/>
              </w:rPr>
              <w:t>Orwell: “Politics and the English Language”:</w:t>
            </w:r>
            <w:r>
              <w:rPr>
                <w:rFonts w:cs="Palatino-Roman"/>
                <w:color w:val="000000"/>
                <w:szCs w:val="32"/>
                <w:lang w:bidi="en-US"/>
              </w:rPr>
              <w:br/>
            </w:r>
            <w:hyperlink r:id="rId42" w:history="1">
              <w:r w:rsidRPr="006862A1">
                <w:rPr>
                  <w:rStyle w:val="Hyperlink"/>
                  <w:rFonts w:cs="Palatino-Roman"/>
                  <w:szCs w:val="32"/>
                  <w:lang w:bidi="en-US"/>
                </w:rPr>
                <w:t>https://www.mtholyoke.edu/acad/intrel/orwell46.htm</w:t>
              </w:r>
            </w:hyperlink>
          </w:p>
        </w:tc>
      </w:tr>
      <w:tr w:rsidR="001035B7" w:rsidRPr="004B66CF" w14:paraId="4943487D" w14:textId="77777777" w:rsidTr="00F1681B">
        <w:tc>
          <w:tcPr>
            <w:tcW w:w="810" w:type="dxa"/>
            <w:tcMar>
              <w:top w:w="120" w:type="nil"/>
              <w:left w:w="120" w:type="nil"/>
              <w:bottom w:w="120" w:type="nil"/>
              <w:right w:w="120" w:type="nil"/>
            </w:tcMar>
            <w:vAlign w:val="center"/>
          </w:tcPr>
          <w:p w14:paraId="11142492" w14:textId="77777777" w:rsidR="001035B7" w:rsidRPr="004B66CF" w:rsidRDefault="001035B7"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4CCBB960" w14:textId="3B03481A" w:rsidR="001035B7" w:rsidRDefault="00F625F8" w:rsidP="002F47CA">
            <w:pPr>
              <w:widowControl w:val="0"/>
              <w:autoSpaceDE w:val="0"/>
              <w:autoSpaceDN w:val="0"/>
              <w:adjustRightInd w:val="0"/>
              <w:rPr>
                <w:rFonts w:cs="Tahoma"/>
                <w:color w:val="000000"/>
                <w:szCs w:val="26"/>
                <w:lang w:bidi="en-US"/>
              </w:rPr>
            </w:pPr>
            <w:r>
              <w:rPr>
                <w:rFonts w:cs="Tahoma"/>
                <w:color w:val="000000"/>
                <w:szCs w:val="26"/>
                <w:lang w:bidi="en-US"/>
              </w:rPr>
              <w:t>1</w:t>
            </w:r>
            <w:r w:rsidR="000D0619">
              <w:rPr>
                <w:rFonts w:cs="Tahoma"/>
                <w:color w:val="000000"/>
                <w:szCs w:val="26"/>
                <w:lang w:bidi="en-US"/>
              </w:rPr>
              <w:t>9</w:t>
            </w:r>
          </w:p>
        </w:tc>
        <w:tc>
          <w:tcPr>
            <w:tcW w:w="3960" w:type="dxa"/>
            <w:vAlign w:val="center"/>
          </w:tcPr>
          <w:p w14:paraId="174DF778" w14:textId="77777777" w:rsidR="001035B7" w:rsidRPr="00D6474D" w:rsidRDefault="001035B7" w:rsidP="00E16149">
            <w:pPr>
              <w:widowControl w:val="0"/>
              <w:autoSpaceDE w:val="0"/>
              <w:autoSpaceDN w:val="0"/>
              <w:adjustRightInd w:val="0"/>
              <w:rPr>
                <w:rFonts w:cs="Tahoma"/>
                <w:b/>
                <w:color w:val="000000"/>
                <w:szCs w:val="26"/>
                <w:lang w:bidi="en-US"/>
              </w:rPr>
            </w:pPr>
            <w:r w:rsidRPr="00D6474D">
              <w:rPr>
                <w:rFonts w:cs="Tahoma"/>
                <w:b/>
                <w:color w:val="000000"/>
                <w:szCs w:val="26"/>
                <w:lang w:bidi="en-US"/>
              </w:rPr>
              <w:t>Citations: Reasons &amp; Formats</w:t>
            </w:r>
          </w:p>
          <w:p w14:paraId="378461EA" w14:textId="2933D588" w:rsidR="001035B7" w:rsidRPr="00A633D8" w:rsidRDefault="001035B7" w:rsidP="002F47CA">
            <w:pPr>
              <w:widowControl w:val="0"/>
              <w:autoSpaceDE w:val="0"/>
              <w:autoSpaceDN w:val="0"/>
              <w:adjustRightInd w:val="0"/>
              <w:rPr>
                <w:rFonts w:cs="Tahoma"/>
                <w:b/>
                <w:color w:val="000000"/>
                <w:szCs w:val="26"/>
                <w:lang w:bidi="en-US"/>
              </w:rPr>
            </w:pPr>
            <w:r w:rsidRPr="001918DA">
              <w:rPr>
                <w:rFonts w:cs="Tahoma"/>
                <w:color w:val="000000"/>
                <w:szCs w:val="26"/>
                <w:lang w:bidi="en-US"/>
              </w:rPr>
              <w:t xml:space="preserve">Q: How to Lie with Footnotes </w:t>
            </w:r>
          </w:p>
        </w:tc>
        <w:tc>
          <w:tcPr>
            <w:tcW w:w="4500" w:type="dxa"/>
            <w:vAlign w:val="center"/>
          </w:tcPr>
          <w:p w14:paraId="44937AE7" w14:textId="77777777" w:rsidR="001035B7" w:rsidRPr="00C133D4" w:rsidRDefault="001035B7" w:rsidP="00E16149">
            <w:pPr>
              <w:widowControl w:val="0"/>
              <w:autoSpaceDE w:val="0"/>
              <w:autoSpaceDN w:val="0"/>
              <w:adjustRightInd w:val="0"/>
              <w:rPr>
                <w:rStyle w:val="Hyperlink"/>
                <w:rFonts w:cs="Palatino-Roman"/>
                <w:szCs w:val="32"/>
                <w:lang w:bidi="en-US"/>
              </w:rPr>
            </w:pPr>
            <w:r w:rsidRPr="004B66CF">
              <w:rPr>
                <w:rFonts w:cs="Palatino-Roman"/>
                <w:color w:val="000000"/>
                <w:szCs w:val="32"/>
                <w:lang w:bidi="en-US"/>
              </w:rPr>
              <w:t xml:space="preserve">Al Franken: </w:t>
            </w:r>
            <w:r w:rsidRPr="00074465">
              <w:rPr>
                <w:rFonts w:cs="Palatino-Roman"/>
                <w:color w:val="000000"/>
                <w:szCs w:val="32"/>
                <w:u w:val="single"/>
                <w:lang w:bidi="en-US"/>
              </w:rPr>
              <w:t>Lies and the Lying Liars Who Tell Them</w:t>
            </w:r>
            <w:r w:rsidRPr="004B66CF">
              <w:rPr>
                <w:rFonts w:cs="Palatino-Roman"/>
                <w:color w:val="000000"/>
                <w:szCs w:val="32"/>
                <w:lang w:bidi="en-US"/>
              </w:rPr>
              <w:t xml:space="preserve">, “Ch. 2 – Ann Coulter: Nutcase” - </w:t>
            </w:r>
            <w:hyperlink r:id="rId43" w:history="1">
              <w:r w:rsidRPr="005F6270">
                <w:rPr>
                  <w:rStyle w:val="Hyperlink"/>
                  <w:rFonts w:cs="Palatino-Roman"/>
                  <w:szCs w:val="32"/>
                  <w:lang w:bidi="en-US"/>
                </w:rPr>
                <w:t>http://ethosworld.com/library/Franken-Lies-And-the-Lying-Liars-Who-Tell-Them.pdf</w:t>
              </w:r>
            </w:hyperlink>
            <w:r>
              <w:rPr>
                <w:rStyle w:val="Hyperlink"/>
                <w:rFonts w:cs="Palatino-Roman"/>
                <w:szCs w:val="32"/>
                <w:lang w:bidi="en-US"/>
              </w:rPr>
              <w:t xml:space="preserve"> </w:t>
            </w:r>
          </w:p>
          <w:p w14:paraId="233EFF9D" w14:textId="77777777" w:rsidR="00646B99" w:rsidRDefault="00646B99" w:rsidP="002F47CA">
            <w:pPr>
              <w:widowControl w:val="0"/>
              <w:autoSpaceDE w:val="0"/>
              <w:autoSpaceDN w:val="0"/>
              <w:adjustRightInd w:val="0"/>
              <w:rPr>
                <w:rStyle w:val="Hyperlink"/>
                <w:rFonts w:cs="Palatino-Roman"/>
                <w:color w:val="auto"/>
                <w:u w:val="none"/>
                <w:lang w:bidi="en-US"/>
              </w:rPr>
            </w:pPr>
          </w:p>
          <w:p w14:paraId="6CAD23CC" w14:textId="09A03223" w:rsidR="001035B7" w:rsidRDefault="001035B7" w:rsidP="002F47CA">
            <w:pPr>
              <w:widowControl w:val="0"/>
              <w:autoSpaceDE w:val="0"/>
              <w:autoSpaceDN w:val="0"/>
              <w:adjustRightInd w:val="0"/>
              <w:rPr>
                <w:rFonts w:cs="Tahoma"/>
                <w:color w:val="000000"/>
                <w:szCs w:val="26"/>
                <w:lang w:bidi="en-US"/>
              </w:rPr>
            </w:pPr>
            <w:r w:rsidRPr="006D59BF">
              <w:rPr>
                <w:rStyle w:val="Hyperlink"/>
                <w:rFonts w:cs="Palatino-Roman"/>
                <w:color w:val="auto"/>
                <w:u w:val="none"/>
                <w:lang w:bidi="en-US"/>
              </w:rPr>
              <w:t>C</w:t>
            </w:r>
            <w:r>
              <w:rPr>
                <w:rStyle w:val="Hyperlink"/>
                <w:rFonts w:cs="Palatino-Roman"/>
                <w:color w:val="auto"/>
                <w:u w:val="none"/>
                <w:lang w:bidi="en-US"/>
              </w:rPr>
              <w:t xml:space="preserve">itation </w:t>
            </w:r>
            <w:r w:rsidR="0086523C">
              <w:rPr>
                <w:rStyle w:val="Hyperlink"/>
                <w:rFonts w:cs="Palatino-Roman"/>
                <w:color w:val="auto"/>
                <w:u w:val="none"/>
                <w:lang w:bidi="en-US"/>
              </w:rPr>
              <w:t xml:space="preserve">Example </w:t>
            </w:r>
            <w:r>
              <w:rPr>
                <w:rStyle w:val="Hyperlink"/>
                <w:rFonts w:cs="Palatino-Roman"/>
                <w:color w:val="auto"/>
                <w:u w:val="none"/>
                <w:lang w:bidi="en-US"/>
              </w:rPr>
              <w:t>Handout (Guadalupe)</w:t>
            </w:r>
          </w:p>
        </w:tc>
      </w:tr>
      <w:tr w:rsidR="007E26B0" w:rsidRPr="004B66CF" w14:paraId="501E7995" w14:textId="77777777" w:rsidTr="00F1681B">
        <w:tc>
          <w:tcPr>
            <w:tcW w:w="810" w:type="dxa"/>
            <w:tcMar>
              <w:top w:w="120" w:type="nil"/>
              <w:left w:w="120" w:type="nil"/>
              <w:bottom w:w="120" w:type="nil"/>
              <w:right w:w="120" w:type="nil"/>
            </w:tcMar>
            <w:vAlign w:val="center"/>
          </w:tcPr>
          <w:p w14:paraId="0BA1EF5D" w14:textId="77777777" w:rsidR="007E26B0" w:rsidRDefault="007E26B0" w:rsidP="002F47CA">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5E6872D0" w14:textId="27586183" w:rsidR="007E26B0" w:rsidRDefault="000D0619" w:rsidP="002F47CA">
            <w:pPr>
              <w:widowControl w:val="0"/>
              <w:autoSpaceDE w:val="0"/>
              <w:autoSpaceDN w:val="0"/>
              <w:adjustRightInd w:val="0"/>
              <w:rPr>
                <w:rFonts w:cs="Tahoma"/>
                <w:color w:val="000000"/>
                <w:szCs w:val="26"/>
                <w:lang w:bidi="en-US"/>
              </w:rPr>
            </w:pPr>
            <w:r>
              <w:rPr>
                <w:rFonts w:cs="Tahoma"/>
                <w:color w:val="000000"/>
                <w:szCs w:val="26"/>
                <w:lang w:bidi="en-US"/>
              </w:rPr>
              <w:t>20</w:t>
            </w:r>
          </w:p>
        </w:tc>
        <w:tc>
          <w:tcPr>
            <w:tcW w:w="3960" w:type="dxa"/>
            <w:vAlign w:val="center"/>
          </w:tcPr>
          <w:p w14:paraId="0100C092" w14:textId="77777777" w:rsidR="007E26B0" w:rsidRDefault="00300106" w:rsidP="001365E3">
            <w:pPr>
              <w:widowControl w:val="0"/>
              <w:autoSpaceDE w:val="0"/>
              <w:autoSpaceDN w:val="0"/>
              <w:adjustRightInd w:val="0"/>
              <w:rPr>
                <w:rFonts w:cs="Tahoma"/>
                <w:b/>
                <w:color w:val="000000"/>
                <w:szCs w:val="26"/>
                <w:lang w:bidi="en-US"/>
              </w:rPr>
            </w:pPr>
            <w:r>
              <w:rPr>
                <w:rFonts w:cs="Tahoma"/>
                <w:b/>
                <w:color w:val="000000"/>
                <w:szCs w:val="26"/>
                <w:lang w:bidi="en-US"/>
              </w:rPr>
              <w:t xml:space="preserve">Paper </w:t>
            </w:r>
            <w:r w:rsidR="001365E3">
              <w:rPr>
                <w:rFonts w:cs="Tahoma"/>
                <w:b/>
                <w:color w:val="000000"/>
                <w:szCs w:val="26"/>
                <w:lang w:bidi="en-US"/>
              </w:rPr>
              <w:t xml:space="preserve">Sources </w:t>
            </w:r>
            <w:r>
              <w:rPr>
                <w:rFonts w:cs="Tahoma"/>
                <w:b/>
                <w:color w:val="000000"/>
                <w:szCs w:val="26"/>
                <w:lang w:bidi="en-US"/>
              </w:rPr>
              <w:t>Consultation</w:t>
            </w:r>
            <w:r w:rsidR="00F94170">
              <w:rPr>
                <w:rFonts w:cs="Tahoma"/>
                <w:b/>
                <w:color w:val="000000"/>
                <w:szCs w:val="26"/>
                <w:lang w:bidi="en-US"/>
              </w:rPr>
              <w:t xml:space="preserve"> </w:t>
            </w:r>
          </w:p>
          <w:p w14:paraId="68097FF5" w14:textId="14E84FB9" w:rsidR="00E86672" w:rsidRDefault="00E86672" w:rsidP="001365E3">
            <w:pPr>
              <w:widowControl w:val="0"/>
              <w:autoSpaceDE w:val="0"/>
              <w:autoSpaceDN w:val="0"/>
              <w:adjustRightInd w:val="0"/>
              <w:rPr>
                <w:rFonts w:cs="Tahoma"/>
                <w:b/>
                <w:color w:val="000000"/>
                <w:szCs w:val="26"/>
                <w:lang w:bidi="en-US"/>
              </w:rPr>
            </w:pPr>
            <w:r>
              <w:rPr>
                <w:rFonts w:cs="Tahoma"/>
                <w:b/>
                <w:color w:val="000000"/>
                <w:szCs w:val="26"/>
                <w:lang w:bidi="en-US"/>
              </w:rPr>
              <w:t>(bring in your sources)</w:t>
            </w:r>
          </w:p>
        </w:tc>
        <w:tc>
          <w:tcPr>
            <w:tcW w:w="4500" w:type="dxa"/>
            <w:vAlign w:val="center"/>
          </w:tcPr>
          <w:p w14:paraId="4F7ED782" w14:textId="77777777" w:rsidR="007E26B0"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w:t>
            </w:r>
          </w:p>
        </w:tc>
      </w:tr>
    </w:tbl>
    <w:p w14:paraId="6084815F" w14:textId="77777777" w:rsidR="00577520" w:rsidRDefault="00577520" w:rsidP="00354441">
      <w:pPr>
        <w:widowControl w:val="0"/>
        <w:autoSpaceDE w:val="0"/>
        <w:autoSpaceDN w:val="0"/>
        <w:adjustRightInd w:val="0"/>
        <w:rPr>
          <w:rFonts w:cs="Tahoma"/>
          <w:color w:val="000000"/>
          <w:sz w:val="36"/>
          <w:szCs w:val="26"/>
          <w:lang w:bidi="en-US"/>
        </w:rPr>
      </w:pPr>
    </w:p>
    <w:p w14:paraId="59BE1969" w14:textId="77777777" w:rsidR="003E1297" w:rsidRDefault="003E1297" w:rsidP="00354441">
      <w:pPr>
        <w:widowControl w:val="0"/>
        <w:autoSpaceDE w:val="0"/>
        <w:autoSpaceDN w:val="0"/>
        <w:adjustRightInd w:val="0"/>
        <w:rPr>
          <w:rFonts w:cs="Tahoma"/>
          <w:color w:val="000000"/>
          <w:sz w:val="36"/>
          <w:szCs w:val="26"/>
          <w:lang w:bidi="en-US"/>
        </w:rPr>
      </w:pPr>
    </w:p>
    <w:p w14:paraId="5D9BE62C" w14:textId="77777777" w:rsidR="007048A4" w:rsidRDefault="007048A4">
      <w:pPr>
        <w:rPr>
          <w:rFonts w:cs="Tahoma"/>
          <w:b/>
          <w:color w:val="000000"/>
          <w:sz w:val="40"/>
          <w:szCs w:val="26"/>
          <w:lang w:bidi="en-US"/>
        </w:rPr>
      </w:pPr>
      <w:r>
        <w:rPr>
          <w:rFonts w:cs="Tahoma"/>
          <w:b/>
          <w:color w:val="000000"/>
          <w:sz w:val="40"/>
          <w:szCs w:val="26"/>
          <w:lang w:bidi="en-US"/>
        </w:rPr>
        <w:br w:type="page"/>
      </w:r>
    </w:p>
    <w:p w14:paraId="5DB9F1F6" w14:textId="14E5AABB" w:rsidR="00425CF4" w:rsidRPr="00A74675" w:rsidRDefault="00425CF4" w:rsidP="00A74675">
      <w:pPr>
        <w:widowControl w:val="0"/>
        <w:autoSpaceDE w:val="0"/>
        <w:autoSpaceDN w:val="0"/>
        <w:adjustRightInd w:val="0"/>
        <w:jc w:val="center"/>
        <w:rPr>
          <w:rFonts w:cs="Tahoma"/>
          <w:b/>
          <w:color w:val="000000"/>
          <w:sz w:val="40"/>
          <w:szCs w:val="26"/>
          <w:lang w:bidi="en-US"/>
        </w:rPr>
      </w:pPr>
      <w:r w:rsidRPr="00A74675">
        <w:rPr>
          <w:rFonts w:cs="Tahoma"/>
          <w:b/>
          <w:color w:val="000000"/>
          <w:sz w:val="40"/>
          <w:szCs w:val="26"/>
          <w:lang w:bidi="en-US"/>
        </w:rPr>
        <w:t>Unit 1 Test</w:t>
      </w:r>
      <w:r w:rsidR="004D1F4D">
        <w:rPr>
          <w:rFonts w:cs="Tahoma"/>
          <w:b/>
          <w:color w:val="000000"/>
          <w:sz w:val="40"/>
          <w:szCs w:val="26"/>
          <w:lang w:bidi="en-US"/>
        </w:rPr>
        <w:t xml:space="preserve"> A</w:t>
      </w:r>
      <w:r w:rsidRPr="00A74675">
        <w:rPr>
          <w:rFonts w:cs="Tahoma"/>
          <w:b/>
          <w:color w:val="000000"/>
          <w:sz w:val="40"/>
          <w:szCs w:val="26"/>
          <w:lang w:bidi="en-US"/>
        </w:rPr>
        <w:t>: Writing a Paper about a Candidate’s Media Coverage</w:t>
      </w:r>
    </w:p>
    <w:p w14:paraId="41844B79" w14:textId="77777777" w:rsidR="00425CF4" w:rsidRDefault="00425CF4" w:rsidP="00425CF4"/>
    <w:p w14:paraId="0B504A62" w14:textId="77777777" w:rsidR="00425CF4" w:rsidRDefault="00425CF4" w:rsidP="00425CF4">
      <w:r>
        <w:t xml:space="preserve">Choose a candidate who has been </w:t>
      </w:r>
      <w:r w:rsidRPr="006C7695">
        <w:rPr>
          <w:i/>
        </w:rPr>
        <w:t xml:space="preserve">or </w:t>
      </w:r>
      <w:r>
        <w:rPr>
          <w:i/>
        </w:rPr>
        <w:t>who</w:t>
      </w:r>
      <w:r w:rsidRPr="006C7695">
        <w:rPr>
          <w:i/>
        </w:rPr>
        <w:t xml:space="preserve"> you feel SHOULD have been</w:t>
      </w:r>
      <w:r>
        <w:t xml:space="preserve"> in the national news media in the past 6 months, but NOT one you primarily support.</w:t>
      </w:r>
    </w:p>
    <w:p w14:paraId="22425AE2" w14:textId="77777777" w:rsidR="00425CF4" w:rsidRDefault="00425CF4" w:rsidP="00425CF4">
      <w:r>
        <w:t xml:space="preserve">For this paper you will be citing at least </w:t>
      </w:r>
      <w:r>
        <w:rPr>
          <w:b/>
          <w:u w:val="single"/>
        </w:rPr>
        <w:t>six</w:t>
      </w:r>
      <w:r w:rsidRPr="00F62505">
        <w:rPr>
          <w:b/>
          <w:u w:val="single"/>
        </w:rPr>
        <w:t xml:space="preserve"> </w:t>
      </w:r>
      <w:r>
        <w:t>(6) different media sources.  One foreign language source may be used if you wish.</w:t>
      </w:r>
    </w:p>
    <w:p w14:paraId="66A55C4D" w14:textId="77777777" w:rsidR="00425CF4" w:rsidRDefault="00425CF4" w:rsidP="00425CF4"/>
    <w:p w14:paraId="70D2EBC2" w14:textId="77777777" w:rsidR="00425CF4" w:rsidRPr="00BA350A" w:rsidRDefault="00425CF4" w:rsidP="00425CF4">
      <w:pPr>
        <w:ind w:firstLine="720"/>
        <w:rPr>
          <w:b/>
          <w:u w:val="single"/>
        </w:rPr>
      </w:pPr>
      <w:r>
        <w:t xml:space="preserve">The first two sources (articles) must be from recognized national </w:t>
      </w:r>
      <w:r w:rsidRPr="007017C1">
        <w:rPr>
          <w:u w:val="single"/>
        </w:rPr>
        <w:t>print</w:t>
      </w:r>
      <w:r>
        <w:t xml:space="preserve"> publications.  (See me if you are unsure if your article qualifies.)  Put these in the Appendix, printed out in full.  For lengthy articles (10+ pp.), you may excerpt.</w:t>
      </w:r>
    </w:p>
    <w:p w14:paraId="66AB5FFE" w14:textId="77777777" w:rsidR="00425CF4" w:rsidRDefault="00425CF4" w:rsidP="00425CF4">
      <w:pPr>
        <w:ind w:firstLine="720"/>
      </w:pPr>
      <w:r w:rsidRPr="00C72900">
        <w:t xml:space="preserve">The second </w:t>
      </w:r>
      <w:r>
        <w:t>pair of print sources will be</w:t>
      </w:r>
      <w:r w:rsidRPr="00C72900">
        <w:t xml:space="preserve"> </w:t>
      </w:r>
      <w:r>
        <w:t xml:space="preserve">of </w:t>
      </w:r>
      <w:r w:rsidRPr="003A29CE">
        <w:rPr>
          <w:b/>
          <w:u w:val="single"/>
        </w:rPr>
        <w:t>your choice</w:t>
      </w:r>
      <w:r>
        <w:t xml:space="preserve"> which come from local or explicitly partisan print news sources.  Include them in the Appendix.</w:t>
      </w:r>
    </w:p>
    <w:p w14:paraId="578E907A" w14:textId="77777777" w:rsidR="00425CF4" w:rsidRPr="00C72900" w:rsidRDefault="00425CF4" w:rsidP="00425CF4">
      <w:pPr>
        <w:ind w:firstLine="720"/>
      </w:pPr>
      <w:r>
        <w:t>The third pair of sources can be from any multi-media source (film, video, radio broadcast, etc.) about the same candidate.  Links to these must be provided in the Works Cited, though printed transcriptions are welcomed.</w:t>
      </w:r>
    </w:p>
    <w:p w14:paraId="1349862B" w14:textId="77777777" w:rsidR="00425CF4" w:rsidRPr="00C72900" w:rsidRDefault="00425CF4" w:rsidP="00425CF4"/>
    <w:p w14:paraId="06ACDE0A" w14:textId="77777777" w:rsidR="00425CF4" w:rsidRDefault="00425CF4" w:rsidP="00425CF4">
      <w:r>
        <w:rPr>
          <w:b/>
          <w:u w:val="single"/>
        </w:rPr>
        <w:t>First off, inform yourself on the basics of you candidate</w:t>
      </w:r>
      <w:r w:rsidRPr="00BA350A">
        <w:rPr>
          <w:b/>
          <w:u w:val="single"/>
        </w:rPr>
        <w:t>:</w:t>
      </w:r>
      <w:r w:rsidRPr="00BA350A">
        <w:rPr>
          <w:b/>
          <w:u w:val="single"/>
        </w:rPr>
        <w:br/>
      </w:r>
      <w:r>
        <w:t>How do they present themselves and why</w:t>
      </w:r>
      <w:r w:rsidRPr="00BA350A">
        <w:t>?</w:t>
      </w:r>
    </w:p>
    <w:p w14:paraId="30CEE4E0" w14:textId="77777777" w:rsidR="00425CF4" w:rsidRPr="00BA350A" w:rsidRDefault="00425CF4" w:rsidP="00425CF4">
      <w:r>
        <w:t>What narratives do the various media outlets place on them and why</w:t>
      </w:r>
      <w:r w:rsidRPr="00BA350A">
        <w:t>?</w:t>
      </w:r>
    </w:p>
    <w:p w14:paraId="0C2F248B" w14:textId="77777777" w:rsidR="00425CF4" w:rsidRDefault="00425CF4" w:rsidP="00425CF4">
      <w:r w:rsidRPr="00BA350A">
        <w:t xml:space="preserve">How </w:t>
      </w:r>
      <w:r>
        <w:t>is/has media coverage (or lack thereof) affected their campaign</w:t>
      </w:r>
      <w:r w:rsidRPr="00BA350A">
        <w:t>?</w:t>
      </w:r>
    </w:p>
    <w:p w14:paraId="0799A0B2" w14:textId="77777777" w:rsidR="00425CF4" w:rsidRPr="00074465" w:rsidRDefault="00425CF4" w:rsidP="00425CF4"/>
    <w:p w14:paraId="2BB688FC" w14:textId="77777777" w:rsidR="00425CF4" w:rsidRPr="00074465" w:rsidRDefault="00425CF4" w:rsidP="00425CF4">
      <w:r w:rsidRPr="00074465">
        <w:t xml:space="preserve">6 </w:t>
      </w:r>
      <w:r>
        <w:t xml:space="preserve">typed </w:t>
      </w:r>
      <w:r w:rsidRPr="00074465">
        <w:t xml:space="preserve">pages </w:t>
      </w:r>
      <w:r>
        <w:t xml:space="preserve">per person </w:t>
      </w:r>
      <w:r w:rsidRPr="00074465">
        <w:t xml:space="preserve">MAXIMUM. You </w:t>
      </w:r>
      <w:r w:rsidRPr="002E6AD8">
        <w:rPr>
          <w:b/>
        </w:rPr>
        <w:t>may</w:t>
      </w:r>
      <w:r>
        <w:t xml:space="preserve"> use 1.5 spacing</w:t>
      </w:r>
      <w:r w:rsidRPr="00074465">
        <w:t>, but do</w:t>
      </w:r>
      <w:r>
        <w:t xml:space="preserve"> NOT single space.  Smallest margins allowed are .75 inches.  </w:t>
      </w:r>
      <w:r w:rsidRPr="00074465">
        <w:t>You MUST use footnotes, and this is part of the 6 page maximum.  (</w:t>
      </w:r>
      <w:r>
        <w:t>While</w:t>
      </w:r>
      <w:r w:rsidRPr="00074465">
        <w:t xml:space="preserve"> others </w:t>
      </w:r>
      <w:r>
        <w:t xml:space="preserve">will </w:t>
      </w:r>
      <w:r w:rsidRPr="00074465">
        <w:t xml:space="preserve">prefer internal citation or endnotes – I am demanding footnotes.)  A </w:t>
      </w:r>
      <w:r w:rsidRPr="0086000F">
        <w:rPr>
          <w:i/>
        </w:rPr>
        <w:t>cover page</w:t>
      </w:r>
      <w:r w:rsidRPr="00074465">
        <w:t xml:space="preserve"> is </w:t>
      </w:r>
      <w:r>
        <w:t>required</w:t>
      </w:r>
      <w:r w:rsidRPr="00074465">
        <w:t xml:space="preserve"> and does not count towards the 6 page max.</w:t>
      </w:r>
      <w:r>
        <w:t xml:space="preserve">  A </w:t>
      </w:r>
      <w:r w:rsidRPr="0086000F">
        <w:rPr>
          <w:i/>
        </w:rPr>
        <w:t>sources cited</w:t>
      </w:r>
      <w:r>
        <w:t xml:space="preserve"> page is also required and does not count towards the 6 page max.  Appendices also do not count towards your 6 page max.</w:t>
      </w:r>
    </w:p>
    <w:p w14:paraId="14B1E77E" w14:textId="77777777" w:rsidR="00425CF4" w:rsidRPr="00074465" w:rsidRDefault="00425CF4" w:rsidP="00425CF4"/>
    <w:p w14:paraId="080A8C3E" w14:textId="77777777" w:rsidR="00425CF4" w:rsidRPr="00074465" w:rsidRDefault="00425CF4" w:rsidP="00425CF4">
      <w:r w:rsidRPr="00074465">
        <w:t>No need for a fancy intro.  Get to the point: no fluff.</w:t>
      </w:r>
    </w:p>
    <w:p w14:paraId="17B2D43C" w14:textId="77777777" w:rsidR="00425CF4" w:rsidRPr="00074465" w:rsidRDefault="00425CF4" w:rsidP="00425CF4">
      <w:r w:rsidRPr="00074465">
        <w:t>You will be graded (not on the ba</w:t>
      </w:r>
      <w:r>
        <w:t>sis of your agreement with me, but</w:t>
      </w:r>
      <w:r w:rsidRPr="00074465">
        <w:t xml:space="preserve"> on your cogent arguments and clear use of evidence.  Build your case.</w:t>
      </w:r>
    </w:p>
    <w:p w14:paraId="4284ADA1" w14:textId="77777777" w:rsidR="00425CF4" w:rsidRPr="00074465" w:rsidRDefault="00425CF4" w:rsidP="00425CF4"/>
    <w:p w14:paraId="7705DD4A" w14:textId="77777777" w:rsidR="00425CF4" w:rsidRPr="00074465" w:rsidRDefault="00425CF4" w:rsidP="00425CF4">
      <w:r w:rsidRPr="00074465">
        <w:t>10 pts. - Spelling, grammar, punctuation, format, neatness, form (-0.5 per error)</w:t>
      </w:r>
    </w:p>
    <w:p w14:paraId="37075DFD" w14:textId="77777777" w:rsidR="00425CF4" w:rsidRPr="00074465" w:rsidRDefault="00425CF4" w:rsidP="00425CF4">
      <w:r w:rsidRPr="00074465">
        <w:t>15 pts. – minimum of three (3) proper citations from 3 different sources (5 pts. each)</w:t>
      </w:r>
    </w:p>
    <w:p w14:paraId="30AD815D" w14:textId="77777777" w:rsidR="00425CF4" w:rsidRPr="00074465" w:rsidRDefault="00425CF4" w:rsidP="00425CF4">
      <w:r w:rsidRPr="00074465">
        <w:t>25 pts. – clarity of thought and strength of argument in each ¶</w:t>
      </w:r>
    </w:p>
    <w:p w14:paraId="0B488715" w14:textId="77777777" w:rsidR="00425CF4" w:rsidRPr="00074465" w:rsidRDefault="00425CF4" w:rsidP="00425CF4">
      <w:r>
        <w:tab/>
        <w:t xml:space="preserve">¶ 1 Introduction  to the Candidate </w:t>
      </w:r>
    </w:p>
    <w:p w14:paraId="7872F03D" w14:textId="77777777" w:rsidR="00425CF4" w:rsidRDefault="00425CF4" w:rsidP="00425CF4">
      <w:r w:rsidRPr="00074465">
        <w:tab/>
        <w:t xml:space="preserve">¶ 2 </w:t>
      </w:r>
      <w:r>
        <w:t>How does the Candidate seek to portray themselves in the media?</w:t>
      </w:r>
    </w:p>
    <w:p w14:paraId="6C775C87" w14:textId="77777777" w:rsidR="00425CF4" w:rsidRDefault="00425CF4" w:rsidP="00425CF4">
      <w:r>
        <w:tab/>
        <w:t>¶ 3 How does the media seek to create a narrative about the Candidate?</w:t>
      </w:r>
    </w:p>
    <w:p w14:paraId="3A25975C" w14:textId="77777777" w:rsidR="00425CF4" w:rsidRPr="00074465" w:rsidRDefault="00425CF4" w:rsidP="00425CF4">
      <w:r>
        <w:tab/>
        <w:t>¶ 4 How has media coverage affected this candidate?</w:t>
      </w:r>
    </w:p>
    <w:p w14:paraId="4F2C890D" w14:textId="77777777" w:rsidR="00425CF4" w:rsidRDefault="00425CF4" w:rsidP="00425CF4">
      <w:pPr>
        <w:ind w:firstLine="720"/>
      </w:pPr>
      <w:r w:rsidRPr="00074465">
        <w:t xml:space="preserve">¶ 5 Your Personal Viewpoint (on the </w:t>
      </w:r>
      <w:r>
        <w:t>candidate, on the media coverage of the candidate, on democracy in America</w:t>
      </w:r>
      <w:r w:rsidRPr="00074465">
        <w:t>, etc.)</w:t>
      </w:r>
    </w:p>
    <w:p w14:paraId="7A928F63" w14:textId="77777777" w:rsidR="00425CF4" w:rsidRDefault="00425CF4" w:rsidP="00425CF4">
      <w:pPr>
        <w:ind w:firstLine="720"/>
      </w:pPr>
    </w:p>
    <w:p w14:paraId="0158C420" w14:textId="2346A32E" w:rsidR="00425CF4" w:rsidRPr="00A74675" w:rsidRDefault="00425CF4" w:rsidP="00A74675">
      <w:r>
        <w:t xml:space="preserve">Students will then make an appointments with me (at lunch or after school)  in pairs in which we go over your papers.  Failure to show for an appointment will result in a grade of 0%.  </w:t>
      </w:r>
    </w:p>
    <w:p w14:paraId="4568BA25" w14:textId="77777777" w:rsidR="00425CF4" w:rsidRDefault="00425CF4" w:rsidP="00354441">
      <w:pPr>
        <w:widowControl w:val="0"/>
        <w:autoSpaceDE w:val="0"/>
        <w:autoSpaceDN w:val="0"/>
        <w:adjustRightInd w:val="0"/>
        <w:rPr>
          <w:rFonts w:cs="Tahoma"/>
          <w:color w:val="000000"/>
          <w:sz w:val="36"/>
          <w:szCs w:val="26"/>
          <w:lang w:bidi="en-US"/>
        </w:rPr>
      </w:pPr>
    </w:p>
    <w:p w14:paraId="0B28DA6D" w14:textId="77777777" w:rsidR="007048A4" w:rsidRDefault="007048A4">
      <w:pPr>
        <w:rPr>
          <w:rFonts w:cs="Tahoma"/>
          <w:b/>
          <w:color w:val="000000"/>
          <w:sz w:val="36"/>
          <w:szCs w:val="26"/>
          <w:lang w:bidi="en-US"/>
        </w:rPr>
      </w:pPr>
      <w:r>
        <w:rPr>
          <w:rFonts w:cs="Tahoma"/>
          <w:b/>
          <w:color w:val="000000"/>
          <w:sz w:val="36"/>
          <w:szCs w:val="26"/>
          <w:lang w:bidi="en-US"/>
        </w:rPr>
        <w:br w:type="page"/>
      </w:r>
    </w:p>
    <w:p w14:paraId="64198265" w14:textId="49D37424" w:rsidR="00354441" w:rsidRPr="00A74675" w:rsidRDefault="00354441" w:rsidP="00354441">
      <w:pPr>
        <w:widowControl w:val="0"/>
        <w:autoSpaceDE w:val="0"/>
        <w:autoSpaceDN w:val="0"/>
        <w:adjustRightInd w:val="0"/>
        <w:rPr>
          <w:rFonts w:cs="Tahoma"/>
          <w:b/>
          <w:color w:val="000000"/>
          <w:sz w:val="36"/>
          <w:szCs w:val="26"/>
          <w:lang w:bidi="en-US"/>
        </w:rPr>
      </w:pPr>
      <w:r w:rsidRPr="00A74675">
        <w:rPr>
          <w:rFonts w:cs="Tahoma"/>
          <w:b/>
          <w:color w:val="000000"/>
          <w:sz w:val="36"/>
          <w:szCs w:val="26"/>
          <w:lang w:bidi="en-US"/>
        </w:rPr>
        <w:t>Unit 1 – Test</w:t>
      </w:r>
      <w:r w:rsidR="004D1F4D">
        <w:rPr>
          <w:rFonts w:cs="Tahoma"/>
          <w:b/>
          <w:color w:val="000000"/>
          <w:sz w:val="36"/>
          <w:szCs w:val="26"/>
          <w:lang w:bidi="en-US"/>
        </w:rPr>
        <w:t xml:space="preserve"> B</w:t>
      </w:r>
      <w:r w:rsidRPr="00A74675">
        <w:rPr>
          <w:rFonts w:cs="Tahoma"/>
          <w:b/>
          <w:color w:val="000000"/>
          <w:sz w:val="36"/>
          <w:szCs w:val="26"/>
          <w:lang w:bidi="en-US"/>
        </w:rPr>
        <w:t>: Writing a Paper about a Current Event</w:t>
      </w:r>
    </w:p>
    <w:p w14:paraId="41AC35DB" w14:textId="77777777" w:rsidR="00354441" w:rsidRDefault="00354441" w:rsidP="00354441"/>
    <w:p w14:paraId="014C0CA5" w14:textId="5C992F61" w:rsidR="00354441" w:rsidRDefault="00354441" w:rsidP="00354441">
      <w:r>
        <w:t xml:space="preserve">Choose a </w:t>
      </w:r>
      <w:r w:rsidR="004D1F4D">
        <w:t xml:space="preserve">speficic </w:t>
      </w:r>
      <w:r>
        <w:t xml:space="preserve">current event topic which has been </w:t>
      </w:r>
      <w:r w:rsidRPr="006C7695">
        <w:rPr>
          <w:i/>
        </w:rPr>
        <w:t>or which you feel SHOULD have been</w:t>
      </w:r>
      <w:r>
        <w:t xml:space="preserve"> in the national news media in the past 6 months.  </w:t>
      </w:r>
      <w:r w:rsidR="004D1F4D">
        <w:t>(A specific school shooting would be acceptable, “global gun violence ” would be far too vague; legislation closing down abortion clinics in a particular state would be acceptable, “women’s rights” or “the right to life” would be too vague.)</w:t>
      </w:r>
    </w:p>
    <w:p w14:paraId="5D8DBA6E" w14:textId="77777777" w:rsidR="00354441" w:rsidRDefault="00354441" w:rsidP="00354441">
      <w:r>
        <w:t xml:space="preserve">For this paper you will be reading at least </w:t>
      </w:r>
      <w:r w:rsidRPr="006F6A7A">
        <w:rPr>
          <w:b/>
          <w:u w:val="single"/>
        </w:rPr>
        <w:t>three</w:t>
      </w:r>
      <w:r w:rsidRPr="00F62505">
        <w:rPr>
          <w:b/>
          <w:u w:val="single"/>
        </w:rPr>
        <w:t xml:space="preserve"> </w:t>
      </w:r>
      <w:r>
        <w:t xml:space="preserve">(3) different media sources.  </w:t>
      </w:r>
    </w:p>
    <w:p w14:paraId="2135F969" w14:textId="77777777" w:rsidR="00354441" w:rsidRDefault="00354441" w:rsidP="00354441"/>
    <w:p w14:paraId="2EAE0238" w14:textId="77777777" w:rsidR="00354441" w:rsidRPr="00BA350A" w:rsidRDefault="00354441" w:rsidP="00A74675">
      <w:pPr>
        <w:ind w:firstLine="720"/>
        <w:rPr>
          <w:b/>
          <w:u w:val="single"/>
        </w:rPr>
      </w:pPr>
      <w:r>
        <w:t>The first source (article) must be from a recognized national print publication.  (See me if you are unsure if your article qualifies.)</w:t>
      </w:r>
    </w:p>
    <w:p w14:paraId="326CD387" w14:textId="77777777" w:rsidR="00354441" w:rsidRDefault="00354441" w:rsidP="00A74675">
      <w:pPr>
        <w:ind w:firstLine="720"/>
      </w:pPr>
      <w:r w:rsidRPr="00C72900">
        <w:t xml:space="preserve">The second article will be one </w:t>
      </w:r>
      <w:r>
        <w:t xml:space="preserve">of </w:t>
      </w:r>
      <w:r w:rsidRPr="003A29CE">
        <w:rPr>
          <w:b/>
          <w:u w:val="single"/>
        </w:rPr>
        <w:t>your choice</w:t>
      </w:r>
      <w:r>
        <w:t xml:space="preserve"> which comes from a local or explicitly partisan news source.</w:t>
      </w:r>
    </w:p>
    <w:p w14:paraId="38D43C43" w14:textId="77777777" w:rsidR="00354441" w:rsidRPr="00C72900" w:rsidRDefault="00354441" w:rsidP="00A74675">
      <w:pPr>
        <w:ind w:firstLine="720"/>
      </w:pPr>
      <w:r>
        <w:t>The third source can be any multi-media source (film, video, radio broadcast, etc.) about the same topic.</w:t>
      </w:r>
    </w:p>
    <w:p w14:paraId="41189C40" w14:textId="77777777" w:rsidR="00354441" w:rsidRPr="00C72900" w:rsidRDefault="00354441" w:rsidP="00354441"/>
    <w:p w14:paraId="682F08C8" w14:textId="77777777" w:rsidR="00354441" w:rsidRPr="00BA350A" w:rsidRDefault="00354441" w:rsidP="00354441">
      <w:r>
        <w:rPr>
          <w:b/>
          <w:u w:val="single"/>
        </w:rPr>
        <w:t>First off, inform yourself on the basics of you topic</w:t>
      </w:r>
      <w:r w:rsidRPr="00BA350A">
        <w:rPr>
          <w:b/>
          <w:u w:val="single"/>
        </w:rPr>
        <w:t>:</w:t>
      </w:r>
      <w:r w:rsidRPr="00BA350A">
        <w:rPr>
          <w:b/>
          <w:u w:val="single"/>
        </w:rPr>
        <w:br/>
      </w:r>
      <w:r w:rsidRPr="00BA350A">
        <w:t>Who favored it &amp; why?</w:t>
      </w:r>
    </w:p>
    <w:p w14:paraId="6F70D012" w14:textId="77777777" w:rsidR="00354441" w:rsidRPr="00BA350A" w:rsidRDefault="00354441" w:rsidP="00354441">
      <w:r w:rsidRPr="00BA350A">
        <w:t>Who opposed it &amp; why?</w:t>
      </w:r>
    </w:p>
    <w:p w14:paraId="55EB4690" w14:textId="77777777" w:rsidR="00354441" w:rsidRDefault="00354441" w:rsidP="00354441">
      <w:r w:rsidRPr="00BA350A">
        <w:t>How did law</w:t>
      </w:r>
      <w:r>
        <w:t xml:space="preserve"> and government affect it</w:t>
      </w:r>
      <w:r w:rsidRPr="00BA350A">
        <w:t>?</w:t>
      </w:r>
    </w:p>
    <w:p w14:paraId="3DFEDE40" w14:textId="77777777" w:rsidR="00354441" w:rsidRPr="00BA350A" w:rsidRDefault="00354441" w:rsidP="00354441">
      <w:r>
        <w:t>What were the economic impacts of the issue?</w:t>
      </w:r>
    </w:p>
    <w:p w14:paraId="75A11237" w14:textId="77777777" w:rsidR="00354441" w:rsidRPr="00BA350A" w:rsidRDefault="00354441" w:rsidP="00354441">
      <w:r w:rsidRPr="00BA350A">
        <w:t xml:space="preserve">At what different levels was it challenged? </w:t>
      </w:r>
    </w:p>
    <w:p w14:paraId="3F44C76F" w14:textId="77777777" w:rsidR="00354441" w:rsidRPr="00BA350A" w:rsidRDefault="00354441" w:rsidP="00354441">
      <w:pPr>
        <w:rPr>
          <w:b/>
          <w:u w:val="single"/>
        </w:rPr>
      </w:pPr>
      <w:r w:rsidRPr="00BA350A">
        <w:t xml:space="preserve">What were the additional legal issues which became related and how were they resolved? </w:t>
      </w:r>
    </w:p>
    <w:p w14:paraId="4CA3C61D" w14:textId="77777777" w:rsidR="00354441" w:rsidRPr="00074465" w:rsidRDefault="00354441" w:rsidP="00354441"/>
    <w:p w14:paraId="41F429BE" w14:textId="77777777" w:rsidR="00354441" w:rsidRPr="00074465" w:rsidRDefault="00354441" w:rsidP="00354441">
      <w:r w:rsidRPr="00074465">
        <w:t xml:space="preserve">6 </w:t>
      </w:r>
      <w:r>
        <w:t xml:space="preserve">typed </w:t>
      </w:r>
      <w:r w:rsidRPr="00074465">
        <w:t xml:space="preserve">pages </w:t>
      </w:r>
      <w:r>
        <w:t xml:space="preserve">per person </w:t>
      </w:r>
      <w:r w:rsidRPr="00074465">
        <w:t xml:space="preserve">MAXIMUM. You </w:t>
      </w:r>
      <w:r w:rsidRPr="002E6AD8">
        <w:rPr>
          <w:b/>
        </w:rPr>
        <w:t>may</w:t>
      </w:r>
      <w:r>
        <w:t xml:space="preserve"> use 1.5 spacing</w:t>
      </w:r>
      <w:r w:rsidRPr="00074465">
        <w:t>, but do</w:t>
      </w:r>
      <w:r>
        <w:t xml:space="preserve"> NOT single space.  </w:t>
      </w:r>
      <w:r w:rsidRPr="00074465">
        <w:t xml:space="preserve">You MUST use footnotes, and this is part of the 6 page maximum.  (Yes, others prefer internal citation or endnotes – I am demanding footnotes.)  A </w:t>
      </w:r>
      <w:r w:rsidRPr="0086000F">
        <w:rPr>
          <w:i/>
        </w:rPr>
        <w:t>cover page</w:t>
      </w:r>
      <w:r w:rsidRPr="00074465">
        <w:t xml:space="preserve"> is </w:t>
      </w:r>
      <w:r>
        <w:t>required</w:t>
      </w:r>
      <w:r w:rsidRPr="00074465">
        <w:t xml:space="preserve"> and does not count towards the 6 page max.</w:t>
      </w:r>
      <w:r>
        <w:t xml:space="preserve">  A </w:t>
      </w:r>
      <w:r w:rsidRPr="0086000F">
        <w:rPr>
          <w:i/>
        </w:rPr>
        <w:t>sources cited</w:t>
      </w:r>
      <w:r>
        <w:t xml:space="preserve"> page is also required and does not count towards the 6 page max.</w:t>
      </w:r>
    </w:p>
    <w:p w14:paraId="4EF22461" w14:textId="77777777" w:rsidR="00354441" w:rsidRPr="00074465" w:rsidRDefault="00354441" w:rsidP="00354441"/>
    <w:p w14:paraId="3A6A8C95" w14:textId="77777777" w:rsidR="00354441" w:rsidRPr="00074465" w:rsidRDefault="00354441" w:rsidP="00354441">
      <w:r w:rsidRPr="00074465">
        <w:t>No need for a fancy intro.  Get to the point: no fluff.</w:t>
      </w:r>
    </w:p>
    <w:p w14:paraId="24A006D3" w14:textId="45A6B88F" w:rsidR="00354441" w:rsidRPr="00074465" w:rsidRDefault="00354441" w:rsidP="00354441">
      <w:r w:rsidRPr="00074465">
        <w:t>You will be graded (not on the ba</w:t>
      </w:r>
      <w:r>
        <w:t>sis of your agreement with me</w:t>
      </w:r>
      <w:r w:rsidR="00312DC4">
        <w:t>, but</w:t>
      </w:r>
      <w:r w:rsidRPr="00074465">
        <w:t xml:space="preserve"> on your cogent arguments and clear use of evidence.  Build your case.</w:t>
      </w:r>
    </w:p>
    <w:p w14:paraId="2A328633" w14:textId="77777777" w:rsidR="00354441" w:rsidRPr="00074465" w:rsidRDefault="00354441" w:rsidP="00354441"/>
    <w:p w14:paraId="6F53192F" w14:textId="77777777" w:rsidR="00354441" w:rsidRPr="00074465" w:rsidRDefault="00354441" w:rsidP="00354441">
      <w:r w:rsidRPr="00074465">
        <w:t>10 pts. - Spelling, grammar, punctuation, format, neatness, form (-0.5 per error)</w:t>
      </w:r>
    </w:p>
    <w:p w14:paraId="61FA04ED" w14:textId="77777777" w:rsidR="00354441" w:rsidRPr="00074465" w:rsidRDefault="00354441" w:rsidP="00354441">
      <w:r w:rsidRPr="00074465">
        <w:t>15 pts. – minimum of three (3) proper citations from 3 different sources (5 pts. each)</w:t>
      </w:r>
    </w:p>
    <w:p w14:paraId="4F9BE4D1" w14:textId="77777777" w:rsidR="00354441" w:rsidRPr="00074465" w:rsidRDefault="00354441" w:rsidP="00354441">
      <w:r w:rsidRPr="00074465">
        <w:t>25 pts. – clarity of thought and strength of argument in each ¶</w:t>
      </w:r>
    </w:p>
    <w:p w14:paraId="2AA61545" w14:textId="77777777" w:rsidR="00354441" w:rsidRPr="00074465" w:rsidRDefault="00354441" w:rsidP="00354441">
      <w:r>
        <w:tab/>
        <w:t xml:space="preserve">¶ 1 Introduction  of the Topic </w:t>
      </w:r>
    </w:p>
    <w:p w14:paraId="408ACEC2" w14:textId="77777777" w:rsidR="00354441" w:rsidRDefault="00354441" w:rsidP="00354441">
      <w:r w:rsidRPr="00074465">
        <w:tab/>
        <w:t xml:space="preserve">¶ 2 </w:t>
      </w:r>
      <w:r>
        <w:t>Assess the value of the first media source</w:t>
      </w:r>
    </w:p>
    <w:p w14:paraId="282AC863" w14:textId="77777777" w:rsidR="00354441" w:rsidRDefault="00354441" w:rsidP="00354441">
      <w:r>
        <w:tab/>
        <w:t>¶ 3 Assess the value of the second media source</w:t>
      </w:r>
    </w:p>
    <w:p w14:paraId="0C5644A0" w14:textId="77777777" w:rsidR="00354441" w:rsidRPr="00074465" w:rsidRDefault="00354441" w:rsidP="00354441">
      <w:r>
        <w:tab/>
        <w:t>¶ 4 Assess the value of the third media source</w:t>
      </w:r>
    </w:p>
    <w:p w14:paraId="38C65FD4" w14:textId="77777777" w:rsidR="00B64107" w:rsidRDefault="00B64107" w:rsidP="00B64107">
      <w:pPr>
        <w:ind w:firstLine="720"/>
      </w:pPr>
      <w:r w:rsidRPr="00074465">
        <w:t>¶ 5 Your Personal Viewpoint (on the ruling, on the topic, on the assignment, etc.)</w:t>
      </w:r>
    </w:p>
    <w:p w14:paraId="47F87FAB" w14:textId="77777777" w:rsidR="00A74675" w:rsidRDefault="00A74675" w:rsidP="00B64107">
      <w:pPr>
        <w:ind w:firstLine="720"/>
      </w:pPr>
    </w:p>
    <w:p w14:paraId="75EFB77E" w14:textId="02260910" w:rsidR="004D1F4D" w:rsidRDefault="00B64107">
      <w:r>
        <w:t xml:space="preserve">Students will then make an appointments with me (at lunch or after school)  in pairs in which we go over your papers.  Failure to show for an appointment will result in a grade of 0%.  </w:t>
      </w:r>
    </w:p>
    <w:p w14:paraId="08366D6D" w14:textId="77777777" w:rsidR="00667647" w:rsidRPr="004D1F4D" w:rsidRDefault="00667647"/>
    <w:p w14:paraId="03C49A54" w14:textId="3950306F" w:rsidR="005E6F8F" w:rsidRPr="00D24102" w:rsidRDefault="005E6F8F" w:rsidP="005E6F8F">
      <w:r w:rsidRPr="004A2501">
        <w:rPr>
          <w:b/>
          <w:sz w:val="32"/>
          <w:u w:val="single"/>
        </w:rPr>
        <w:t>Logical Fallacies</w:t>
      </w:r>
      <w:r w:rsidRPr="004A2501">
        <w:rPr>
          <w:b/>
          <w:sz w:val="32"/>
          <w:u w:val="single"/>
        </w:rPr>
        <w:br/>
      </w:r>
      <w:r w:rsidRPr="00D24102">
        <w:br/>
      </w:r>
      <w:r w:rsidRPr="00D21A39">
        <w:rPr>
          <w:i/>
        </w:rPr>
        <w:t>Non-Sequiteur</w:t>
      </w:r>
      <w:r w:rsidRPr="00D24102">
        <w:t xml:space="preserve"> (it doesn’t follow: this covers pretty much all logical fallacies)</w:t>
      </w:r>
    </w:p>
    <w:p w14:paraId="28614A87" w14:textId="77777777" w:rsidR="005E6F8F" w:rsidRPr="00D24102" w:rsidRDefault="005E6F8F" w:rsidP="005E6F8F"/>
    <w:p w14:paraId="3774F7DB" w14:textId="77777777" w:rsidR="005E6F8F" w:rsidRPr="00D24102" w:rsidRDefault="005E6F8F" w:rsidP="005E6F8F">
      <w:r w:rsidRPr="00D24102">
        <w:t>Red Herring (distraction)</w:t>
      </w:r>
    </w:p>
    <w:p w14:paraId="1D556C18" w14:textId="77777777" w:rsidR="005E6F8F" w:rsidRPr="00D24102" w:rsidRDefault="005E6F8F" w:rsidP="005E6F8F"/>
    <w:p w14:paraId="71209EE5" w14:textId="449EB278" w:rsidR="005E6F8F" w:rsidRPr="00D24102" w:rsidRDefault="005E6F8F" w:rsidP="005E6F8F">
      <w:r w:rsidRPr="00D21A39">
        <w:rPr>
          <w:i/>
        </w:rPr>
        <w:t>Ad Hominem</w:t>
      </w:r>
      <w:r w:rsidRPr="00D24102">
        <w:t xml:space="preserve"> (attack the </w:t>
      </w:r>
      <w:r w:rsidRPr="00E304A5">
        <w:rPr>
          <w:i/>
        </w:rPr>
        <w:t>source</w:t>
      </w:r>
      <w:r>
        <w:t xml:space="preserve"> or </w:t>
      </w:r>
      <w:r w:rsidRPr="00D24102">
        <w:rPr>
          <w:i/>
        </w:rPr>
        <w:t>person</w:t>
      </w:r>
      <w:r w:rsidRPr="00D24102">
        <w:t>); Guilt by Association; Genetic Fallacy</w:t>
      </w:r>
      <w:r w:rsidR="00151503">
        <w:t xml:space="preserve"> (Hitler did it)</w:t>
      </w:r>
    </w:p>
    <w:p w14:paraId="0B7CB0A7" w14:textId="77777777" w:rsidR="005E6F8F" w:rsidRPr="00D24102" w:rsidRDefault="005E6F8F" w:rsidP="005E6F8F"/>
    <w:p w14:paraId="08975A1D" w14:textId="77777777" w:rsidR="00FA062C" w:rsidRDefault="005E6F8F" w:rsidP="005E6F8F">
      <w:r w:rsidRPr="00D24102">
        <w:t>Irrelevant Appeals: antiquit</w:t>
      </w:r>
      <w:r>
        <w:t>y, tradition, novelty</w:t>
      </w:r>
      <w:r w:rsidRPr="00D24102">
        <w:t>,</w:t>
      </w:r>
      <w:r>
        <w:t xml:space="preserve"> unrelated authority,</w:t>
      </w:r>
      <w:r w:rsidRPr="00D24102">
        <w:t xml:space="preserve"> popularity, wealth, poverty, and force (using these as argument</w:t>
      </w:r>
      <w:r w:rsidR="00B311A3">
        <w:t>s, when they are not relevant)</w:t>
      </w:r>
    </w:p>
    <w:p w14:paraId="18C19C9D" w14:textId="77777777" w:rsidR="00FA062C" w:rsidRDefault="00FA062C" w:rsidP="005E6F8F"/>
    <w:p w14:paraId="76C2C1E2" w14:textId="61A35F4A" w:rsidR="005E6F8F" w:rsidRPr="00D24102" w:rsidRDefault="00FA062C" w:rsidP="005E6F8F">
      <w:r>
        <w:t>False Analogy</w:t>
      </w:r>
      <w:r w:rsidR="00B311A3">
        <w:br/>
      </w:r>
    </w:p>
    <w:p w14:paraId="2894F037" w14:textId="77777777" w:rsidR="005E6F8F" w:rsidRPr="00D24102" w:rsidRDefault="005E6F8F" w:rsidP="005E6F8F">
      <w:r w:rsidRPr="00D24102">
        <w:t xml:space="preserve">Correlation is not Causation (False Correlation); Weak Analogy; </w:t>
      </w:r>
      <w:r w:rsidRPr="00D21A39">
        <w:rPr>
          <w:i/>
        </w:rPr>
        <w:t>Post Hoc, Propter Hoc</w:t>
      </w:r>
      <w:r w:rsidRPr="00D24102">
        <w:t xml:space="preserve"> (temporal appearance)</w:t>
      </w:r>
    </w:p>
    <w:p w14:paraId="74D04438" w14:textId="77777777" w:rsidR="005E6F8F" w:rsidRPr="00D24102" w:rsidRDefault="005E6F8F" w:rsidP="005E6F8F"/>
    <w:p w14:paraId="74D61B2A" w14:textId="3D095CB1" w:rsidR="005E6F8F" w:rsidRPr="00D24102" w:rsidRDefault="005E6F8F" w:rsidP="005E6F8F">
      <w:r w:rsidRPr="00D24102">
        <w:t xml:space="preserve">Fallacist Fallacy (inappropriately negating a conclusion </w:t>
      </w:r>
      <w:r w:rsidR="00D72E99">
        <w:t xml:space="preserve">simply because it is </w:t>
      </w:r>
      <w:r w:rsidRPr="00D24102">
        <w:t>based on bad reasoning); Straw Man (create a weak argument, then attack</w:t>
      </w:r>
      <w:r w:rsidR="00D72E99">
        <w:t xml:space="preserve"> and destroy</w:t>
      </w:r>
      <w:r w:rsidRPr="00D24102">
        <w:t xml:space="preserve"> it)</w:t>
      </w:r>
    </w:p>
    <w:p w14:paraId="54DD2027" w14:textId="77777777" w:rsidR="005E6F8F" w:rsidRPr="00D24102" w:rsidRDefault="005E6F8F" w:rsidP="005E6F8F"/>
    <w:p w14:paraId="422768C9" w14:textId="77777777" w:rsidR="005E6F8F" w:rsidRPr="00D24102" w:rsidRDefault="005E6F8F" w:rsidP="005E6F8F">
      <w:r w:rsidRPr="00D24102">
        <w:t xml:space="preserve">Slippery Slope Fallacy; </w:t>
      </w:r>
      <w:r w:rsidRPr="00D21A39">
        <w:rPr>
          <w:i/>
        </w:rPr>
        <w:t>Reductio ad Absurdam</w:t>
      </w:r>
      <w:r w:rsidRPr="00D24102">
        <w:t xml:space="preserve"> (taking it to extremes)</w:t>
      </w:r>
    </w:p>
    <w:p w14:paraId="7CEBC114" w14:textId="77777777" w:rsidR="005E6F8F" w:rsidRPr="00D24102" w:rsidRDefault="005E6F8F" w:rsidP="005E6F8F"/>
    <w:p w14:paraId="7B5B2934" w14:textId="1148BAC9" w:rsidR="005E6F8F" w:rsidRDefault="005E6F8F" w:rsidP="005E6F8F">
      <w:r w:rsidRPr="00D24102">
        <w:t>Begging the Question/Circular Reasoning (“We know it’s true, because it says so.”)</w:t>
      </w:r>
      <w:r w:rsidR="00020A6C">
        <w:t>/Faulty Premises</w:t>
      </w:r>
      <w:r w:rsidR="000B35D0">
        <w:t xml:space="preserve"> and Tautology (the conclusion is the same as the definition)</w:t>
      </w:r>
    </w:p>
    <w:p w14:paraId="7348A35A" w14:textId="77777777" w:rsidR="005E6F8F" w:rsidRPr="00D24102" w:rsidRDefault="005E6F8F" w:rsidP="005E6F8F"/>
    <w:p w14:paraId="44AFB073" w14:textId="1CB403B4" w:rsidR="005E6F8F" w:rsidRPr="00D24102" w:rsidRDefault="005E6F8F" w:rsidP="005E6F8F">
      <w:r w:rsidRPr="00D24102">
        <w:t>Arguing from Ignorance (“You</w:t>
      </w:r>
      <w:r w:rsidR="00095391">
        <w:t xml:space="preserve"> can’t Prove it’s not true, so… it’s true</w:t>
      </w:r>
      <w:r w:rsidRPr="00D24102">
        <w:t>!”)</w:t>
      </w:r>
    </w:p>
    <w:p w14:paraId="23111641" w14:textId="77777777" w:rsidR="005E6F8F" w:rsidRPr="00D24102" w:rsidRDefault="005E6F8F" w:rsidP="005E6F8F"/>
    <w:p w14:paraId="618F735C" w14:textId="77777777" w:rsidR="005E6F8F" w:rsidRDefault="005E6F8F" w:rsidP="005E6F8F">
      <w:r w:rsidRPr="00D24102">
        <w:t>False Dilemma/Faulty Dichotomy (“either This, or That!”)</w:t>
      </w:r>
    </w:p>
    <w:p w14:paraId="5A3BD138" w14:textId="77777777" w:rsidR="00151503" w:rsidRDefault="00151503" w:rsidP="005E6F8F"/>
    <w:p w14:paraId="43D63F7D" w14:textId="21B4EA75" w:rsidR="00151503" w:rsidRPr="00D24102" w:rsidRDefault="00151503" w:rsidP="005E6F8F">
      <w:r>
        <w:t>False Equivalency (inappropriately assuming that if Group A does it, so Group B must do it too)</w:t>
      </w:r>
      <w:r w:rsidR="00D21A39">
        <w:t xml:space="preserve">, </w:t>
      </w:r>
      <w:r w:rsidR="00D21A39" w:rsidRPr="00D21A39">
        <w:rPr>
          <w:i/>
        </w:rPr>
        <w:t>Tu quoque</w:t>
      </w:r>
      <w:r w:rsidR="00D21A39">
        <w:t xml:space="preserve"> (If my reasoning is bad, yours must be too!)</w:t>
      </w:r>
    </w:p>
    <w:p w14:paraId="57496FA8" w14:textId="77777777" w:rsidR="005E6F8F" w:rsidRPr="00D24102" w:rsidRDefault="005E6F8F" w:rsidP="005E6F8F"/>
    <w:p w14:paraId="374D54B3" w14:textId="77777777" w:rsidR="005E6F8F" w:rsidRPr="00D24102" w:rsidRDefault="005E6F8F" w:rsidP="005E6F8F">
      <w:r w:rsidRPr="00D24102">
        <w:t>Hasty Generalization vs. Sweeping Generalization (inappropriately attributing characteristics of the individual to the group or vice versa)</w:t>
      </w:r>
    </w:p>
    <w:p w14:paraId="2CB73A9C" w14:textId="77777777" w:rsidR="005E6F8F" w:rsidRPr="00D24102" w:rsidRDefault="005E6F8F" w:rsidP="005E6F8F"/>
    <w:p w14:paraId="0C503583" w14:textId="77777777" w:rsidR="005E6F8F" w:rsidRPr="00D24102" w:rsidRDefault="005E6F8F" w:rsidP="005E6F8F">
      <w:r w:rsidRPr="00D24102">
        <w:t>Gambler’s Fallacy (heads!); Fallacies of Composition and Division (pieces and wholes)</w:t>
      </w:r>
    </w:p>
    <w:p w14:paraId="7C2196F6" w14:textId="77777777" w:rsidR="005E6F8F" w:rsidRPr="00D24102" w:rsidRDefault="005E6F8F" w:rsidP="005E6F8F"/>
    <w:p w14:paraId="2FA95A4C" w14:textId="77777777" w:rsidR="005E6F8F" w:rsidRPr="00D24102" w:rsidRDefault="005E6F8F" w:rsidP="005E6F8F">
      <w:r w:rsidRPr="00D24102">
        <w:t xml:space="preserve">Subjectivist and Relativist Fallacies (“well, that may be true for </w:t>
      </w:r>
      <w:r w:rsidRPr="00D24102">
        <w:rPr>
          <w:i/>
        </w:rPr>
        <w:t>you</w:t>
      </w:r>
      <w:r w:rsidRPr="00D24102">
        <w:t>, but…”)</w:t>
      </w:r>
    </w:p>
    <w:p w14:paraId="0EF9E410" w14:textId="77777777" w:rsidR="005E6F8F" w:rsidRPr="00D24102" w:rsidRDefault="005E6F8F" w:rsidP="005E6F8F"/>
    <w:p w14:paraId="27E950ED" w14:textId="20D2BE9F" w:rsidR="000B35D0" w:rsidRPr="00D24102" w:rsidRDefault="005E6F8F" w:rsidP="005E6F8F">
      <w:r w:rsidRPr="00D24102">
        <w:t>Moralistic vs. Naturalistic Fallacy (</w:t>
      </w:r>
      <w:r w:rsidRPr="00D24102">
        <w:rPr>
          <w:i/>
        </w:rPr>
        <w:t>should be</w:t>
      </w:r>
      <w:r w:rsidRPr="00D24102">
        <w:t xml:space="preserve"> vs. </w:t>
      </w:r>
      <w:r w:rsidRPr="00D24102">
        <w:rPr>
          <w:i/>
        </w:rPr>
        <w:t>is</w:t>
      </w:r>
      <w:r w:rsidRPr="00D24102">
        <w:t xml:space="preserve">); </w:t>
      </w:r>
      <w:r w:rsidR="00B311A3" w:rsidRPr="00B311A3">
        <w:t>Fallacy of Consequence (“if I don’t do it, someone else will”)</w:t>
      </w:r>
      <w:r w:rsidR="00B311A3">
        <w:t xml:space="preserve">; </w:t>
      </w:r>
      <w:r w:rsidRPr="00D24102">
        <w:t>Fatalism</w:t>
      </w:r>
    </w:p>
    <w:p w14:paraId="0376B707" w14:textId="77777777" w:rsidR="007E26B0" w:rsidRDefault="007E26B0" w:rsidP="007E26B0"/>
    <w:p w14:paraId="4500BA10" w14:textId="123DA303" w:rsidR="00300106" w:rsidRDefault="00FA062C">
      <w:pPr>
        <w:rPr>
          <w:sz w:val="36"/>
        </w:rPr>
      </w:pPr>
      <w:r>
        <w:t>No True Scotsman (“A Real American does THIS!”)/Moving the Goalposts</w:t>
      </w:r>
      <w:r w:rsidR="00E315AC">
        <w:t xml:space="preserve"> /</w:t>
      </w:r>
      <w:r>
        <w:t>Stacked Evidence</w:t>
      </w:r>
      <w:r>
        <w:rPr>
          <w:sz w:val="36"/>
        </w:rPr>
        <w:t xml:space="preserve"> </w:t>
      </w:r>
      <w:r w:rsidR="00300106">
        <w:rPr>
          <w:sz w:val="36"/>
        </w:rPr>
        <w:br w:type="page"/>
      </w:r>
    </w:p>
    <w:p w14:paraId="6D506C47" w14:textId="77777777" w:rsidR="00D00256" w:rsidRDefault="00D00256">
      <w:pPr>
        <w:rPr>
          <w:sz w:val="36"/>
        </w:rPr>
      </w:pPr>
    </w:p>
    <w:p w14:paraId="74B5B3CF" w14:textId="77777777" w:rsidR="00D00256" w:rsidRDefault="00D00256">
      <w:pPr>
        <w:rPr>
          <w:sz w:val="36"/>
        </w:rPr>
      </w:pPr>
      <w:r>
        <w:rPr>
          <w:sz w:val="36"/>
        </w:rPr>
        <w:t>Study Questions for Unit 1:</w:t>
      </w:r>
      <w:r>
        <w:rPr>
          <w:sz w:val="36"/>
        </w:rPr>
        <w:br/>
      </w:r>
    </w:p>
    <w:p w14:paraId="56808A69" w14:textId="0C36EAD7" w:rsidR="00D00256" w:rsidRPr="004B016A" w:rsidRDefault="00D00256" w:rsidP="00D00256">
      <w:pPr>
        <w:rPr>
          <w:b/>
          <w:sz w:val="28"/>
        </w:rPr>
      </w:pPr>
      <w:r w:rsidRPr="004B016A">
        <w:rPr>
          <w:b/>
          <w:sz w:val="28"/>
        </w:rPr>
        <w:t>Shooting an Elephant (George Orwell)</w:t>
      </w:r>
    </w:p>
    <w:p w14:paraId="1C4ABA16" w14:textId="77777777" w:rsidR="00D00256" w:rsidRDefault="00D00256" w:rsidP="00D00256"/>
    <w:p w14:paraId="770BA2AB" w14:textId="77777777" w:rsidR="00D00256" w:rsidRDefault="00D00256" w:rsidP="00D00256">
      <w:r>
        <w:t>Who are the parties concerned? (There are 5 main ones)</w:t>
      </w:r>
    </w:p>
    <w:p w14:paraId="207555B6" w14:textId="77777777" w:rsidR="00D00256" w:rsidRDefault="00D00256" w:rsidP="00D00256">
      <w:r>
        <w:t xml:space="preserve">What are each of the parties’ motivations? </w:t>
      </w:r>
    </w:p>
    <w:p w14:paraId="725F7E45" w14:textId="77777777" w:rsidR="00D00256" w:rsidRDefault="00D00256" w:rsidP="00D00256">
      <w:r>
        <w:t>Who has what powers?  Who has what limitations?  How are these manifest?</w:t>
      </w:r>
    </w:p>
    <w:p w14:paraId="547C1A7F" w14:textId="77777777" w:rsidR="00D00256" w:rsidRDefault="00D00256" w:rsidP="00D00256">
      <w:r>
        <w:t>What are the psychological effects of imperialism on each of these parties?</w:t>
      </w:r>
    </w:p>
    <w:p w14:paraId="381156AD" w14:textId="77777777" w:rsidR="00D00256" w:rsidRDefault="00D00256" w:rsidP="00D00256">
      <w:r>
        <w:t>What does this have to do with politics and government?</w:t>
      </w:r>
    </w:p>
    <w:p w14:paraId="55501A8E" w14:textId="77777777" w:rsidR="008B6179" w:rsidRDefault="008B6179" w:rsidP="00D00256"/>
    <w:p w14:paraId="7D17A4F4" w14:textId="77777777" w:rsidR="008B6179" w:rsidRDefault="008B6179" w:rsidP="00D00256"/>
    <w:p w14:paraId="60DE90DF" w14:textId="7F81A208" w:rsidR="008B6179" w:rsidRPr="008B6179" w:rsidRDefault="008B6179" w:rsidP="008B6179">
      <w:pPr>
        <w:rPr>
          <w:b/>
          <w:sz w:val="28"/>
        </w:rPr>
      </w:pPr>
      <w:r w:rsidRPr="008B6179">
        <w:rPr>
          <w:b/>
          <w:sz w:val="28"/>
        </w:rPr>
        <w:t>Politics and the English Language  (George Orwell)</w:t>
      </w:r>
    </w:p>
    <w:p w14:paraId="2B31F85B" w14:textId="77777777" w:rsidR="008B6179" w:rsidRDefault="008B6179" w:rsidP="008B6179"/>
    <w:p w14:paraId="371180D1" w14:textId="57F5F194" w:rsidR="008B6179" w:rsidRDefault="008B6179" w:rsidP="008B6179">
      <w:r>
        <w:t>What does Orwell find at fault with each of the five passages?  How are they each different?  What terms does Orwell use to describe each of the problems he identifies? (There are 7 of them, two shared by all the passages he cites and one specifically pertinent to each of the passages.)</w:t>
      </w:r>
    </w:p>
    <w:p w14:paraId="1141AB03" w14:textId="6C016166" w:rsidR="008B6179" w:rsidRDefault="008B6179" w:rsidP="008B6179">
      <w:r>
        <w:t>Why, for Orwell, are these faults significant?</w:t>
      </w:r>
      <w:r>
        <w:br/>
        <w:t>What guidelines does Orwell provide for writers? Why does he offer these guidelines?</w:t>
      </w:r>
    </w:p>
    <w:p w14:paraId="7FEB56E1" w14:textId="406489A5" w:rsidR="008B6179" w:rsidRDefault="008B6179" w:rsidP="008B6179">
      <w:r>
        <w:t>What sort of writing is Orwell specifically not addressing in this essay?</w:t>
      </w:r>
    </w:p>
    <w:p w14:paraId="3587AFE3" w14:textId="77777777" w:rsidR="008B6179" w:rsidRDefault="008B6179" w:rsidP="008B6179"/>
    <w:p w14:paraId="3386DDC1" w14:textId="77777777" w:rsidR="008B6179" w:rsidRDefault="008B6179" w:rsidP="008B6179"/>
    <w:p w14:paraId="0F203003" w14:textId="77777777" w:rsidR="008B6179" w:rsidRDefault="008B6179" w:rsidP="00D00256"/>
    <w:p w14:paraId="4156D2E2" w14:textId="79C004AE" w:rsidR="00D00256" w:rsidRDefault="00D00256">
      <w:pPr>
        <w:rPr>
          <w:sz w:val="36"/>
        </w:rPr>
      </w:pPr>
      <w:r>
        <w:rPr>
          <w:sz w:val="36"/>
        </w:rPr>
        <w:br/>
      </w:r>
    </w:p>
    <w:p w14:paraId="4DE10019" w14:textId="77777777" w:rsidR="00D00256" w:rsidRDefault="00D00256">
      <w:pPr>
        <w:rPr>
          <w:sz w:val="36"/>
        </w:rPr>
      </w:pPr>
    </w:p>
    <w:p w14:paraId="27B5BB53" w14:textId="77777777" w:rsidR="00D00256" w:rsidRDefault="00D00256">
      <w:pPr>
        <w:rPr>
          <w:sz w:val="36"/>
        </w:rPr>
      </w:pPr>
    </w:p>
    <w:p w14:paraId="01E02703" w14:textId="77777777" w:rsidR="00D00256" w:rsidRDefault="00D00256">
      <w:pPr>
        <w:rPr>
          <w:sz w:val="36"/>
        </w:rPr>
      </w:pPr>
    </w:p>
    <w:p w14:paraId="0F4558FD" w14:textId="72738C8B" w:rsidR="00D00256" w:rsidRDefault="00D00256">
      <w:pPr>
        <w:rPr>
          <w:sz w:val="36"/>
        </w:rPr>
      </w:pPr>
      <w:r>
        <w:rPr>
          <w:sz w:val="36"/>
        </w:rPr>
        <w:br w:type="page"/>
      </w:r>
    </w:p>
    <w:p w14:paraId="44005B70" w14:textId="73354A0D" w:rsidR="00C07CA4" w:rsidRDefault="009E279D" w:rsidP="00736389">
      <w:pPr>
        <w:jc w:val="center"/>
      </w:pPr>
      <w:r>
        <w:rPr>
          <w:b/>
          <w:sz w:val="40"/>
        </w:rPr>
        <w:t>2015</w:t>
      </w:r>
      <w:r w:rsidR="009F3D15">
        <w:rPr>
          <w:b/>
          <w:sz w:val="40"/>
        </w:rPr>
        <w:t xml:space="preserve"> Fall </w:t>
      </w:r>
      <w:r w:rsidR="00C07CA4" w:rsidRPr="00BA350A">
        <w:rPr>
          <w:b/>
          <w:sz w:val="40"/>
        </w:rPr>
        <w:t xml:space="preserve">AP Unit 2 – Greco-Roman &amp; Judeo-Christian </w:t>
      </w:r>
      <w:r w:rsidR="00C07CA4">
        <w:rPr>
          <w:b/>
          <w:sz w:val="40"/>
        </w:rPr>
        <w:t>Perspectives on</w:t>
      </w:r>
      <w:r w:rsidR="00C07CA4" w:rsidRPr="00BA350A">
        <w:rPr>
          <w:b/>
          <w:sz w:val="40"/>
        </w:rPr>
        <w:t xml:space="preserve"> Government</w:t>
      </w:r>
    </w:p>
    <w:p w14:paraId="5FE5A019" w14:textId="77777777" w:rsidR="007E26B0" w:rsidRPr="001918DA" w:rsidRDefault="007E26B0" w:rsidP="007E26B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420"/>
      </w:tblGrid>
      <w:tr w:rsidR="00F7045F" w:rsidRPr="001918DA" w14:paraId="78F59A42"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3BD28D"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Oct</w:t>
            </w:r>
            <w:r>
              <w:rPr>
                <w:rFonts w:ascii="Palatino-Roman" w:hAnsi="Palatino-Roman" w:cs="Palatino-Roman"/>
                <w:color w:val="000000"/>
                <w:szCs w:val="32"/>
                <w:lang w:bidi="en-US"/>
              </w:rPr>
              <w:t>.</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091B2E" w14:textId="77777777" w:rsidR="00F7045F"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5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DCF392" w14:textId="2065F6C1" w:rsidR="00F7045F" w:rsidRDefault="00F7045F" w:rsidP="002F47CA">
            <w:pPr>
              <w:widowControl w:val="0"/>
              <w:autoSpaceDE w:val="0"/>
              <w:autoSpaceDN w:val="0"/>
              <w:adjustRightInd w:val="0"/>
              <w:rPr>
                <w:rFonts w:cs="Tahoma"/>
                <w:color w:val="000000"/>
                <w:szCs w:val="26"/>
                <w:lang w:bidi="en-US"/>
              </w:rPr>
            </w:pPr>
            <w:r>
              <w:rPr>
                <w:rFonts w:cs="Tahoma"/>
                <w:b/>
                <w:color w:val="000000"/>
                <w:szCs w:val="26"/>
                <w:lang w:bidi="en-US"/>
              </w:rPr>
              <w:t>Lecture: Political Taxonomy &amp; Greco-Roman Roots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78E4FD" w14:textId="02B80FCD" w:rsidR="00F7045F" w:rsidRPr="004935C3" w:rsidRDefault="00F7045F" w:rsidP="002F47CA">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b/>
                <w:color w:val="000000"/>
                <w:szCs w:val="32"/>
                <w:lang w:bidi="en-US"/>
              </w:rPr>
              <w:t>Writing Assignment Due</w:t>
            </w:r>
          </w:p>
        </w:tc>
      </w:tr>
      <w:tr w:rsidR="00F7045F" w:rsidRPr="001918DA" w14:paraId="69BF9FB7" w14:textId="77777777" w:rsidTr="005E6F8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12BBE22"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629BE0D" w14:textId="77777777" w:rsidR="00F7045F"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6  T</w:t>
            </w:r>
          </w:p>
          <w:p w14:paraId="0A6CA5D6" w14:textId="77777777"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42DC19" w14:textId="77777777" w:rsidR="00F7045F" w:rsidRPr="001918DA" w:rsidRDefault="00F7045F" w:rsidP="005E6F8F">
            <w:pPr>
              <w:widowControl w:val="0"/>
              <w:autoSpaceDE w:val="0"/>
              <w:autoSpaceDN w:val="0"/>
              <w:adjustRightInd w:val="0"/>
              <w:rPr>
                <w:rFonts w:cs="Tahoma"/>
                <w:color w:val="000000"/>
                <w:szCs w:val="26"/>
                <w:lang w:bidi="en-US"/>
              </w:rPr>
            </w:pPr>
            <w:r w:rsidRPr="001918DA">
              <w:rPr>
                <w:rFonts w:cs="Tahoma"/>
                <w:color w:val="000000"/>
                <w:szCs w:val="26"/>
                <w:lang w:bidi="en-US"/>
              </w:rPr>
              <w:t>Q: Comparative Taxonomies of Systems of Government</w:t>
            </w:r>
          </w:p>
          <w:p w14:paraId="2202A6DE" w14:textId="77777777" w:rsidR="00F7045F" w:rsidRPr="001918DA" w:rsidRDefault="00F7045F" w:rsidP="005E6F8F">
            <w:pPr>
              <w:widowControl w:val="0"/>
              <w:autoSpaceDE w:val="0"/>
              <w:autoSpaceDN w:val="0"/>
              <w:adjustRightInd w:val="0"/>
              <w:rPr>
                <w:rFonts w:cs="Tahoma"/>
                <w:color w:val="000000"/>
                <w:szCs w:val="26"/>
                <w:lang w:bidi="en-US"/>
              </w:rPr>
            </w:pPr>
          </w:p>
          <w:p w14:paraId="5410FEF0" w14:textId="3941B7D0" w:rsidR="00F7045F" w:rsidRPr="00255A33" w:rsidRDefault="007048A4" w:rsidP="005E6F8F">
            <w:pPr>
              <w:widowControl w:val="0"/>
              <w:autoSpaceDE w:val="0"/>
              <w:autoSpaceDN w:val="0"/>
              <w:adjustRightInd w:val="0"/>
              <w:rPr>
                <w:rFonts w:cs="Tahoma"/>
                <w:color w:val="000000"/>
                <w:szCs w:val="26"/>
                <w:lang w:bidi="en-US"/>
              </w:rPr>
            </w:pPr>
            <w:r>
              <w:rPr>
                <w:rFonts w:cs="Tahoma"/>
                <w:color w:val="000000"/>
                <w:szCs w:val="26"/>
                <w:lang w:bidi="en-US"/>
              </w:rPr>
              <w:t>Preferences of Each Author?</w:t>
            </w:r>
          </w:p>
          <w:p w14:paraId="1DAE4D60" w14:textId="2B111C7F" w:rsidR="00F7045F" w:rsidRPr="004935C3" w:rsidRDefault="00F7045F" w:rsidP="002F47CA">
            <w:pPr>
              <w:widowControl w:val="0"/>
              <w:autoSpaceDE w:val="0"/>
              <w:autoSpaceDN w:val="0"/>
              <w:adjustRightInd w:val="0"/>
              <w:rPr>
                <w:rFonts w:cs="Tahoma"/>
                <w:color w:val="000000"/>
                <w:szCs w:val="26"/>
                <w:lang w:bidi="en-US"/>
              </w:rPr>
            </w:pPr>
            <w:r w:rsidRPr="00D24102">
              <w:rPr>
                <w:rFonts w:cs="Tahoma"/>
                <w:b/>
                <w:color w:val="000000"/>
                <w:szCs w:val="26"/>
                <w:lang w:bidi="en-US"/>
              </w:rPr>
              <w:t>Sketch the Taxonomies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7F0FC6" w14:textId="77777777" w:rsidR="00F7045F" w:rsidRPr="001918DA" w:rsidRDefault="00F7045F" w:rsidP="005E6F8F">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MAG pp. 4 – 8 (textbook)</w:t>
            </w:r>
          </w:p>
          <w:p w14:paraId="078CFE64" w14:textId="77777777" w:rsidR="00F7045F" w:rsidRPr="001918DA" w:rsidRDefault="00F7045F" w:rsidP="005E6F8F">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 xml:space="preserve">Aristotle’s </w:t>
            </w:r>
            <w:r w:rsidRPr="00A05458">
              <w:rPr>
                <w:rFonts w:ascii="Palatino-Roman" w:hAnsi="Palatino-Roman" w:cs="Palatino-Roman"/>
                <w:color w:val="000000"/>
                <w:szCs w:val="32"/>
                <w:u w:val="single"/>
                <w:lang w:bidi="en-US"/>
              </w:rPr>
              <w:t>Politics</w:t>
            </w:r>
            <w:r w:rsidRPr="001918DA">
              <w:rPr>
                <w:rFonts w:ascii="Palatino-Roman" w:hAnsi="Palatino-Roman" w:cs="Palatino-Roman"/>
                <w:color w:val="000000"/>
                <w:szCs w:val="32"/>
                <w:lang w:bidi="en-US"/>
              </w:rPr>
              <w:t xml:space="preserve">: Bk. IV, Pts I – II (on-line);  Rousseau’s </w:t>
            </w:r>
            <w:r w:rsidRPr="00A05458">
              <w:rPr>
                <w:rFonts w:ascii="Palatino-Roman" w:hAnsi="Palatino-Roman" w:cs="Palatino-Roman"/>
                <w:color w:val="000000"/>
                <w:szCs w:val="32"/>
                <w:u w:val="single"/>
                <w:lang w:bidi="en-US"/>
              </w:rPr>
              <w:t>The Social Contract</w:t>
            </w:r>
            <w:r w:rsidRPr="001918DA">
              <w:rPr>
                <w:rFonts w:ascii="Palatino-Roman" w:hAnsi="Palatino-Roman" w:cs="Palatino-Roman"/>
                <w:color w:val="000000"/>
                <w:szCs w:val="32"/>
                <w:lang w:bidi="en-US"/>
              </w:rPr>
              <w:t>: Bk. III, Ch. 3 &amp; 7 (handout)</w:t>
            </w:r>
          </w:p>
          <w:p w14:paraId="4708058A" w14:textId="77777777" w:rsidR="00F7045F" w:rsidRPr="001918DA" w:rsidRDefault="00F7045F" w:rsidP="005E6F8F">
            <w:pPr>
              <w:widowControl w:val="0"/>
              <w:autoSpaceDE w:val="0"/>
              <w:autoSpaceDN w:val="0"/>
              <w:adjustRightInd w:val="0"/>
              <w:rPr>
                <w:rFonts w:ascii="Palatino-Roman" w:hAnsi="Palatino-Roman" w:cs="Palatino-Roman"/>
                <w:color w:val="000000"/>
                <w:szCs w:val="32"/>
                <w:lang w:bidi="en-US"/>
              </w:rPr>
            </w:pPr>
          </w:p>
          <w:p w14:paraId="42DB14F4" w14:textId="34071ED6" w:rsidR="00F7045F" w:rsidRPr="008A7400" w:rsidRDefault="00F361EE" w:rsidP="002F47CA">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Jowett Translation of Aristotle (I recommend you </w:t>
            </w:r>
            <w:r w:rsidRPr="00BA350A">
              <w:rPr>
                <w:rFonts w:cs="Tahoma"/>
                <w:b/>
                <w:color w:val="000000"/>
                <w:szCs w:val="26"/>
                <w:u w:val="single"/>
                <w:lang w:bidi="en-US"/>
              </w:rPr>
              <w:t>read this version first</w:t>
            </w:r>
            <w:r w:rsidRPr="001918DA">
              <w:rPr>
                <w:rFonts w:cs="Tahoma"/>
                <w:color w:val="000000"/>
                <w:szCs w:val="26"/>
                <w:lang w:bidi="en-US"/>
              </w:rPr>
              <w:t>, but then find a more current  translation):</w:t>
            </w:r>
            <w:r w:rsidRPr="001918DA">
              <w:rPr>
                <w:rFonts w:cs="Tahoma"/>
                <w:color w:val="000000"/>
                <w:szCs w:val="26"/>
                <w:lang w:bidi="en-US"/>
              </w:rPr>
              <w:br/>
            </w:r>
            <w:hyperlink r:id="rId44" w:history="1">
              <w:r w:rsidRPr="00197266">
                <w:rPr>
                  <w:rStyle w:val="Hyperlink"/>
                  <w:rFonts w:cs="Tahoma"/>
                  <w:szCs w:val="26"/>
                  <w:lang w:bidi="en-US"/>
                </w:rPr>
                <w:t>http://classics.mit.edu/Aristotle/politics.4.four.html</w:t>
              </w:r>
            </w:hyperlink>
          </w:p>
        </w:tc>
      </w:tr>
      <w:tr w:rsidR="00F7045F" w:rsidRPr="001918DA" w14:paraId="303E23D5" w14:textId="77777777" w:rsidTr="005E6F8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5F2FD4"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BADDFD" w14:textId="77777777" w:rsidR="00F7045F"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7</w:t>
            </w:r>
            <w:r w:rsidRPr="001918DA">
              <w:rPr>
                <w:rFonts w:cs="Tahoma"/>
                <w:color w:val="000000"/>
                <w:szCs w:val="26"/>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C1C334" w14:textId="77777777" w:rsidR="00F7045F" w:rsidRPr="001918DA" w:rsidRDefault="00F7045F"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The Greek Context I </w:t>
            </w:r>
          </w:p>
          <w:p w14:paraId="101F826D" w14:textId="326A895E" w:rsidR="00F7045F" w:rsidRDefault="00F7045F" w:rsidP="002F47CA">
            <w:pPr>
              <w:widowControl w:val="0"/>
              <w:autoSpaceDE w:val="0"/>
              <w:autoSpaceDN w:val="0"/>
              <w:adjustRightInd w:val="0"/>
              <w:rPr>
                <w:rFonts w:cs="Tahoma"/>
                <w:color w:val="000000"/>
                <w:szCs w:val="26"/>
                <w:lang w:bidi="en-US"/>
              </w:rPr>
            </w:pPr>
            <w:r w:rsidRPr="001918DA">
              <w:rPr>
                <w:rFonts w:cs="Tahoma"/>
                <w:color w:val="000000"/>
                <w:szCs w:val="26"/>
                <w:lang w:bidi="en-US"/>
              </w:rPr>
              <w:t>(</w:t>
            </w:r>
            <w:r w:rsidRPr="00FF5282">
              <w:rPr>
                <w:rFonts w:cs="Tahoma"/>
                <w:b/>
                <w:color w:val="000000"/>
                <w:szCs w:val="26"/>
                <w:lang w:bidi="en-US"/>
              </w:rPr>
              <w:t>Stoics vs. Epicureans!)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3DB544F" w14:textId="3C24AF12" w:rsidR="00F7045F" w:rsidRPr="004935C3" w:rsidRDefault="00F7045F" w:rsidP="002F47CA">
            <w:pPr>
              <w:widowControl w:val="0"/>
              <w:autoSpaceDE w:val="0"/>
              <w:autoSpaceDN w:val="0"/>
              <w:adjustRightInd w:val="0"/>
              <w:rPr>
                <w:rFonts w:ascii="Palatino-Roman" w:hAnsi="Palatino-Roman" w:cs="Palatino-Roman"/>
                <w:color w:val="000000"/>
                <w:szCs w:val="32"/>
                <w:lang w:bidi="en-US"/>
              </w:rPr>
            </w:pPr>
            <w:r>
              <w:rPr>
                <w:rFonts w:cs="Palatino-Roman"/>
                <w:color w:val="000000"/>
                <w:szCs w:val="32"/>
                <w:lang w:bidi="en-US"/>
              </w:rPr>
              <w:t xml:space="preserve">World History by Spielvogel and Duiker (WHbS&amp;D) </w:t>
            </w:r>
            <w:r w:rsidRPr="004B66CF">
              <w:rPr>
                <w:rFonts w:cs="Palatino-Roman"/>
                <w:color w:val="000000"/>
                <w:szCs w:val="32"/>
                <w:lang w:bidi="en-US"/>
              </w:rPr>
              <w:t>pp. 99–107, 110–112</w:t>
            </w:r>
            <w:r>
              <w:rPr>
                <w:rFonts w:cs="Palatino-Roman"/>
                <w:color w:val="000000"/>
                <w:szCs w:val="32"/>
                <w:lang w:bidi="en-US"/>
              </w:rPr>
              <w:t xml:space="preserve"> + 123</w:t>
            </w:r>
          </w:p>
        </w:tc>
      </w:tr>
      <w:tr w:rsidR="00F7045F" w:rsidRPr="001918DA" w14:paraId="1B0D10F4"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AF160A5"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915719B" w14:textId="77777777"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8</w:t>
            </w:r>
            <w:r w:rsidRPr="001918DA">
              <w:rPr>
                <w:rFonts w:cs="Tahoma"/>
                <w:color w:val="000000"/>
                <w:szCs w:val="26"/>
                <w:lang w:bidi="en-US"/>
              </w:rPr>
              <w:t xml:space="preserve">  Th </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5D09CC" w14:textId="77777777" w:rsidR="00F7045F" w:rsidRDefault="00F7045F" w:rsidP="005E6F8F">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The Greek Context II </w:t>
            </w:r>
          </w:p>
          <w:p w14:paraId="1A4DC329" w14:textId="77777777" w:rsidR="00F7045F" w:rsidRDefault="00F7045F" w:rsidP="005E6F8F">
            <w:pPr>
              <w:widowControl w:val="0"/>
              <w:autoSpaceDE w:val="0"/>
              <w:autoSpaceDN w:val="0"/>
              <w:adjustRightInd w:val="0"/>
              <w:rPr>
                <w:rFonts w:cs="Tahoma"/>
                <w:color w:val="000000"/>
                <w:szCs w:val="26"/>
                <w:lang w:bidi="en-US"/>
              </w:rPr>
            </w:pPr>
            <w:r w:rsidRPr="004B66CF">
              <w:rPr>
                <w:rFonts w:cs="Tahoma"/>
                <w:color w:val="000000"/>
                <w:szCs w:val="26"/>
                <w:lang w:bidi="en-US"/>
              </w:rPr>
              <w:t>(</w:t>
            </w:r>
            <w:r>
              <w:rPr>
                <w:rFonts w:cs="Tahoma"/>
                <w:color w:val="000000"/>
                <w:szCs w:val="26"/>
                <w:lang w:bidi="en-US"/>
              </w:rPr>
              <w:t xml:space="preserve">No-notes </w:t>
            </w:r>
            <w:r w:rsidRPr="004B66CF">
              <w:rPr>
                <w:rFonts w:cs="Tahoma"/>
                <w:color w:val="000000"/>
                <w:szCs w:val="26"/>
                <w:lang w:bidi="en-US"/>
              </w:rPr>
              <w:t>Quiz)</w:t>
            </w:r>
          </w:p>
          <w:p w14:paraId="3444AC86" w14:textId="77777777" w:rsidR="00F7045F" w:rsidRPr="00D24102" w:rsidRDefault="00F7045F" w:rsidP="005E6F8F">
            <w:pPr>
              <w:widowControl w:val="0"/>
              <w:autoSpaceDE w:val="0"/>
              <w:autoSpaceDN w:val="0"/>
              <w:adjustRightInd w:val="0"/>
              <w:rPr>
                <w:rFonts w:cs="Tahoma"/>
                <w:b/>
                <w:color w:val="000000"/>
                <w:szCs w:val="26"/>
                <w:lang w:bidi="en-US"/>
              </w:rPr>
            </w:pPr>
            <w:r w:rsidRPr="00D24102">
              <w:rPr>
                <w:rFonts w:cs="Tahoma"/>
                <w:b/>
                <w:color w:val="000000"/>
                <w:szCs w:val="26"/>
                <w:lang w:bidi="en-US"/>
              </w:rPr>
              <w:t>Begin the Philosopher’s Chart &amp;</w:t>
            </w:r>
          </w:p>
          <w:p w14:paraId="677B512B" w14:textId="499B6619" w:rsidR="00F7045F" w:rsidRPr="00F73169" w:rsidRDefault="00F7045F" w:rsidP="002F47CA">
            <w:pPr>
              <w:widowControl w:val="0"/>
              <w:autoSpaceDE w:val="0"/>
              <w:autoSpaceDN w:val="0"/>
              <w:adjustRightInd w:val="0"/>
              <w:rPr>
                <w:rFonts w:cs="Tahoma"/>
                <w:b/>
                <w:color w:val="000000"/>
                <w:szCs w:val="26"/>
                <w:lang w:bidi="en-US"/>
              </w:rPr>
            </w:pPr>
            <w:r w:rsidRPr="00D24102">
              <w:rPr>
                <w:rFonts w:cs="Tahoma"/>
                <w:b/>
                <w:color w:val="000000"/>
                <w:szCs w:val="26"/>
                <w:lang w:bidi="en-US"/>
              </w:rPr>
              <w:t>Outline the History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2CE9AC" w14:textId="69A8A99E" w:rsidR="00F7045F" w:rsidRPr="004935C3" w:rsidRDefault="00F7045F" w:rsidP="002F47CA">
            <w:pPr>
              <w:widowControl w:val="0"/>
              <w:autoSpaceDE w:val="0"/>
              <w:autoSpaceDN w:val="0"/>
              <w:adjustRightInd w:val="0"/>
              <w:rPr>
                <w:rFonts w:ascii="Palatino-Roman" w:hAnsi="Palatino-Roman" w:cs="Palatino-Roman"/>
                <w:color w:val="000000"/>
                <w:szCs w:val="32"/>
                <w:lang w:bidi="en-US"/>
              </w:rPr>
            </w:pPr>
            <w:r w:rsidRPr="00A05458">
              <w:rPr>
                <w:rFonts w:cs="Palatino-Roman"/>
                <w:i/>
                <w:color w:val="000000"/>
                <w:szCs w:val="32"/>
                <w:lang w:bidi="en-US"/>
              </w:rPr>
              <w:t>pp. 99 – 107, 110 – 112</w:t>
            </w:r>
            <w:r>
              <w:rPr>
                <w:rFonts w:cs="Palatino-Roman"/>
                <w:i/>
                <w:color w:val="000000"/>
                <w:szCs w:val="32"/>
                <w:lang w:bidi="en-US"/>
              </w:rPr>
              <w:t xml:space="preserve"> + 123</w:t>
            </w:r>
            <w:r w:rsidRPr="00A05458">
              <w:rPr>
                <w:rFonts w:cs="Palatino-Roman"/>
                <w:i/>
                <w:color w:val="000000"/>
                <w:szCs w:val="32"/>
                <w:lang w:bidi="en-US"/>
              </w:rPr>
              <w:t xml:space="preserve"> (redux)</w:t>
            </w:r>
          </w:p>
        </w:tc>
      </w:tr>
      <w:tr w:rsidR="00F7045F" w:rsidRPr="001918DA" w14:paraId="5693876C"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5018B9"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D15C9E" w14:textId="77777777"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9</w:t>
            </w:r>
            <w:r w:rsidRPr="001918DA">
              <w:rPr>
                <w:rFonts w:cs="Tahoma"/>
                <w:color w:val="000000"/>
                <w:szCs w:val="26"/>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67FF8C1" w14:textId="77777777" w:rsidR="00F7045F" w:rsidRPr="001918DA" w:rsidRDefault="00F7045F" w:rsidP="005E6F8F">
            <w:pPr>
              <w:widowControl w:val="0"/>
              <w:autoSpaceDE w:val="0"/>
              <w:autoSpaceDN w:val="0"/>
              <w:adjustRightInd w:val="0"/>
              <w:rPr>
                <w:rFonts w:cs="Tahoma"/>
                <w:color w:val="000000"/>
                <w:szCs w:val="26"/>
                <w:lang w:bidi="en-US"/>
              </w:rPr>
            </w:pPr>
            <w:r w:rsidRPr="001918DA">
              <w:rPr>
                <w:rFonts w:cs="Tahoma"/>
                <w:color w:val="000000"/>
                <w:szCs w:val="26"/>
                <w:lang w:bidi="en-US"/>
              </w:rPr>
              <w:t>Q: Aristotle’s Taxonomy</w:t>
            </w:r>
          </w:p>
          <w:p w14:paraId="7676BC3B" w14:textId="77777777" w:rsidR="00F7045F" w:rsidRPr="001918DA" w:rsidRDefault="00F7045F" w:rsidP="005E6F8F">
            <w:pPr>
              <w:widowControl w:val="0"/>
              <w:autoSpaceDE w:val="0"/>
              <w:autoSpaceDN w:val="0"/>
              <w:adjustRightInd w:val="0"/>
              <w:rPr>
                <w:rFonts w:cs="Tahoma"/>
                <w:color w:val="000000"/>
                <w:szCs w:val="26"/>
                <w:lang w:bidi="en-US"/>
              </w:rPr>
            </w:pPr>
            <w:r w:rsidRPr="001918DA">
              <w:rPr>
                <w:rFonts w:cs="Tahoma"/>
                <w:color w:val="000000"/>
                <w:szCs w:val="26"/>
                <w:lang w:bidi="en-US"/>
              </w:rPr>
              <w:t>Discussion of  Systems of Government (and Taxonomies)</w:t>
            </w:r>
          </w:p>
          <w:p w14:paraId="4A02E4B8" w14:textId="44202582" w:rsidR="00F7045F" w:rsidRPr="001918DA" w:rsidRDefault="00F7045F" w:rsidP="002F47CA">
            <w:pPr>
              <w:widowControl w:val="0"/>
              <w:autoSpaceDE w:val="0"/>
              <w:autoSpaceDN w:val="0"/>
              <w:adjustRightInd w:val="0"/>
              <w:rPr>
                <w:rFonts w:cs="Tahoma"/>
                <w:color w:val="000000"/>
                <w:szCs w:val="26"/>
                <w:lang w:bidi="en-US"/>
              </w:rPr>
            </w:pPr>
            <w:r w:rsidRPr="001918DA">
              <w:rPr>
                <w:rFonts w:cs="Tahoma"/>
                <w:color w:val="000000"/>
                <w:szCs w:val="26"/>
                <w:lang w:bidi="en-US"/>
              </w:rPr>
              <w:t>Auto+, Aristo+, and Demo+cracies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0D556F" w14:textId="204BD2A8" w:rsidR="00F7045F" w:rsidRPr="009F6954" w:rsidRDefault="00F7045F" w:rsidP="002F47CA">
            <w:pPr>
              <w:rPr>
                <w:rFonts w:cs="Tahoma"/>
                <w:b/>
                <w:color w:val="0000FF"/>
                <w:szCs w:val="26"/>
                <w:u w:val="single"/>
                <w:lang w:bidi="en-US"/>
              </w:rPr>
            </w:pPr>
            <w:r w:rsidRPr="00BA350A">
              <w:rPr>
                <w:rFonts w:cs="Palatino-Roman"/>
                <w:color w:val="000000"/>
                <w:szCs w:val="32"/>
                <w:u w:val="single"/>
                <w:lang w:bidi="en-US"/>
              </w:rPr>
              <w:t>Review</w:t>
            </w:r>
            <w:r w:rsidRPr="001918DA">
              <w:rPr>
                <w:rFonts w:cs="Palatino-Roman"/>
                <w:color w:val="000000"/>
                <w:szCs w:val="32"/>
                <w:lang w:bidi="en-US"/>
              </w:rPr>
              <w:t xml:space="preserve"> Aristotle’s Politics, Bk. IV, parts I – II.</w:t>
            </w:r>
          </w:p>
        </w:tc>
      </w:tr>
      <w:tr w:rsidR="00F7045F" w:rsidRPr="001918DA" w14:paraId="33717BC6"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4BF1D10"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2CADF0E" w14:textId="77777777"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12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DD3620" w14:textId="77777777" w:rsidR="00F7045F" w:rsidRDefault="00F7045F" w:rsidP="005E6F8F">
            <w:pPr>
              <w:widowControl w:val="0"/>
              <w:autoSpaceDE w:val="0"/>
              <w:autoSpaceDN w:val="0"/>
              <w:adjustRightInd w:val="0"/>
              <w:rPr>
                <w:rFonts w:cs="Tahoma"/>
                <w:color w:val="000000"/>
                <w:szCs w:val="26"/>
                <w:lang w:bidi="en-US"/>
              </w:rPr>
            </w:pPr>
            <w:r>
              <w:rPr>
                <w:rFonts w:cs="Tahoma"/>
                <w:color w:val="000000"/>
                <w:szCs w:val="26"/>
                <w:lang w:bidi="en-US"/>
              </w:rPr>
              <w:t>Socrates’ Apology – 1</w:t>
            </w:r>
          </w:p>
          <w:p w14:paraId="610BD00B" w14:textId="1C721ADB" w:rsidR="00F7045F" w:rsidRPr="004B66CF"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What is Said vs. What is Meant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7D03FF" w14:textId="77777777" w:rsidR="00F7045F" w:rsidRDefault="00F7045F" w:rsidP="005E6F8F">
            <w:pPr>
              <w:widowControl w:val="0"/>
              <w:autoSpaceDE w:val="0"/>
              <w:autoSpaceDN w:val="0"/>
              <w:adjustRightInd w:val="0"/>
              <w:rPr>
                <w:rFonts w:cs="Palatino-Roman"/>
                <w:color w:val="000000"/>
                <w:szCs w:val="32"/>
                <w:lang w:bidi="en-US"/>
              </w:rPr>
            </w:pPr>
            <w:r w:rsidRPr="002A529F">
              <w:rPr>
                <w:rFonts w:cs="Palatino-Roman"/>
                <w:color w:val="000000"/>
                <w:szCs w:val="32"/>
                <w:lang w:bidi="en-US"/>
              </w:rPr>
              <w:t>Socrates’ Apology by Plato</w:t>
            </w:r>
          </w:p>
          <w:p w14:paraId="1D391F46" w14:textId="432839DD" w:rsidR="00F7045F" w:rsidRPr="00A05458" w:rsidRDefault="006F006A" w:rsidP="002F47CA">
            <w:pPr>
              <w:widowControl w:val="0"/>
              <w:autoSpaceDE w:val="0"/>
              <w:autoSpaceDN w:val="0"/>
              <w:adjustRightInd w:val="0"/>
              <w:rPr>
                <w:rFonts w:cs="Palatino-Roman"/>
                <w:i/>
                <w:color w:val="000000"/>
                <w:szCs w:val="32"/>
                <w:lang w:bidi="en-US"/>
              </w:rPr>
            </w:pPr>
            <w:hyperlink r:id="rId45" w:history="1">
              <w:r w:rsidR="00F7045F" w:rsidRPr="006862A1">
                <w:rPr>
                  <w:rStyle w:val="Hyperlink"/>
                  <w:rFonts w:cs="Palatino-Roman"/>
                  <w:szCs w:val="32"/>
                  <w:lang w:bidi="en-US"/>
                </w:rPr>
                <w:t>http://old.bornemania.com/civ/projects/apology.shtml</w:t>
              </w:r>
            </w:hyperlink>
            <w:r w:rsidR="00F7045F">
              <w:rPr>
                <w:rStyle w:val="Hyperlink"/>
                <w:rFonts w:cs="Palatino-Roman"/>
                <w:szCs w:val="32"/>
                <w:lang w:bidi="en-US"/>
              </w:rPr>
              <w:br/>
            </w:r>
            <w:r w:rsidR="00F7045F" w:rsidRPr="00635DD9">
              <w:rPr>
                <w:rFonts w:cs="Palatino-Roman"/>
                <w:color w:val="000000"/>
                <w:szCs w:val="32"/>
                <w:lang w:bidi="en-US"/>
              </w:rPr>
              <w:t>sec. 17a - 24b</w:t>
            </w:r>
            <w:r w:rsidR="00AE24A4">
              <w:rPr>
                <w:rFonts w:cs="Palatino-Roman"/>
                <w:color w:val="000000"/>
                <w:szCs w:val="32"/>
                <w:lang w:bidi="en-US"/>
              </w:rPr>
              <w:t xml:space="preserve"> </w:t>
            </w:r>
            <w:r w:rsidR="00AE24A4" w:rsidRPr="004B66CF">
              <w:rPr>
                <w:rFonts w:cs="Palatino-Roman"/>
                <w:color w:val="000000"/>
                <w:szCs w:val="32"/>
                <w:lang w:bidi="en-US"/>
              </w:rPr>
              <w:t>(</w:t>
            </w:r>
            <w:r w:rsidR="00AE24A4" w:rsidRPr="00BA22C5">
              <w:rPr>
                <w:rFonts w:cs="Palatino-Roman"/>
                <w:i/>
                <w:color w:val="000000"/>
                <w:szCs w:val="32"/>
                <w:lang w:bidi="en-US"/>
              </w:rPr>
              <w:t>handout)</w:t>
            </w:r>
          </w:p>
        </w:tc>
      </w:tr>
      <w:tr w:rsidR="00F7045F" w:rsidRPr="001918DA" w14:paraId="731EAA1E"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3A62F60"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974448D" w14:textId="77777777"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13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A0B706" w14:textId="77777777" w:rsidR="00F7045F" w:rsidRDefault="00F7045F" w:rsidP="005E6F8F">
            <w:pPr>
              <w:widowControl w:val="0"/>
              <w:autoSpaceDE w:val="0"/>
              <w:autoSpaceDN w:val="0"/>
              <w:adjustRightInd w:val="0"/>
              <w:rPr>
                <w:rFonts w:cs="Tahoma"/>
                <w:color w:val="000000"/>
                <w:szCs w:val="26"/>
                <w:lang w:bidi="en-US"/>
              </w:rPr>
            </w:pPr>
            <w:r>
              <w:rPr>
                <w:rFonts w:cs="Tahoma"/>
                <w:color w:val="000000"/>
                <w:szCs w:val="26"/>
                <w:lang w:bidi="en-US"/>
              </w:rPr>
              <w:t>Socrates’ Apology – 2</w:t>
            </w:r>
          </w:p>
          <w:p w14:paraId="2E8E9CDA" w14:textId="1C9A49DB"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The Gadfly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1026E1" w14:textId="77777777" w:rsidR="00F7045F" w:rsidRDefault="00F7045F" w:rsidP="005E6F8F">
            <w:pPr>
              <w:widowControl w:val="0"/>
              <w:autoSpaceDE w:val="0"/>
              <w:autoSpaceDN w:val="0"/>
              <w:adjustRightInd w:val="0"/>
              <w:rPr>
                <w:rFonts w:cs="Palatino-Roman"/>
                <w:color w:val="000000"/>
                <w:szCs w:val="32"/>
                <w:lang w:bidi="en-US"/>
              </w:rPr>
            </w:pPr>
            <w:r>
              <w:rPr>
                <w:rFonts w:cs="Palatino-Roman"/>
                <w:color w:val="000000"/>
                <w:szCs w:val="32"/>
                <w:lang w:bidi="en-US"/>
              </w:rPr>
              <w:t>Apology C</w:t>
            </w:r>
            <w:r w:rsidRPr="002A529F">
              <w:rPr>
                <w:rFonts w:cs="Palatino-Roman"/>
                <w:color w:val="000000"/>
                <w:szCs w:val="32"/>
                <w:lang w:bidi="en-US"/>
              </w:rPr>
              <w:t>ontinued</w:t>
            </w:r>
          </w:p>
          <w:p w14:paraId="302413F7" w14:textId="7B0B5D61" w:rsidR="00F7045F" w:rsidRPr="001918DA" w:rsidRDefault="00F7045F" w:rsidP="00727F53">
            <w:pPr>
              <w:widowControl w:val="0"/>
              <w:autoSpaceDE w:val="0"/>
              <w:autoSpaceDN w:val="0"/>
              <w:adjustRightInd w:val="0"/>
              <w:rPr>
                <w:rFonts w:cs="Palatino-Roman"/>
                <w:color w:val="000000"/>
                <w:szCs w:val="32"/>
                <w:lang w:bidi="en-US"/>
              </w:rPr>
            </w:pPr>
            <w:r w:rsidRPr="00635DD9">
              <w:rPr>
                <w:rFonts w:cs="Palatino-Roman"/>
                <w:color w:val="000000"/>
                <w:szCs w:val="32"/>
                <w:lang w:bidi="en-US"/>
              </w:rPr>
              <w:t>sec. 24b/c - 35d</w:t>
            </w:r>
          </w:p>
        </w:tc>
      </w:tr>
      <w:tr w:rsidR="00F7045F" w:rsidRPr="001918DA" w14:paraId="33B50B8E"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71345C"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3F2AA2D" w14:textId="77777777"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14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7152D8" w14:textId="77777777" w:rsidR="00F7045F" w:rsidRDefault="00F7045F" w:rsidP="005E6F8F">
            <w:pPr>
              <w:widowControl w:val="0"/>
              <w:autoSpaceDE w:val="0"/>
              <w:autoSpaceDN w:val="0"/>
              <w:adjustRightInd w:val="0"/>
              <w:rPr>
                <w:rFonts w:cs="Tahoma"/>
                <w:color w:val="000000"/>
                <w:szCs w:val="26"/>
                <w:lang w:bidi="en-US"/>
              </w:rPr>
            </w:pPr>
            <w:r>
              <w:rPr>
                <w:rFonts w:cs="Tahoma"/>
                <w:color w:val="000000"/>
                <w:szCs w:val="26"/>
                <w:lang w:bidi="en-US"/>
              </w:rPr>
              <w:t>Socrates’ Apology – 3</w:t>
            </w:r>
          </w:p>
          <w:p w14:paraId="038413D8" w14:textId="77777777" w:rsidR="00F7045F" w:rsidRDefault="00F7045F" w:rsidP="005E6F8F">
            <w:pPr>
              <w:widowControl w:val="0"/>
              <w:autoSpaceDE w:val="0"/>
              <w:autoSpaceDN w:val="0"/>
              <w:adjustRightInd w:val="0"/>
              <w:rPr>
                <w:rFonts w:cs="Tahoma"/>
                <w:color w:val="000000"/>
                <w:szCs w:val="26"/>
                <w:lang w:bidi="en-US"/>
              </w:rPr>
            </w:pPr>
            <w:r>
              <w:rPr>
                <w:rFonts w:cs="Tahoma"/>
                <w:color w:val="000000"/>
                <w:szCs w:val="26"/>
                <w:lang w:bidi="en-US"/>
              </w:rPr>
              <w:t>Who Most Respects Justice?</w:t>
            </w:r>
          </w:p>
          <w:p w14:paraId="4A384F6E" w14:textId="77777777" w:rsidR="00F10056" w:rsidRDefault="00F10056" w:rsidP="00F10056">
            <w:pPr>
              <w:widowControl w:val="0"/>
              <w:autoSpaceDE w:val="0"/>
              <w:autoSpaceDN w:val="0"/>
              <w:adjustRightInd w:val="0"/>
              <w:rPr>
                <w:rFonts w:cs="Tahoma"/>
                <w:b/>
                <w:color w:val="000000"/>
                <w:szCs w:val="26"/>
                <w:lang w:bidi="en-US"/>
              </w:rPr>
            </w:pPr>
            <w:r>
              <w:rPr>
                <w:rFonts w:cs="Tahoma"/>
                <w:b/>
                <w:color w:val="000000"/>
                <w:szCs w:val="26"/>
                <w:lang w:bidi="en-US"/>
              </w:rPr>
              <w:t>LUNCH SESSION:</w:t>
            </w:r>
          </w:p>
          <w:p w14:paraId="5349D866" w14:textId="491A6C4F" w:rsidR="00F7045F" w:rsidRPr="001918DA" w:rsidRDefault="00727F53" w:rsidP="002F47CA">
            <w:pPr>
              <w:widowControl w:val="0"/>
              <w:autoSpaceDE w:val="0"/>
              <w:autoSpaceDN w:val="0"/>
              <w:adjustRightInd w:val="0"/>
              <w:rPr>
                <w:rFonts w:cs="Tahoma"/>
                <w:color w:val="000000"/>
                <w:szCs w:val="26"/>
                <w:lang w:bidi="en-US"/>
              </w:rPr>
            </w:pPr>
            <w:r>
              <w:rPr>
                <w:rFonts w:cs="Tahoma"/>
                <w:b/>
                <w:color w:val="000000"/>
                <w:szCs w:val="26"/>
                <w:lang w:bidi="en-US"/>
              </w:rPr>
              <w:t xml:space="preserve">Life’s </w:t>
            </w:r>
            <w:r w:rsidR="00F7045F" w:rsidRPr="002E1C69">
              <w:rPr>
                <w:rFonts w:cs="Tahoma"/>
                <w:b/>
                <w:color w:val="000000"/>
                <w:szCs w:val="26"/>
                <w:lang w:bidi="en-US"/>
              </w:rPr>
              <w:t>Conclusion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7C7A52" w14:textId="77777777" w:rsidR="00F7045F" w:rsidRDefault="00F7045F" w:rsidP="005E6F8F">
            <w:pPr>
              <w:widowControl w:val="0"/>
              <w:autoSpaceDE w:val="0"/>
              <w:autoSpaceDN w:val="0"/>
              <w:adjustRightInd w:val="0"/>
              <w:rPr>
                <w:rFonts w:cs="Palatino-Roman"/>
                <w:color w:val="000000"/>
                <w:szCs w:val="32"/>
                <w:lang w:bidi="en-US"/>
              </w:rPr>
            </w:pPr>
            <w:r w:rsidRPr="002A529F">
              <w:rPr>
                <w:rFonts w:cs="Palatino-Roman"/>
                <w:color w:val="000000"/>
                <w:szCs w:val="32"/>
                <w:lang w:bidi="en-US"/>
              </w:rPr>
              <w:t>Apology Concluded</w:t>
            </w:r>
          </w:p>
          <w:p w14:paraId="52FFA04A" w14:textId="286D4EAB" w:rsidR="00F7045F" w:rsidRPr="002A529F" w:rsidRDefault="00F7045F" w:rsidP="002F47CA">
            <w:pPr>
              <w:widowControl w:val="0"/>
              <w:autoSpaceDE w:val="0"/>
              <w:autoSpaceDN w:val="0"/>
              <w:adjustRightInd w:val="0"/>
              <w:rPr>
                <w:rFonts w:cs="Palatino-Roman"/>
                <w:color w:val="000000"/>
                <w:szCs w:val="32"/>
                <w:lang w:bidi="en-US"/>
              </w:rPr>
            </w:pPr>
            <w:r>
              <w:rPr>
                <w:rFonts w:cs="Palatino-Roman"/>
                <w:color w:val="000000"/>
                <w:szCs w:val="32"/>
                <w:lang w:bidi="en-US"/>
              </w:rPr>
              <w:t>sec</w:t>
            </w:r>
            <w:r w:rsidRPr="00635DD9">
              <w:rPr>
                <w:rFonts w:cs="Palatino-Roman"/>
                <w:color w:val="000000"/>
                <w:szCs w:val="32"/>
                <w:lang w:bidi="en-US"/>
              </w:rPr>
              <w:t>. 35e - 42a</w:t>
            </w:r>
          </w:p>
        </w:tc>
      </w:tr>
      <w:tr w:rsidR="00F7045F" w:rsidRPr="001918DA" w14:paraId="33E3998C"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38903CD"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63B8AB" w14:textId="77777777" w:rsidR="00F7045F" w:rsidRPr="001918DA"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15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6FB66A" w14:textId="77777777" w:rsidR="00F7045F" w:rsidRPr="001918DA" w:rsidRDefault="00F7045F"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A05458">
              <w:rPr>
                <w:rFonts w:cs="Tahoma"/>
                <w:color w:val="000000"/>
                <w:szCs w:val="26"/>
                <w:u w:val="single"/>
                <w:lang w:bidi="en-US"/>
              </w:rPr>
              <w:t>Republic:</w:t>
            </w:r>
            <w:r w:rsidRPr="001918DA">
              <w:rPr>
                <w:rFonts w:cs="Tahoma"/>
                <w:color w:val="000000"/>
                <w:szCs w:val="26"/>
                <w:lang w:bidi="en-US"/>
              </w:rPr>
              <w:t xml:space="preserve"> </w:t>
            </w:r>
          </w:p>
          <w:p w14:paraId="7E0A4ADF" w14:textId="77777777" w:rsidR="00F7045F" w:rsidRDefault="00F7045F" w:rsidP="002F47CA">
            <w:pPr>
              <w:widowControl w:val="0"/>
              <w:autoSpaceDE w:val="0"/>
              <w:autoSpaceDN w:val="0"/>
              <w:adjustRightInd w:val="0"/>
              <w:rPr>
                <w:rFonts w:cs="Tahoma"/>
                <w:color w:val="000000"/>
                <w:szCs w:val="26"/>
                <w:lang w:bidi="en-US"/>
              </w:rPr>
            </w:pPr>
            <w:r w:rsidRPr="001918DA">
              <w:rPr>
                <w:rFonts w:cs="Tahoma"/>
                <w:color w:val="000000"/>
                <w:szCs w:val="26"/>
                <w:lang w:bidi="en-US"/>
              </w:rPr>
              <w:t>The Ring of Gyges</w:t>
            </w:r>
            <w:r>
              <w:rPr>
                <w:rFonts w:cs="Tahoma"/>
                <w:color w:val="000000"/>
                <w:szCs w:val="26"/>
                <w:lang w:bidi="en-US"/>
              </w:rPr>
              <w:t>: Good vs. Right</w:t>
            </w:r>
          </w:p>
          <w:p w14:paraId="2B602F0E" w14:textId="77777777" w:rsidR="00727F53" w:rsidRDefault="00727F53" w:rsidP="00727F53">
            <w:pPr>
              <w:widowControl w:val="0"/>
              <w:autoSpaceDE w:val="0"/>
              <w:autoSpaceDN w:val="0"/>
              <w:adjustRightInd w:val="0"/>
              <w:rPr>
                <w:rFonts w:cs="Tahoma"/>
                <w:b/>
                <w:color w:val="000000"/>
                <w:szCs w:val="26"/>
                <w:lang w:bidi="en-US"/>
              </w:rPr>
            </w:pPr>
            <w:r>
              <w:rPr>
                <w:rFonts w:cs="Tahoma"/>
                <w:b/>
                <w:color w:val="000000"/>
                <w:szCs w:val="26"/>
                <w:lang w:bidi="en-US"/>
              </w:rPr>
              <w:t>LUNCH SESSION:</w:t>
            </w:r>
          </w:p>
          <w:p w14:paraId="5EB07939" w14:textId="4A0FC311" w:rsidR="00727F53" w:rsidRPr="00727F53" w:rsidRDefault="00727F53" w:rsidP="002F47CA">
            <w:pPr>
              <w:widowControl w:val="0"/>
              <w:autoSpaceDE w:val="0"/>
              <w:autoSpaceDN w:val="0"/>
              <w:adjustRightInd w:val="0"/>
              <w:rPr>
                <w:rFonts w:cs="Tahoma"/>
                <w:b/>
                <w:color w:val="000000"/>
                <w:szCs w:val="26"/>
                <w:lang w:bidi="en-US"/>
              </w:rPr>
            </w:pPr>
            <w:r w:rsidRPr="00727F53">
              <w:rPr>
                <w:rFonts w:cs="Tahoma"/>
                <w:b/>
                <w:color w:val="000000"/>
                <w:szCs w:val="26"/>
                <w:lang w:bidi="en-US"/>
              </w:rPr>
              <w:t>Better To Be Just or Unjust?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75239B" w14:textId="70E6664E" w:rsidR="00F7045F" w:rsidRPr="002A529F" w:rsidRDefault="00F7045F" w:rsidP="002F47CA">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II, sec. 358e – 362c (</w:t>
            </w:r>
            <w:r w:rsidRPr="00BA22C5">
              <w:rPr>
                <w:rFonts w:cs="Palatino-Roman"/>
                <w:i/>
                <w:color w:val="000000"/>
                <w:szCs w:val="32"/>
                <w:lang w:bidi="en-US"/>
              </w:rPr>
              <w:t>handout</w:t>
            </w:r>
            <w:r w:rsidRPr="004B66CF">
              <w:rPr>
                <w:rFonts w:cs="Palatino-Roman"/>
                <w:color w:val="000000"/>
                <w:szCs w:val="32"/>
                <w:lang w:bidi="en-US"/>
              </w:rPr>
              <w:t>)</w:t>
            </w:r>
          </w:p>
        </w:tc>
      </w:tr>
      <w:tr w:rsidR="00F7045F" w:rsidRPr="001918DA" w14:paraId="31D1EB1F"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865817" w14:textId="77777777" w:rsidR="00F7045F" w:rsidRPr="001918DA" w:rsidRDefault="00F7045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EE4817" w14:textId="77777777" w:rsidR="00F7045F" w:rsidRDefault="00F7045F" w:rsidP="002F47CA">
            <w:pPr>
              <w:widowControl w:val="0"/>
              <w:autoSpaceDE w:val="0"/>
              <w:autoSpaceDN w:val="0"/>
              <w:adjustRightInd w:val="0"/>
              <w:rPr>
                <w:rFonts w:cs="Tahoma"/>
                <w:color w:val="000000"/>
                <w:szCs w:val="26"/>
                <w:lang w:bidi="en-US"/>
              </w:rPr>
            </w:pPr>
            <w:r>
              <w:rPr>
                <w:rFonts w:cs="Tahoma"/>
                <w:color w:val="000000"/>
                <w:szCs w:val="26"/>
                <w:lang w:bidi="en-US"/>
              </w:rPr>
              <w:t>16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EFA643" w14:textId="77777777" w:rsidR="00F7045F" w:rsidRPr="001918DA" w:rsidRDefault="00F7045F"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A05458">
              <w:rPr>
                <w:rFonts w:cs="Tahoma"/>
                <w:color w:val="000000"/>
                <w:szCs w:val="26"/>
                <w:u w:val="single"/>
                <w:lang w:bidi="en-US"/>
              </w:rPr>
              <w:t>Republic:</w:t>
            </w:r>
            <w:r w:rsidRPr="001918DA">
              <w:rPr>
                <w:rFonts w:cs="Tahoma"/>
                <w:color w:val="000000"/>
                <w:szCs w:val="26"/>
                <w:lang w:bidi="en-US"/>
              </w:rPr>
              <w:t xml:space="preserve"> </w:t>
            </w:r>
          </w:p>
          <w:p w14:paraId="71CA2FC7" w14:textId="77777777" w:rsidR="00F7045F" w:rsidRPr="001918DA" w:rsidRDefault="00F7045F" w:rsidP="005E6F8F">
            <w:pPr>
              <w:widowControl w:val="0"/>
              <w:autoSpaceDE w:val="0"/>
              <w:autoSpaceDN w:val="0"/>
              <w:adjustRightInd w:val="0"/>
              <w:rPr>
                <w:rFonts w:cs="Tahoma"/>
                <w:color w:val="000000"/>
                <w:szCs w:val="26"/>
                <w:lang w:bidi="en-US"/>
              </w:rPr>
            </w:pPr>
            <w:r w:rsidRPr="001918DA">
              <w:rPr>
                <w:rFonts w:cs="Tahoma"/>
                <w:color w:val="000000"/>
                <w:szCs w:val="26"/>
                <w:lang w:bidi="en-US"/>
              </w:rPr>
              <w:t>Allegory of the Cave</w:t>
            </w:r>
          </w:p>
          <w:p w14:paraId="2D1AB814" w14:textId="675E8598" w:rsidR="00F10056" w:rsidRDefault="00F10056" w:rsidP="002F47CA">
            <w:pPr>
              <w:widowControl w:val="0"/>
              <w:autoSpaceDE w:val="0"/>
              <w:autoSpaceDN w:val="0"/>
              <w:adjustRightInd w:val="0"/>
              <w:rPr>
                <w:rFonts w:cs="Tahoma"/>
                <w:b/>
                <w:color w:val="000000"/>
                <w:szCs w:val="26"/>
                <w:lang w:bidi="en-US"/>
              </w:rPr>
            </w:pPr>
            <w:r>
              <w:rPr>
                <w:rFonts w:cs="Tahoma"/>
                <w:b/>
                <w:color w:val="000000"/>
                <w:szCs w:val="26"/>
                <w:lang w:bidi="en-US"/>
              </w:rPr>
              <w:t>LUNCH SESSION:</w:t>
            </w:r>
          </w:p>
          <w:p w14:paraId="01507D1D" w14:textId="1B96FA92" w:rsidR="00727F53" w:rsidRPr="00727F53" w:rsidRDefault="00F7045F" w:rsidP="002F47CA">
            <w:pPr>
              <w:widowControl w:val="0"/>
              <w:autoSpaceDE w:val="0"/>
              <w:autoSpaceDN w:val="0"/>
              <w:adjustRightInd w:val="0"/>
              <w:rPr>
                <w:rFonts w:cs="Tahoma"/>
                <w:b/>
                <w:color w:val="000000"/>
                <w:szCs w:val="26"/>
                <w:lang w:bidi="en-US"/>
              </w:rPr>
            </w:pPr>
            <w:r w:rsidRPr="00D24102">
              <w:rPr>
                <w:rFonts w:cs="Tahoma"/>
                <w:b/>
                <w:color w:val="000000"/>
                <w:szCs w:val="26"/>
                <w:lang w:bidi="en-US"/>
              </w:rPr>
              <w:t xml:space="preserve">Cave </w:t>
            </w:r>
            <w:r>
              <w:rPr>
                <w:rFonts w:cs="Tahoma"/>
                <w:b/>
                <w:color w:val="000000"/>
                <w:szCs w:val="26"/>
                <w:lang w:bidi="en-US"/>
              </w:rPr>
              <w:t>Painting</w:t>
            </w:r>
            <w:r w:rsidRPr="00D24102">
              <w:rPr>
                <w:rFonts w:cs="Tahoma"/>
                <w:b/>
                <w:color w:val="000000"/>
                <w:szCs w:val="26"/>
                <w:lang w:bidi="en-US"/>
              </w:rPr>
              <w: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66C3DE1" w14:textId="77777777" w:rsidR="00F7045F" w:rsidRDefault="00F7045F" w:rsidP="002F47CA">
            <w:pPr>
              <w:widowControl w:val="0"/>
              <w:autoSpaceDE w:val="0"/>
              <w:autoSpaceDN w:val="0"/>
              <w:adjustRightInd w:val="0"/>
              <w:rPr>
                <w:rFonts w:cs="Palatino-Roman"/>
                <w:i/>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VII, sec. 514a – 517c (</w:t>
            </w:r>
            <w:r w:rsidRPr="00BA22C5">
              <w:rPr>
                <w:rFonts w:cs="Palatino-Roman"/>
                <w:i/>
                <w:color w:val="000000"/>
                <w:szCs w:val="32"/>
                <w:lang w:bidi="en-US"/>
              </w:rPr>
              <w:t>handout)</w:t>
            </w:r>
          </w:p>
          <w:p w14:paraId="07DC8473" w14:textId="0C8775F0" w:rsidR="000D24F0" w:rsidRPr="000D24F0" w:rsidRDefault="000D24F0" w:rsidP="002F47CA">
            <w:pPr>
              <w:widowControl w:val="0"/>
              <w:autoSpaceDE w:val="0"/>
              <w:autoSpaceDN w:val="0"/>
              <w:adjustRightInd w:val="0"/>
              <w:rPr>
                <w:rFonts w:cs="Palatino-Roman"/>
                <w:b/>
                <w:color w:val="000000"/>
                <w:szCs w:val="32"/>
                <w:lang w:bidi="en-US"/>
              </w:rPr>
            </w:pPr>
            <w:r w:rsidRPr="000D24F0">
              <w:rPr>
                <w:rFonts w:cs="Palatino-Roman"/>
                <w:b/>
                <w:i/>
                <w:color w:val="000000"/>
                <w:szCs w:val="32"/>
                <w:lang w:bidi="en-US"/>
              </w:rPr>
              <w:t xml:space="preserve">Optional After School </w:t>
            </w:r>
            <w:r w:rsidR="004E5AAF">
              <w:rPr>
                <w:rFonts w:cs="Palatino-Roman"/>
                <w:b/>
                <w:i/>
                <w:color w:val="000000"/>
                <w:szCs w:val="32"/>
                <w:lang w:bidi="en-US"/>
              </w:rPr>
              <w:t xml:space="preserve">Film </w:t>
            </w:r>
            <w:r w:rsidRPr="000D24F0">
              <w:rPr>
                <w:rFonts w:cs="Palatino-Roman"/>
                <w:b/>
                <w:i/>
                <w:color w:val="000000"/>
                <w:szCs w:val="32"/>
                <w:lang w:bidi="en-US"/>
              </w:rPr>
              <w:t xml:space="preserve">Session: </w:t>
            </w:r>
            <w:r w:rsidRPr="004E5AAF">
              <w:rPr>
                <w:rFonts w:cs="Palatino-Roman"/>
                <w:b/>
                <w:i/>
                <w:color w:val="000000"/>
                <w:szCs w:val="32"/>
                <w:u w:val="single"/>
                <w:lang w:bidi="en-US"/>
              </w:rPr>
              <w:t>The Matrix</w:t>
            </w:r>
          </w:p>
        </w:tc>
      </w:tr>
      <w:tr w:rsidR="00691CC9" w:rsidRPr="001918DA" w14:paraId="134AC3B3"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D35E435" w14:textId="7514A94F" w:rsidR="00691CC9" w:rsidRPr="001918DA" w:rsidRDefault="00691CC9"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80A293" w14:textId="77777777" w:rsidR="00691CC9" w:rsidRPr="001918DA" w:rsidRDefault="00691CC9" w:rsidP="002F47CA">
            <w:pPr>
              <w:widowControl w:val="0"/>
              <w:autoSpaceDE w:val="0"/>
              <w:autoSpaceDN w:val="0"/>
              <w:adjustRightInd w:val="0"/>
              <w:rPr>
                <w:rFonts w:cs="Tahoma"/>
                <w:color w:val="000000"/>
                <w:szCs w:val="26"/>
                <w:lang w:bidi="en-US"/>
              </w:rPr>
            </w:pPr>
            <w:r>
              <w:rPr>
                <w:rFonts w:cs="Tahoma"/>
                <w:color w:val="000000"/>
                <w:szCs w:val="26"/>
                <w:lang w:bidi="en-US"/>
              </w:rPr>
              <w:t>19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3D49EDD" w14:textId="77777777" w:rsidR="00691CC9" w:rsidRPr="001918DA" w:rsidRDefault="00691CC9"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A05458">
              <w:rPr>
                <w:rFonts w:cs="Tahoma"/>
                <w:color w:val="000000"/>
                <w:szCs w:val="26"/>
                <w:u w:val="single"/>
                <w:lang w:bidi="en-US"/>
              </w:rPr>
              <w:t>Republic:</w:t>
            </w:r>
            <w:r w:rsidRPr="001918DA">
              <w:rPr>
                <w:rFonts w:cs="Tahoma"/>
                <w:color w:val="000000"/>
                <w:szCs w:val="26"/>
                <w:lang w:bidi="en-US"/>
              </w:rPr>
              <w:t xml:space="preserve"> </w:t>
            </w:r>
          </w:p>
          <w:p w14:paraId="58703A18" w14:textId="0435F8FC" w:rsidR="00727F53" w:rsidRPr="000D24F0" w:rsidRDefault="00691CC9" w:rsidP="002F47CA">
            <w:pPr>
              <w:widowControl w:val="0"/>
              <w:autoSpaceDE w:val="0"/>
              <w:autoSpaceDN w:val="0"/>
              <w:adjustRightInd w:val="0"/>
              <w:rPr>
                <w:rFonts w:cs="Tahoma"/>
                <w:color w:val="000000"/>
                <w:szCs w:val="26"/>
                <w:lang w:bidi="en-US"/>
              </w:rPr>
            </w:pPr>
            <w:r w:rsidRPr="001918DA">
              <w:rPr>
                <w:rFonts w:cs="Tahoma"/>
                <w:color w:val="000000"/>
                <w:szCs w:val="26"/>
                <w:lang w:bidi="en-US"/>
              </w:rPr>
              <w:t>The Role of the Philosopher</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3C7CE86" w14:textId="79D4872C" w:rsidR="00691CC9" w:rsidRPr="00D33390" w:rsidRDefault="00691CC9" w:rsidP="002F47CA">
            <w:pPr>
              <w:widowControl w:val="0"/>
              <w:autoSpaceDE w:val="0"/>
              <w:autoSpaceDN w:val="0"/>
              <w:adjustRightInd w:val="0"/>
              <w:rPr>
                <w:rFonts w:cs="Tahoma"/>
                <w:bCs/>
                <w:color w:val="000000"/>
                <w:szCs w:val="26"/>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VII, sec. 517c – 521b (</w:t>
            </w:r>
            <w:r w:rsidRPr="00BA22C5">
              <w:rPr>
                <w:rFonts w:cs="Palatino-Roman"/>
                <w:i/>
                <w:color w:val="000000"/>
                <w:szCs w:val="32"/>
                <w:lang w:bidi="en-US"/>
              </w:rPr>
              <w:t>handout</w:t>
            </w:r>
            <w:r w:rsidRPr="004B66CF">
              <w:rPr>
                <w:rFonts w:cs="Palatino-Roman"/>
                <w:color w:val="000000"/>
                <w:szCs w:val="32"/>
                <w:lang w:bidi="en-US"/>
              </w:rPr>
              <w:t>)</w:t>
            </w:r>
          </w:p>
        </w:tc>
      </w:tr>
      <w:tr w:rsidR="00691CC9" w:rsidRPr="001918DA" w14:paraId="1901079D"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6425569" w14:textId="77777777" w:rsidR="00691CC9" w:rsidRPr="001918DA" w:rsidRDefault="00691CC9"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D37D81" w14:textId="77777777" w:rsidR="00691CC9" w:rsidRDefault="00691CC9" w:rsidP="002F47CA">
            <w:pPr>
              <w:widowControl w:val="0"/>
              <w:autoSpaceDE w:val="0"/>
              <w:autoSpaceDN w:val="0"/>
              <w:adjustRightInd w:val="0"/>
              <w:rPr>
                <w:rFonts w:cs="Tahoma"/>
                <w:color w:val="000000"/>
                <w:szCs w:val="26"/>
                <w:lang w:bidi="en-US"/>
              </w:rPr>
            </w:pPr>
            <w:r>
              <w:rPr>
                <w:rFonts w:cs="Tahoma"/>
                <w:color w:val="000000"/>
                <w:szCs w:val="26"/>
                <w:lang w:bidi="en-US"/>
              </w:rPr>
              <w:t>20 T</w:t>
            </w:r>
          </w:p>
          <w:p w14:paraId="318287F8" w14:textId="77777777" w:rsidR="00691CC9" w:rsidRDefault="00691CC9" w:rsidP="002F47CA">
            <w:pPr>
              <w:widowControl w:val="0"/>
              <w:autoSpaceDE w:val="0"/>
              <w:autoSpaceDN w:val="0"/>
              <w:adjustRightInd w:val="0"/>
              <w:rPr>
                <w:rFonts w:cs="Tahoma"/>
                <w:color w:val="000000"/>
                <w:szCs w:val="26"/>
                <w:lang w:bidi="en-US"/>
              </w:rPr>
            </w:pPr>
            <w:r>
              <w:rPr>
                <w:rFonts w:cs="Tahoma"/>
                <w:color w:val="000000"/>
                <w:szCs w:val="26"/>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52AB47" w14:textId="77777777" w:rsidR="00691CC9"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Pr="001918DA">
              <w:rPr>
                <w:rFonts w:cs="Tahoma"/>
                <w:color w:val="000000"/>
                <w:szCs w:val="26"/>
                <w:lang w:bidi="en-US"/>
              </w:rPr>
              <w:t xml:space="preserve">Plato’s </w:t>
            </w:r>
            <w:r w:rsidRPr="00C303B8">
              <w:rPr>
                <w:rFonts w:cs="Tahoma"/>
                <w:color w:val="000000"/>
                <w:szCs w:val="26"/>
                <w:u w:val="single"/>
                <w:lang w:bidi="en-US"/>
              </w:rPr>
              <w:t>Republic</w:t>
            </w:r>
            <w:r w:rsidRPr="001918DA">
              <w:rPr>
                <w:rFonts w:cs="Tahoma"/>
                <w:color w:val="000000"/>
                <w:szCs w:val="26"/>
                <w:lang w:bidi="en-US"/>
              </w:rPr>
              <w:t xml:space="preserve">: </w:t>
            </w:r>
          </w:p>
          <w:p w14:paraId="77A70138" w14:textId="2381AC38" w:rsidR="00691CC9" w:rsidRPr="003A0858" w:rsidRDefault="00691CC9" w:rsidP="002F47CA">
            <w:pPr>
              <w:widowControl w:val="0"/>
              <w:autoSpaceDE w:val="0"/>
              <w:autoSpaceDN w:val="0"/>
              <w:adjustRightInd w:val="0"/>
              <w:rPr>
                <w:rFonts w:cs="Tahoma"/>
                <w:szCs w:val="26"/>
                <w:lang w:bidi="en-US"/>
              </w:rPr>
            </w:pPr>
            <w:r>
              <w:rPr>
                <w:rFonts w:cs="Tahoma"/>
                <w:color w:val="000000"/>
                <w:szCs w:val="26"/>
                <w:lang w:bidi="en-US"/>
              </w:rPr>
              <w:t>The Ship of State</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E6B029" w14:textId="40B8A9A0" w:rsidR="00691CC9" w:rsidRDefault="00691CC9" w:rsidP="002F47CA">
            <w:pPr>
              <w:widowControl w:val="0"/>
              <w:autoSpaceDE w:val="0"/>
              <w:autoSpaceDN w:val="0"/>
              <w:adjustRightInd w:val="0"/>
              <w:rPr>
                <w:rFonts w:cs="Tahoma"/>
                <w:szCs w:val="26"/>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Pr>
                <w:rFonts w:cs="Palatino-Roman"/>
                <w:color w:val="000000"/>
                <w:szCs w:val="32"/>
                <w:u w:val="single"/>
                <w:lang w:bidi="en-US"/>
              </w:rPr>
              <w:t xml:space="preserve"> </w:t>
            </w:r>
            <w:r>
              <w:rPr>
                <w:rFonts w:cs="Palatino-Roman"/>
                <w:color w:val="000000"/>
                <w:szCs w:val="32"/>
                <w:lang w:bidi="en-US"/>
              </w:rPr>
              <w:t xml:space="preserve">Part VII, sec. </w:t>
            </w:r>
            <w:r w:rsidRPr="00C303B8">
              <w:rPr>
                <w:rFonts w:cs="Palatino-Roman"/>
                <w:color w:val="000000"/>
                <w:szCs w:val="32"/>
                <w:lang w:bidi="en-US"/>
              </w:rPr>
              <w:t xml:space="preserve"> </w:t>
            </w:r>
            <w:r>
              <w:rPr>
                <w:rFonts w:cs="Palatino-Roman"/>
                <w:color w:val="000000"/>
                <w:szCs w:val="32"/>
                <w:lang w:bidi="en-US"/>
              </w:rPr>
              <w:t>488b – 497a (</w:t>
            </w:r>
            <w:r w:rsidRPr="00BA22C5">
              <w:rPr>
                <w:rFonts w:cs="Palatino-Roman"/>
                <w:i/>
                <w:color w:val="000000"/>
                <w:szCs w:val="32"/>
                <w:lang w:bidi="en-US"/>
              </w:rPr>
              <w:t>handout)</w:t>
            </w:r>
          </w:p>
        </w:tc>
      </w:tr>
      <w:tr w:rsidR="00691CC9" w:rsidRPr="001918DA" w14:paraId="16F1CDFE"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8DC908" w14:textId="77777777" w:rsidR="00691CC9" w:rsidRPr="001918DA" w:rsidRDefault="00691CC9"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5661E2E" w14:textId="77777777" w:rsidR="00691CC9" w:rsidRPr="001918DA" w:rsidRDefault="00691CC9" w:rsidP="002F47CA">
            <w:pPr>
              <w:widowControl w:val="0"/>
              <w:autoSpaceDE w:val="0"/>
              <w:autoSpaceDN w:val="0"/>
              <w:adjustRightInd w:val="0"/>
              <w:rPr>
                <w:rFonts w:cs="Tahoma"/>
                <w:color w:val="000000"/>
                <w:szCs w:val="26"/>
                <w:lang w:bidi="en-US"/>
              </w:rPr>
            </w:pPr>
            <w:r>
              <w:rPr>
                <w:rFonts w:cs="Tahoma"/>
                <w:color w:val="000000"/>
                <w:szCs w:val="26"/>
                <w:lang w:bidi="en-US"/>
              </w:rPr>
              <w:t>21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502B55" w14:textId="77777777" w:rsidR="00691CC9" w:rsidRDefault="00691CC9"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C303B8">
              <w:rPr>
                <w:rFonts w:cs="Tahoma"/>
                <w:color w:val="000000"/>
                <w:szCs w:val="26"/>
                <w:u w:val="single"/>
                <w:lang w:bidi="en-US"/>
              </w:rPr>
              <w:t>Republic</w:t>
            </w:r>
            <w:r w:rsidRPr="001918DA">
              <w:rPr>
                <w:rFonts w:cs="Tahoma"/>
                <w:color w:val="000000"/>
                <w:szCs w:val="26"/>
                <w:lang w:bidi="en-US"/>
              </w:rPr>
              <w:t xml:space="preserve">: </w:t>
            </w:r>
          </w:p>
          <w:p w14:paraId="69A0C897" w14:textId="02A484B4" w:rsidR="00691CC9" w:rsidRPr="00691CC9" w:rsidRDefault="00691CC9" w:rsidP="002F47CA">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The </w:t>
            </w:r>
            <w:r>
              <w:rPr>
                <w:rFonts w:cs="Tahoma"/>
                <w:color w:val="000000"/>
                <w:szCs w:val="26"/>
                <w:lang w:bidi="en-US"/>
              </w:rPr>
              <w:t>Magnificent Myth</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83C28B0" w14:textId="56934B85" w:rsidR="00691CC9" w:rsidRPr="004B66CF" w:rsidRDefault="00691CC9" w:rsidP="002F47CA">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III, sec. (+/- 414) (</w:t>
            </w:r>
            <w:r w:rsidRPr="00BA22C5">
              <w:rPr>
                <w:rFonts w:cs="Palatino-Roman"/>
                <w:i/>
                <w:color w:val="000000"/>
                <w:szCs w:val="32"/>
                <w:lang w:bidi="en-US"/>
              </w:rPr>
              <w:t>handout</w:t>
            </w:r>
            <w:r w:rsidRPr="004B66CF">
              <w:rPr>
                <w:rFonts w:cs="Palatino-Roman"/>
                <w:color w:val="000000"/>
                <w:szCs w:val="32"/>
                <w:lang w:bidi="en-US"/>
              </w:rPr>
              <w:t>)</w:t>
            </w:r>
          </w:p>
        </w:tc>
      </w:tr>
      <w:tr w:rsidR="00691CC9" w:rsidRPr="001918DA" w14:paraId="7AD92EFC"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784BE2" w14:textId="77777777" w:rsidR="00691CC9" w:rsidRPr="001918DA" w:rsidRDefault="00691CC9"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304094D" w14:textId="77777777" w:rsidR="00691CC9" w:rsidRDefault="00691CC9" w:rsidP="002F47CA">
            <w:pPr>
              <w:widowControl w:val="0"/>
              <w:autoSpaceDE w:val="0"/>
              <w:autoSpaceDN w:val="0"/>
              <w:adjustRightInd w:val="0"/>
              <w:rPr>
                <w:rFonts w:cs="Tahoma"/>
                <w:color w:val="000000"/>
                <w:szCs w:val="26"/>
                <w:lang w:bidi="en-US"/>
              </w:rPr>
            </w:pPr>
            <w:r>
              <w:rPr>
                <w:rFonts w:cs="Tahoma"/>
                <w:color w:val="000000"/>
                <w:szCs w:val="26"/>
                <w:lang w:bidi="en-US"/>
              </w:rPr>
              <w:t>22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E58D8A" w14:textId="7726A7E4" w:rsidR="00691CC9" w:rsidRPr="001F7317" w:rsidRDefault="00691CC9" w:rsidP="002F47CA">
            <w:pPr>
              <w:widowControl w:val="0"/>
              <w:autoSpaceDE w:val="0"/>
              <w:autoSpaceDN w:val="0"/>
              <w:adjustRightInd w:val="0"/>
              <w:rPr>
                <w:rFonts w:cs="Tahoma"/>
                <w:b/>
                <w:color w:val="000000"/>
                <w:szCs w:val="26"/>
                <w:lang w:bidi="en-US"/>
              </w:rPr>
            </w:pPr>
            <w:r w:rsidRPr="001918DA">
              <w:rPr>
                <w:rFonts w:cs="Tahoma"/>
                <w:color w:val="000000"/>
                <w:szCs w:val="26"/>
                <w:lang w:bidi="en-US"/>
              </w:rPr>
              <w:t xml:space="preserve">Q: Aristotle’s </w:t>
            </w:r>
            <w:r w:rsidRPr="00A05458">
              <w:rPr>
                <w:rFonts w:cs="Tahoma"/>
                <w:color w:val="000000"/>
                <w:szCs w:val="26"/>
                <w:u w:val="single"/>
                <w:lang w:bidi="en-US"/>
              </w:rPr>
              <w:t>Politics</w:t>
            </w:r>
            <w:r>
              <w:rPr>
                <w:rFonts w:cs="Tahoma"/>
                <w:color w:val="000000"/>
                <w:szCs w:val="26"/>
                <w:u w:val="single"/>
                <w:lang w:bidi="en-US"/>
              </w:rPr>
              <w:t xml:space="preserve">: </w:t>
            </w:r>
            <w:r w:rsidRPr="002927B8">
              <w:rPr>
                <w:rFonts w:cs="Tahoma"/>
                <w:color w:val="000000"/>
                <w:szCs w:val="26"/>
                <w:lang w:bidi="en-US"/>
              </w:rPr>
              <w:t>Tyrannies &amp; Oligarchies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73B450" w14:textId="2103E073" w:rsidR="00691CC9" w:rsidRDefault="00691CC9" w:rsidP="002F47CA">
            <w:pPr>
              <w:widowControl w:val="0"/>
              <w:autoSpaceDE w:val="0"/>
              <w:autoSpaceDN w:val="0"/>
              <w:adjustRightInd w:val="0"/>
              <w:rPr>
                <w:rFonts w:cs="Palatino-Roman"/>
                <w:color w:val="000000"/>
                <w:szCs w:val="32"/>
                <w:lang w:bidi="en-US"/>
              </w:rPr>
            </w:pPr>
            <w:r w:rsidRPr="001918DA">
              <w:rPr>
                <w:rFonts w:cs="Tahoma"/>
                <w:color w:val="000000"/>
                <w:szCs w:val="26"/>
                <w:lang w:bidi="en-US"/>
              </w:rPr>
              <w:t xml:space="preserve">Aristotle’s </w:t>
            </w:r>
            <w:r w:rsidRPr="00A05458">
              <w:rPr>
                <w:rFonts w:cs="Tahoma"/>
                <w:color w:val="000000"/>
                <w:szCs w:val="26"/>
                <w:u w:val="single"/>
                <w:lang w:bidi="en-US"/>
              </w:rPr>
              <w:t>Politics</w:t>
            </w:r>
            <w:r w:rsidRPr="001918DA">
              <w:rPr>
                <w:rFonts w:cs="Tahoma"/>
                <w:color w:val="000000"/>
                <w:szCs w:val="26"/>
                <w:lang w:bidi="en-US"/>
              </w:rPr>
              <w:t xml:space="preserve">: Book IV, Parts </w:t>
            </w:r>
            <w:r>
              <w:rPr>
                <w:rFonts w:cs="Tahoma"/>
                <w:color w:val="000000"/>
                <w:szCs w:val="26"/>
                <w:lang w:bidi="en-US"/>
              </w:rPr>
              <w:t>I &amp; II (review) + X &amp; V</w:t>
            </w:r>
          </w:p>
        </w:tc>
      </w:tr>
      <w:tr w:rsidR="00691CC9" w:rsidRPr="001918DA" w14:paraId="49CA4CD4" w14:textId="77777777" w:rsidTr="002F47C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EC7626" w14:textId="77777777" w:rsidR="00691CC9" w:rsidRPr="001918DA" w:rsidRDefault="00691CC9"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7D92B5" w14:textId="77777777" w:rsidR="00691CC9" w:rsidRDefault="00691CC9" w:rsidP="002F47CA">
            <w:pPr>
              <w:widowControl w:val="0"/>
              <w:autoSpaceDE w:val="0"/>
              <w:autoSpaceDN w:val="0"/>
              <w:adjustRightInd w:val="0"/>
              <w:rPr>
                <w:rFonts w:cs="Tahoma"/>
                <w:color w:val="000000"/>
                <w:szCs w:val="26"/>
                <w:lang w:bidi="en-US"/>
              </w:rPr>
            </w:pPr>
            <w:r>
              <w:rPr>
                <w:rFonts w:cs="Tahoma"/>
                <w:color w:val="000000"/>
                <w:szCs w:val="26"/>
                <w:lang w:bidi="en-US"/>
              </w:rPr>
              <w:t>23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C650C1" w14:textId="77777777" w:rsidR="00691CC9" w:rsidRDefault="00691CC9"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Aristotle’s </w:t>
            </w:r>
            <w:r w:rsidRPr="00A05458">
              <w:rPr>
                <w:rFonts w:cs="Tahoma"/>
                <w:color w:val="000000"/>
                <w:szCs w:val="26"/>
                <w:u w:val="single"/>
                <w:lang w:bidi="en-US"/>
              </w:rPr>
              <w:t>Politics</w:t>
            </w:r>
            <w:r>
              <w:rPr>
                <w:rFonts w:cs="Tahoma"/>
                <w:color w:val="000000"/>
                <w:szCs w:val="26"/>
                <w:u w:val="single"/>
                <w:lang w:bidi="en-US"/>
              </w:rPr>
              <w:t xml:space="preserve">: </w:t>
            </w:r>
            <w:r>
              <w:rPr>
                <w:rFonts w:cs="Tahoma"/>
                <w:color w:val="000000"/>
                <w:szCs w:val="26"/>
                <w:lang w:bidi="en-US"/>
              </w:rPr>
              <w:t>Democracies and Economic Classes</w:t>
            </w:r>
          </w:p>
          <w:p w14:paraId="4F14BFB3" w14:textId="77777777" w:rsidR="00691CC9" w:rsidRPr="001918DA" w:rsidRDefault="00691CC9"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Plato vs. Aristotle (A Review) – </w:t>
            </w:r>
          </w:p>
          <w:p w14:paraId="4671E9D1" w14:textId="6A0B09B8" w:rsidR="00691CC9" w:rsidRPr="001F7317" w:rsidRDefault="00691CC9" w:rsidP="002F47CA">
            <w:pPr>
              <w:widowControl w:val="0"/>
              <w:autoSpaceDE w:val="0"/>
              <w:autoSpaceDN w:val="0"/>
              <w:adjustRightInd w:val="0"/>
              <w:rPr>
                <w:rFonts w:cs="Tahoma"/>
                <w:b/>
                <w:color w:val="000000"/>
                <w:szCs w:val="26"/>
                <w:lang w:bidi="en-US"/>
              </w:rPr>
            </w:pPr>
            <w:r w:rsidRPr="001918DA">
              <w:rPr>
                <w:rFonts w:cs="Tahoma"/>
                <w:color w:val="000000"/>
                <w:szCs w:val="26"/>
                <w:lang w:bidi="en-US"/>
              </w:rPr>
              <w:t xml:space="preserve">Idealism vs. Realism </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B23DC62" w14:textId="4480D3ED" w:rsidR="00691CC9" w:rsidRDefault="00691CC9" w:rsidP="002F47CA">
            <w:pPr>
              <w:widowControl w:val="0"/>
              <w:autoSpaceDE w:val="0"/>
              <w:autoSpaceDN w:val="0"/>
              <w:adjustRightInd w:val="0"/>
              <w:rPr>
                <w:rFonts w:cs="Palatino-Roman"/>
                <w:color w:val="000000"/>
                <w:szCs w:val="32"/>
                <w:lang w:bidi="en-US"/>
              </w:rPr>
            </w:pPr>
            <w:r w:rsidRPr="001918DA">
              <w:rPr>
                <w:rFonts w:cs="Tahoma"/>
                <w:color w:val="000000"/>
                <w:szCs w:val="26"/>
                <w:lang w:bidi="en-US"/>
              </w:rPr>
              <w:t xml:space="preserve">Aristotle’s </w:t>
            </w:r>
            <w:r w:rsidRPr="00A05458">
              <w:rPr>
                <w:rFonts w:cs="Tahoma"/>
                <w:color w:val="000000"/>
                <w:szCs w:val="26"/>
                <w:u w:val="single"/>
                <w:lang w:bidi="en-US"/>
              </w:rPr>
              <w:t>Politics</w:t>
            </w:r>
            <w:r>
              <w:rPr>
                <w:rFonts w:cs="Tahoma"/>
                <w:color w:val="000000"/>
                <w:szCs w:val="26"/>
                <w:lang w:bidi="en-US"/>
              </w:rPr>
              <w:t>: Book IV, Parts  IV, &amp; XI (Democracies &amp; Classes</w:t>
            </w:r>
            <w:r w:rsidRPr="001918DA">
              <w:rPr>
                <w:rFonts w:cs="Tahoma"/>
                <w:color w:val="000000"/>
                <w:szCs w:val="26"/>
                <w:lang w:bidi="en-US"/>
              </w:rPr>
              <w:t>)</w:t>
            </w:r>
          </w:p>
        </w:tc>
      </w:tr>
      <w:tr w:rsidR="00691CC9" w:rsidRPr="001918DA" w14:paraId="5394D309"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6D6894E"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5E32EE" w14:textId="77777777" w:rsidR="00691CC9"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26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4EFD26" w14:textId="77777777" w:rsidR="00691CC9" w:rsidRPr="001918DA" w:rsidRDefault="00691CC9" w:rsidP="005E6F8F">
            <w:pPr>
              <w:widowControl w:val="0"/>
              <w:autoSpaceDE w:val="0"/>
              <w:autoSpaceDN w:val="0"/>
              <w:adjustRightInd w:val="0"/>
              <w:rPr>
                <w:rFonts w:cs="Tahoma"/>
                <w:color w:val="000000"/>
                <w:szCs w:val="26"/>
                <w:lang w:bidi="en-US"/>
              </w:rPr>
            </w:pPr>
            <w:r w:rsidRPr="001918DA">
              <w:rPr>
                <w:rFonts w:cs="Tahoma"/>
                <w:color w:val="000000"/>
                <w:szCs w:val="26"/>
                <w:lang w:bidi="en-US"/>
              </w:rPr>
              <w:t>The Roman Republic &amp; Legacy</w:t>
            </w:r>
          </w:p>
          <w:p w14:paraId="7A524A4E" w14:textId="77777777" w:rsidR="00691CC9" w:rsidRDefault="00691CC9" w:rsidP="005E6F8F">
            <w:pPr>
              <w:widowControl w:val="0"/>
              <w:autoSpaceDE w:val="0"/>
              <w:autoSpaceDN w:val="0"/>
              <w:adjustRightInd w:val="0"/>
              <w:rPr>
                <w:rFonts w:cs="Palatino-Roman"/>
                <w:color w:val="000000"/>
                <w:szCs w:val="32"/>
                <w:lang w:bidi="en-US"/>
              </w:rPr>
            </w:pPr>
            <w:r w:rsidRPr="001918DA">
              <w:rPr>
                <w:rFonts w:cs="Tahoma"/>
                <w:color w:val="000000"/>
                <w:szCs w:val="26"/>
                <w:lang w:bidi="en-US"/>
              </w:rPr>
              <w:t xml:space="preserve">Polybius: </w:t>
            </w:r>
            <w:r w:rsidRPr="001918DA">
              <w:rPr>
                <w:rFonts w:cs="Palatino-Roman"/>
                <w:color w:val="000000"/>
                <w:szCs w:val="32"/>
                <w:lang w:bidi="en-US"/>
              </w:rPr>
              <w:t>“On the Roman Constitution”</w:t>
            </w:r>
            <w:r>
              <w:rPr>
                <w:rFonts w:cs="Palatino-Roman"/>
                <w:color w:val="000000"/>
                <w:szCs w:val="32"/>
                <w:lang w:bidi="en-US"/>
              </w:rPr>
              <w:t xml:space="preserve"> + </w:t>
            </w:r>
          </w:p>
          <w:p w14:paraId="2BD493C7" w14:textId="41F998AF" w:rsidR="00691CC9" w:rsidRPr="0069199C" w:rsidRDefault="00691CC9" w:rsidP="005E6F8F">
            <w:pPr>
              <w:widowControl w:val="0"/>
              <w:autoSpaceDE w:val="0"/>
              <w:autoSpaceDN w:val="0"/>
              <w:adjustRightInd w:val="0"/>
              <w:rPr>
                <w:rFonts w:cs="Tahoma"/>
                <w:b/>
                <w:color w:val="000000"/>
                <w:szCs w:val="26"/>
                <w:lang w:bidi="en-US"/>
              </w:rPr>
            </w:pPr>
            <w:r>
              <w:rPr>
                <w:rFonts w:cs="Palatino-Roman"/>
                <w:color w:val="000000"/>
                <w:szCs w:val="32"/>
                <w:lang w:bidi="en-US"/>
              </w:rPr>
              <w:t>Plotinus’ View of Art: “On Beauty”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3BD0A6" w14:textId="0179A703" w:rsidR="00635F7C" w:rsidRDefault="00691CC9" w:rsidP="005E6F8F">
            <w:pPr>
              <w:widowControl w:val="0"/>
              <w:autoSpaceDE w:val="0"/>
              <w:autoSpaceDN w:val="0"/>
              <w:adjustRightInd w:val="0"/>
              <w:rPr>
                <w:rFonts w:cs="Palatino-Roman"/>
                <w:color w:val="000000"/>
                <w:szCs w:val="32"/>
                <w:lang w:bidi="en-US"/>
              </w:rPr>
            </w:pPr>
            <w:r w:rsidRPr="001918DA">
              <w:rPr>
                <w:rFonts w:cs="Palatino-Roman"/>
                <w:color w:val="000000"/>
                <w:szCs w:val="32"/>
                <w:lang w:bidi="en-US"/>
              </w:rPr>
              <w:t>WHbS&amp;D:</w:t>
            </w:r>
            <w:r w:rsidR="00635F7C">
              <w:rPr>
                <w:rFonts w:cs="Palatino-Roman"/>
                <w:color w:val="000000"/>
                <w:szCs w:val="32"/>
                <w:lang w:bidi="en-US"/>
              </w:rPr>
              <w:t xml:space="preserve"> Roman Republic pp. 130 – 138</w:t>
            </w:r>
          </w:p>
          <w:p w14:paraId="78CF0941" w14:textId="39A2FC73" w:rsidR="00635F7C" w:rsidRDefault="00635F7C" w:rsidP="005E6F8F">
            <w:pPr>
              <w:widowControl w:val="0"/>
              <w:autoSpaceDE w:val="0"/>
              <w:autoSpaceDN w:val="0"/>
              <w:adjustRightInd w:val="0"/>
              <w:rPr>
                <w:rFonts w:cs="Palatino-Roman"/>
                <w:color w:val="000000"/>
                <w:szCs w:val="32"/>
                <w:lang w:bidi="en-US"/>
              </w:rPr>
            </w:pPr>
            <w:r>
              <w:rPr>
                <w:rFonts w:cs="Palatino-Roman"/>
                <w:color w:val="000000"/>
                <w:szCs w:val="32"/>
                <w:lang w:bidi="en-US"/>
              </w:rPr>
              <w:t>+</w:t>
            </w:r>
          </w:p>
          <w:p w14:paraId="1F633F47" w14:textId="59D32B96" w:rsidR="00691CC9" w:rsidRDefault="00691CC9" w:rsidP="005E6F8F">
            <w:pPr>
              <w:widowControl w:val="0"/>
              <w:autoSpaceDE w:val="0"/>
              <w:autoSpaceDN w:val="0"/>
              <w:adjustRightInd w:val="0"/>
              <w:rPr>
                <w:rStyle w:val="Hyperlink"/>
                <w:rFonts w:cs="Palatino-Roman"/>
                <w:szCs w:val="32"/>
                <w:lang w:bidi="en-US"/>
              </w:rPr>
            </w:pPr>
            <w:r w:rsidRPr="001918DA">
              <w:rPr>
                <w:rFonts w:cs="Palatino-Roman"/>
                <w:color w:val="000000"/>
                <w:szCs w:val="32"/>
                <w:lang w:bidi="en-US"/>
              </w:rPr>
              <w:t xml:space="preserve">Polybius: </w:t>
            </w:r>
            <w:r w:rsidR="00E636A4">
              <w:rPr>
                <w:rFonts w:cs="Palatino-Roman"/>
                <w:color w:val="000000"/>
                <w:szCs w:val="32"/>
                <w:lang w:bidi="en-US"/>
              </w:rPr>
              <w:t>On t</w:t>
            </w:r>
            <w:r w:rsidR="00F82AD9">
              <w:rPr>
                <w:rFonts w:cs="Palatino-Roman"/>
                <w:color w:val="000000"/>
                <w:szCs w:val="32"/>
                <w:lang w:bidi="en-US"/>
              </w:rPr>
              <w:t xml:space="preserve">he Roman Constitution </w:t>
            </w:r>
            <w:hyperlink r:id="rId46" w:history="1">
              <w:r w:rsidRPr="00DE71ED">
                <w:rPr>
                  <w:rStyle w:val="Hyperlink"/>
                  <w:rFonts w:cs="Palatino-Roman"/>
                  <w:szCs w:val="32"/>
                  <w:lang w:bidi="en-US"/>
                </w:rPr>
                <w:t>http://thelatinlibrary.com/law/polybius.html</w:t>
              </w:r>
            </w:hyperlink>
          </w:p>
          <w:p w14:paraId="6CDFCB7E" w14:textId="77777777" w:rsidR="00B1763E" w:rsidRDefault="00691CC9" w:rsidP="005E6F8F">
            <w:pPr>
              <w:widowControl w:val="0"/>
              <w:autoSpaceDE w:val="0"/>
              <w:autoSpaceDN w:val="0"/>
              <w:adjustRightInd w:val="0"/>
              <w:rPr>
                <w:rFonts w:cs="Palatino-Roman"/>
                <w:color w:val="000000"/>
                <w:szCs w:val="32"/>
                <w:lang w:bidi="en-US"/>
              </w:rPr>
            </w:pPr>
            <w:r>
              <w:rPr>
                <w:rFonts w:cs="Palatino-Roman"/>
                <w:color w:val="000000"/>
                <w:szCs w:val="32"/>
                <w:lang w:bidi="en-US"/>
              </w:rPr>
              <w:t xml:space="preserve">+ </w:t>
            </w:r>
          </w:p>
          <w:p w14:paraId="1535FF6E" w14:textId="608E84CD" w:rsidR="00691CC9" w:rsidRDefault="00691CC9" w:rsidP="005E6F8F">
            <w:pPr>
              <w:widowControl w:val="0"/>
              <w:autoSpaceDE w:val="0"/>
              <w:autoSpaceDN w:val="0"/>
              <w:adjustRightInd w:val="0"/>
              <w:rPr>
                <w:rFonts w:cs="Palatino-Roman"/>
                <w:color w:val="000000"/>
                <w:szCs w:val="32"/>
                <w:lang w:bidi="en-US"/>
              </w:rPr>
            </w:pPr>
            <w:r>
              <w:rPr>
                <w:rFonts w:cs="Palatino-Roman"/>
                <w:color w:val="000000"/>
                <w:szCs w:val="32"/>
                <w:lang w:bidi="en-US"/>
              </w:rPr>
              <w:t>Plotinus</w:t>
            </w:r>
            <w:r w:rsidRPr="001918DA">
              <w:rPr>
                <w:rFonts w:cs="Palatino-Roman"/>
                <w:color w:val="000000"/>
                <w:szCs w:val="32"/>
                <w:lang w:bidi="en-US"/>
              </w:rPr>
              <w:t>:</w:t>
            </w:r>
            <w:r>
              <w:rPr>
                <w:rFonts w:cs="Palatino-Roman"/>
                <w:color w:val="000000"/>
                <w:szCs w:val="32"/>
                <w:lang w:bidi="en-US"/>
              </w:rPr>
              <w:t xml:space="preserve"> On the Intellectual Beauty from the Fifth Ennead, Eighth Tractate, section 1:</w:t>
            </w:r>
            <w:r>
              <w:rPr>
                <w:rFonts w:cs="Palatino-Roman"/>
                <w:color w:val="000000"/>
                <w:szCs w:val="32"/>
                <w:lang w:bidi="en-US"/>
              </w:rPr>
              <w:br/>
            </w:r>
            <w:hyperlink r:id="rId47" w:history="1">
              <w:r w:rsidRPr="0050303F">
                <w:rPr>
                  <w:rStyle w:val="Hyperlink"/>
                  <w:rFonts w:cs="Palatino-Roman"/>
                  <w:szCs w:val="32"/>
                  <w:lang w:bidi="en-US"/>
                </w:rPr>
                <w:t>http://sacred-texts.com/cla/plotenn/enn478.htm</w:t>
              </w:r>
            </w:hyperlink>
          </w:p>
        </w:tc>
      </w:tr>
      <w:tr w:rsidR="00691CC9" w:rsidRPr="001918DA" w14:paraId="43FF1DF2"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70E354"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CDC5EF" w14:textId="77777777" w:rsidR="00691CC9"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27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2F596A" w14:textId="56FF02D0" w:rsidR="00691CC9" w:rsidRPr="001F7317" w:rsidRDefault="00691CC9" w:rsidP="005E6F8F">
            <w:pPr>
              <w:widowControl w:val="0"/>
              <w:autoSpaceDE w:val="0"/>
              <w:autoSpaceDN w:val="0"/>
              <w:adjustRightInd w:val="0"/>
              <w:rPr>
                <w:rFonts w:cs="Tahoma"/>
                <w:b/>
                <w:color w:val="000000"/>
                <w:szCs w:val="26"/>
                <w:lang w:bidi="en-US"/>
              </w:rPr>
            </w:pPr>
            <w:r w:rsidRPr="00960102">
              <w:rPr>
                <w:rFonts w:cs="Tahoma"/>
                <w:color w:val="000000"/>
                <w:szCs w:val="26"/>
                <w:lang w:bidi="en-US"/>
              </w:rPr>
              <w:t>Q: From the Hebrews to the Rise  of Christianity and the Fall of Rome</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85E716" w14:textId="49A073B2" w:rsidR="00691CC9" w:rsidRDefault="00691CC9" w:rsidP="005E6F8F">
            <w:pPr>
              <w:widowControl w:val="0"/>
              <w:autoSpaceDE w:val="0"/>
              <w:autoSpaceDN w:val="0"/>
              <w:adjustRightInd w:val="0"/>
              <w:rPr>
                <w:rFonts w:cs="Palatino-Roman"/>
                <w:color w:val="000000"/>
                <w:szCs w:val="32"/>
                <w:lang w:bidi="en-US"/>
              </w:rPr>
            </w:pPr>
            <w:r w:rsidRPr="004B66CF">
              <w:rPr>
                <w:rFonts w:cs="Palatino-Roman"/>
                <w:color w:val="000000"/>
                <w:szCs w:val="32"/>
                <w:lang w:bidi="en-US"/>
              </w:rPr>
              <w:t>WHbS&amp;D: pp. 24 – 28, 151 - 158</w:t>
            </w:r>
          </w:p>
        </w:tc>
      </w:tr>
      <w:tr w:rsidR="00691CC9" w:rsidRPr="001918DA" w14:paraId="31CA6190"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D2C9692"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9927B9" w14:textId="77777777" w:rsidR="00691CC9"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28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6FA58F" w14:textId="26D0B837" w:rsidR="00691CC9" w:rsidRPr="001918DA" w:rsidRDefault="00E47E48" w:rsidP="005E6F8F">
            <w:pPr>
              <w:widowControl w:val="0"/>
              <w:autoSpaceDE w:val="0"/>
              <w:autoSpaceDN w:val="0"/>
              <w:adjustRightInd w:val="0"/>
              <w:rPr>
                <w:rFonts w:cs="Tahoma"/>
                <w:color w:val="000000"/>
                <w:szCs w:val="26"/>
                <w:lang w:bidi="en-US"/>
              </w:rPr>
            </w:pPr>
            <w:r>
              <w:rPr>
                <w:rFonts w:cs="Tahoma"/>
                <w:color w:val="000000"/>
                <w:szCs w:val="26"/>
                <w:lang w:bidi="en-US"/>
              </w:rPr>
              <w:t xml:space="preserve">4 </w:t>
            </w:r>
            <w:r w:rsidR="00691CC9" w:rsidRPr="001918DA">
              <w:rPr>
                <w:rFonts w:cs="Tahoma"/>
                <w:color w:val="000000"/>
                <w:szCs w:val="26"/>
                <w:lang w:bidi="en-US"/>
              </w:rPr>
              <w:t xml:space="preserve">Jewish </w:t>
            </w:r>
            <w:r>
              <w:rPr>
                <w:rFonts w:cs="Tahoma"/>
                <w:color w:val="000000"/>
                <w:szCs w:val="26"/>
                <w:lang w:bidi="en-US"/>
              </w:rPr>
              <w:t>Texts on</w:t>
            </w:r>
            <w:r w:rsidR="00691CC9" w:rsidRPr="001918DA">
              <w:rPr>
                <w:rFonts w:cs="Tahoma"/>
                <w:color w:val="000000"/>
                <w:szCs w:val="26"/>
                <w:lang w:bidi="en-US"/>
              </w:rPr>
              <w:t xml:space="preserve"> Governments -</w:t>
            </w:r>
          </w:p>
          <w:p w14:paraId="7BE9212B" w14:textId="77777777" w:rsidR="00691CC9" w:rsidRDefault="00691CC9" w:rsidP="005E6F8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The Abrahamic  Covenant, </w:t>
            </w:r>
            <w:r>
              <w:rPr>
                <w:rFonts w:cs="Tahoma"/>
                <w:color w:val="000000"/>
                <w:szCs w:val="26"/>
                <w:lang w:bidi="en-US"/>
              </w:rPr>
              <w:t xml:space="preserve">Mosaic Law, </w:t>
            </w:r>
            <w:r w:rsidRPr="001918DA">
              <w:rPr>
                <w:rFonts w:cs="Tahoma"/>
                <w:color w:val="000000"/>
                <w:szCs w:val="26"/>
                <w:lang w:bidi="en-US"/>
              </w:rPr>
              <w:t>Anarchic Tribalism, and Monarchy</w:t>
            </w:r>
          </w:p>
          <w:p w14:paraId="68959F06" w14:textId="39AA7112" w:rsidR="008872DE" w:rsidRPr="00691CC9" w:rsidRDefault="008872DE" w:rsidP="005E6F8F">
            <w:pPr>
              <w:widowControl w:val="0"/>
              <w:autoSpaceDE w:val="0"/>
              <w:autoSpaceDN w:val="0"/>
              <w:adjustRightInd w:val="0"/>
              <w:rPr>
                <w:rFonts w:cs="Tahoma"/>
                <w:b/>
                <w:color w:val="000000"/>
                <w:szCs w:val="26"/>
                <w:lang w:bidi="en-US"/>
              </w:rPr>
            </w:pPr>
            <w:r w:rsidRPr="00A87214">
              <w:rPr>
                <w:rFonts w:cs="Tahoma"/>
                <w:b/>
                <w:color w:val="000000"/>
                <w:szCs w:val="26"/>
                <w:lang w:bidi="en-US"/>
              </w:rPr>
              <w:t>LUNCH SESSION:</w:t>
            </w:r>
            <w:r w:rsidRPr="00A87214">
              <w:rPr>
                <w:rFonts w:cs="Tahoma"/>
                <w:b/>
                <w:color w:val="000000"/>
                <w:szCs w:val="26"/>
                <w:lang w:bidi="en-US"/>
              </w:rPr>
              <w:br/>
              <w:t>What do you want?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029992" w14:textId="614FB05D" w:rsidR="00691CC9" w:rsidRDefault="00691CC9" w:rsidP="005E6F8F">
            <w:pPr>
              <w:widowControl w:val="0"/>
              <w:autoSpaceDE w:val="0"/>
              <w:autoSpaceDN w:val="0"/>
              <w:adjustRightInd w:val="0"/>
              <w:rPr>
                <w:rFonts w:cs="Palatino-Roman"/>
                <w:color w:val="000000"/>
                <w:szCs w:val="32"/>
                <w:lang w:bidi="en-US"/>
              </w:rPr>
            </w:pPr>
            <w:r w:rsidRPr="001918DA">
              <w:rPr>
                <w:rFonts w:cs="Palatino-Roman"/>
                <w:color w:val="000000"/>
                <w:szCs w:val="32"/>
                <w:lang w:bidi="en-US"/>
              </w:rPr>
              <w:t xml:space="preserve">Genesis 17: 1 – 27; </w:t>
            </w:r>
            <w:r>
              <w:rPr>
                <w:rFonts w:cs="Palatino-Roman"/>
                <w:color w:val="000000"/>
                <w:szCs w:val="32"/>
                <w:lang w:bidi="en-US"/>
              </w:rPr>
              <w:t xml:space="preserve">Exodus 20:1 - 17; </w:t>
            </w:r>
            <w:r w:rsidRPr="001918DA">
              <w:rPr>
                <w:rFonts w:cs="Palatino-Roman"/>
                <w:color w:val="000000"/>
                <w:szCs w:val="32"/>
                <w:lang w:bidi="en-US"/>
              </w:rPr>
              <w:t xml:space="preserve">Judges 19:1 – 21:25; </w:t>
            </w:r>
            <w:r w:rsidR="001B228B">
              <w:rPr>
                <w:rFonts w:cs="Palatino-Roman"/>
                <w:color w:val="000000"/>
                <w:szCs w:val="32"/>
                <w:lang w:bidi="en-US"/>
              </w:rPr>
              <w:t xml:space="preserve">and </w:t>
            </w:r>
            <w:r w:rsidRPr="001918DA">
              <w:rPr>
                <w:rFonts w:cs="Palatino-Roman"/>
                <w:color w:val="000000"/>
                <w:szCs w:val="32"/>
                <w:lang w:bidi="en-US"/>
              </w:rPr>
              <w:t>I Samuel 8: 1 – 22</w:t>
            </w:r>
          </w:p>
        </w:tc>
      </w:tr>
      <w:tr w:rsidR="00691CC9" w:rsidRPr="001918DA" w14:paraId="3284D23A"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C0D9DE4"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16EFFBA" w14:textId="77777777" w:rsidR="00691CC9" w:rsidRPr="001918DA"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29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7FC425" w14:textId="60FD283C" w:rsidR="00691CC9" w:rsidRDefault="00E47E48" w:rsidP="005E6F8F">
            <w:pPr>
              <w:widowControl w:val="0"/>
              <w:autoSpaceDE w:val="0"/>
              <w:autoSpaceDN w:val="0"/>
              <w:adjustRightInd w:val="0"/>
              <w:rPr>
                <w:rFonts w:cs="Tahoma"/>
                <w:color w:val="000000"/>
                <w:szCs w:val="26"/>
                <w:lang w:bidi="en-US"/>
              </w:rPr>
            </w:pPr>
            <w:r>
              <w:rPr>
                <w:rFonts w:cs="Tahoma"/>
                <w:color w:val="000000"/>
                <w:szCs w:val="26"/>
                <w:lang w:bidi="en-US"/>
              </w:rPr>
              <w:t xml:space="preserve">4 </w:t>
            </w:r>
            <w:r w:rsidR="00691CC9" w:rsidRPr="001918DA">
              <w:rPr>
                <w:rFonts w:cs="Tahoma"/>
                <w:color w:val="000000"/>
                <w:szCs w:val="26"/>
                <w:lang w:bidi="en-US"/>
              </w:rPr>
              <w:t xml:space="preserve">Christian </w:t>
            </w:r>
            <w:r w:rsidR="008872DE">
              <w:rPr>
                <w:rFonts w:cs="Tahoma"/>
                <w:color w:val="000000"/>
                <w:szCs w:val="26"/>
                <w:lang w:bidi="en-US"/>
              </w:rPr>
              <w:t>Views of</w:t>
            </w:r>
            <w:r w:rsidR="00691CC9" w:rsidRPr="001918DA">
              <w:rPr>
                <w:rFonts w:cs="Tahoma"/>
                <w:color w:val="000000"/>
                <w:szCs w:val="26"/>
                <w:lang w:bidi="en-US"/>
              </w:rPr>
              <w:t xml:space="preserve"> Governm</w:t>
            </w:r>
            <w:r w:rsidR="001A6B43">
              <w:rPr>
                <w:rFonts w:cs="Tahoma"/>
                <w:color w:val="000000"/>
                <w:szCs w:val="26"/>
                <w:lang w:bidi="en-US"/>
              </w:rPr>
              <w:t xml:space="preserve">ent - </w:t>
            </w:r>
            <w:r w:rsidR="00E07258">
              <w:rPr>
                <w:rFonts w:cs="Tahoma"/>
                <w:color w:val="000000"/>
                <w:szCs w:val="26"/>
                <w:lang w:bidi="en-US"/>
              </w:rPr>
              <w:t xml:space="preserve"> </w:t>
            </w:r>
            <w:r w:rsidR="001A6B43">
              <w:rPr>
                <w:rFonts w:cs="Tahoma"/>
                <w:color w:val="000000"/>
                <w:szCs w:val="26"/>
                <w:lang w:bidi="en-US"/>
              </w:rPr>
              <w:t xml:space="preserve">Q: </w:t>
            </w:r>
            <w:r w:rsidR="00E07258">
              <w:rPr>
                <w:rFonts w:cs="Tahoma"/>
                <w:color w:val="000000"/>
                <w:szCs w:val="26"/>
                <w:lang w:bidi="en-US"/>
              </w:rPr>
              <w:t xml:space="preserve">Rejection, Separation, </w:t>
            </w:r>
            <w:r w:rsidR="00691CC9" w:rsidRPr="001918DA">
              <w:rPr>
                <w:rFonts w:cs="Tahoma"/>
                <w:color w:val="000000"/>
                <w:szCs w:val="26"/>
                <w:lang w:bidi="en-US"/>
              </w:rPr>
              <w:t>Submission</w:t>
            </w:r>
            <w:r w:rsidR="001A6B43">
              <w:rPr>
                <w:rFonts w:cs="Tahoma"/>
                <w:color w:val="000000"/>
                <w:szCs w:val="26"/>
                <w:lang w:bidi="en-US"/>
              </w:rPr>
              <w:t>, &amp;</w:t>
            </w:r>
            <w:r w:rsidR="00E07258">
              <w:rPr>
                <w:rFonts w:cs="Tahoma"/>
                <w:color w:val="000000"/>
                <w:szCs w:val="26"/>
                <w:lang w:bidi="en-US"/>
              </w:rPr>
              <w:t xml:space="preserve"> Righteous Suffering</w:t>
            </w:r>
          </w:p>
          <w:p w14:paraId="4A5582D9" w14:textId="6019AD35" w:rsidR="00A87214" w:rsidRPr="00A87214" w:rsidRDefault="00A87214" w:rsidP="005E6F8F">
            <w:pPr>
              <w:widowControl w:val="0"/>
              <w:autoSpaceDE w:val="0"/>
              <w:autoSpaceDN w:val="0"/>
              <w:adjustRightInd w:val="0"/>
              <w:rPr>
                <w:rFonts w:cs="Tahoma"/>
                <w:b/>
                <w:color w:val="000000"/>
                <w:szCs w:val="26"/>
                <w:lang w:bidi="en-US"/>
              </w:rPr>
            </w:pPr>
            <w:r w:rsidRPr="00A87214">
              <w:rPr>
                <w:rFonts w:cs="Tahoma"/>
                <w:b/>
                <w:color w:val="000000"/>
                <w:szCs w:val="26"/>
                <w:lang w:bidi="en-US"/>
              </w:rPr>
              <w:t>LUNCH SESSION:</w:t>
            </w:r>
            <w:r w:rsidRPr="00A87214">
              <w:rPr>
                <w:rFonts w:cs="Tahoma"/>
                <w:b/>
                <w:color w:val="000000"/>
                <w:szCs w:val="26"/>
                <w:lang w:bidi="en-US"/>
              </w:rPr>
              <w:br/>
              <w:t>What do you want?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899779" w14:textId="3BCF59DD" w:rsidR="00691CC9" w:rsidRPr="004B66CF" w:rsidRDefault="00691CC9" w:rsidP="005E6F8F">
            <w:pPr>
              <w:widowControl w:val="0"/>
              <w:autoSpaceDE w:val="0"/>
              <w:autoSpaceDN w:val="0"/>
              <w:adjustRightInd w:val="0"/>
              <w:rPr>
                <w:rFonts w:cs="Palatino-Roman"/>
                <w:color w:val="000000"/>
                <w:szCs w:val="32"/>
                <w:lang w:bidi="en-US"/>
              </w:rPr>
            </w:pPr>
            <w:r w:rsidRPr="001918DA">
              <w:rPr>
                <w:rFonts w:cs="Palatino-Roman"/>
                <w:color w:val="000000"/>
                <w:szCs w:val="32"/>
                <w:lang w:bidi="en-US"/>
              </w:rPr>
              <w:t>Luke 4: 1 – 13; Matthew 22:15 – 22</w:t>
            </w:r>
            <w:r>
              <w:rPr>
                <w:rFonts w:cs="Palatino-Roman"/>
                <w:color w:val="000000"/>
                <w:szCs w:val="32"/>
                <w:lang w:bidi="en-US"/>
              </w:rPr>
              <w:t>;</w:t>
            </w:r>
            <w:r w:rsidRPr="001918DA">
              <w:rPr>
                <w:rFonts w:cs="Palatino-Roman"/>
                <w:color w:val="000000"/>
                <w:szCs w:val="32"/>
                <w:lang w:bidi="en-US"/>
              </w:rPr>
              <w:t xml:space="preserve"> </w:t>
            </w:r>
            <w:r>
              <w:rPr>
                <w:rFonts w:cs="Palatino-Roman"/>
                <w:color w:val="000000"/>
                <w:szCs w:val="32"/>
                <w:lang w:bidi="en-US"/>
              </w:rPr>
              <w:t>Mark 14:1 – 16:8; + Romans 13: 1 – 10</w:t>
            </w:r>
            <w:r w:rsidRPr="001918DA">
              <w:rPr>
                <w:rFonts w:cs="Palatino-Roman"/>
                <w:color w:val="000000"/>
                <w:szCs w:val="32"/>
                <w:lang w:bidi="en-US"/>
              </w:rPr>
              <w:t>; &amp; I Peter 2:11 – 3:9</w:t>
            </w:r>
          </w:p>
        </w:tc>
      </w:tr>
      <w:tr w:rsidR="00691CC9" w:rsidRPr="001918DA" w14:paraId="3A5EAEB9"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81C9AC"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A2293B8" w14:textId="77777777" w:rsidR="00691CC9" w:rsidRPr="001918DA"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30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B89B137" w14:textId="31023763" w:rsidR="00691CC9" w:rsidRPr="00F83FF6" w:rsidRDefault="00F83FF6" w:rsidP="005E6F8F">
            <w:pPr>
              <w:widowControl w:val="0"/>
              <w:autoSpaceDE w:val="0"/>
              <w:autoSpaceDN w:val="0"/>
              <w:adjustRightInd w:val="0"/>
              <w:rPr>
                <w:rFonts w:cs="Tahoma"/>
                <w:color w:val="000000"/>
                <w:szCs w:val="26"/>
                <w:lang w:bidi="en-US"/>
              </w:rPr>
            </w:pPr>
            <w:r w:rsidRPr="00F83FF6">
              <w:rPr>
                <w:rFonts w:cs="Tahoma"/>
                <w:color w:val="000000"/>
                <w:szCs w:val="26"/>
                <w:lang w:bidi="en-US"/>
              </w:rPr>
              <w:t>Q: Medieval European History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606DBD" w14:textId="3D13AC4E" w:rsidR="00691CC9" w:rsidRPr="00691CC9" w:rsidRDefault="00F83FF6" w:rsidP="005E6F8F">
            <w:pPr>
              <w:widowControl w:val="0"/>
              <w:autoSpaceDE w:val="0"/>
              <w:autoSpaceDN w:val="0"/>
              <w:adjustRightInd w:val="0"/>
              <w:rPr>
                <w:rFonts w:cs="Palatino-Roman"/>
                <w:color w:val="000000"/>
                <w:szCs w:val="32"/>
                <w:lang w:bidi="en-US"/>
              </w:rPr>
            </w:pPr>
            <w:r w:rsidRPr="001918DA">
              <w:rPr>
                <w:rFonts w:cs="Palatino-Roman"/>
                <w:color w:val="000000"/>
                <w:szCs w:val="32"/>
                <w:lang w:bidi="en-US"/>
              </w:rPr>
              <w:t xml:space="preserve">WHbD&amp;S </w:t>
            </w:r>
            <w:r>
              <w:rPr>
                <w:rFonts w:cs="Palatino-Roman"/>
                <w:color w:val="000000"/>
                <w:szCs w:val="32"/>
                <w:lang w:bidi="en-US"/>
              </w:rPr>
              <w:t xml:space="preserve">320 – 323, 325 – 327, &amp; 329 – 330 </w:t>
            </w:r>
          </w:p>
        </w:tc>
      </w:tr>
      <w:tr w:rsidR="00F83FF6" w:rsidRPr="001918DA" w14:paraId="36A412D8"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F4F5CFE" w14:textId="77777777" w:rsidR="00F83FF6" w:rsidRPr="001918DA" w:rsidRDefault="00F83FF6" w:rsidP="005E6F8F">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Nov.</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AF762E" w14:textId="77777777" w:rsidR="00F83FF6" w:rsidRDefault="00F83FF6" w:rsidP="005E6F8F">
            <w:pPr>
              <w:widowControl w:val="0"/>
              <w:autoSpaceDE w:val="0"/>
              <w:autoSpaceDN w:val="0"/>
              <w:adjustRightInd w:val="0"/>
              <w:rPr>
                <w:rFonts w:cs="Tahoma"/>
                <w:color w:val="000000"/>
                <w:szCs w:val="26"/>
                <w:lang w:bidi="en-US"/>
              </w:rPr>
            </w:pPr>
            <w:r>
              <w:rPr>
                <w:rFonts w:cs="Tahoma"/>
                <w:color w:val="000000"/>
                <w:szCs w:val="26"/>
                <w:lang w:bidi="en-US"/>
              </w:rPr>
              <w:t>2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55B0EF" w14:textId="651A9A34" w:rsidR="00F83FF6" w:rsidRPr="00691CC9" w:rsidRDefault="00F83FF6" w:rsidP="005E6F8F">
            <w:pPr>
              <w:widowControl w:val="0"/>
              <w:autoSpaceDE w:val="0"/>
              <w:autoSpaceDN w:val="0"/>
              <w:adjustRightInd w:val="0"/>
              <w:rPr>
                <w:rFonts w:cs="Tahoma"/>
                <w:b/>
                <w:color w:val="000000"/>
                <w:szCs w:val="26"/>
                <w:lang w:bidi="en-US"/>
              </w:rPr>
            </w:pPr>
            <w:r w:rsidRPr="001918DA">
              <w:rPr>
                <w:rFonts w:cs="Tahoma"/>
                <w:color w:val="000000"/>
                <w:szCs w:val="26"/>
                <w:lang w:bidi="en-US"/>
              </w:rPr>
              <w:t>Q; The Magna Carta  (1215) – 1, 6 – 15, 17, 20, 30 – 31, 35, 38 – 42, 45, 52, 54, 60 and 63.</w:t>
            </w:r>
            <w:r>
              <w:rPr>
                <w:rFonts w:cs="Tahoma"/>
                <w:color w:val="000000"/>
                <w:szCs w:val="26"/>
                <w:lang w:bidi="en-US"/>
              </w:rPr>
              <w:t xml:space="preserve"> Skim the rest.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531888" w14:textId="29C2CB69" w:rsidR="00F83FF6" w:rsidRPr="001918DA" w:rsidRDefault="00F83FF6" w:rsidP="000A6C35">
            <w:pPr>
              <w:widowControl w:val="0"/>
              <w:autoSpaceDE w:val="0"/>
              <w:autoSpaceDN w:val="0"/>
              <w:adjustRightInd w:val="0"/>
              <w:rPr>
                <w:rFonts w:cs="Palatino-Roman"/>
                <w:color w:val="000000"/>
                <w:szCs w:val="32"/>
                <w:lang w:bidi="en-US"/>
              </w:rPr>
            </w:pPr>
            <w:r w:rsidRPr="001918DA">
              <w:rPr>
                <w:rFonts w:cs="Palatino-Roman"/>
                <w:color w:val="000000"/>
                <w:szCs w:val="32"/>
                <w:lang w:bidi="en-US"/>
              </w:rPr>
              <w:t xml:space="preserve">Magna Carta (Excerpts)  </w:t>
            </w:r>
          </w:p>
          <w:p w14:paraId="62717BB7" w14:textId="04E10DB3" w:rsidR="00F83FF6" w:rsidRPr="00691CC9" w:rsidRDefault="006F006A" w:rsidP="005E6F8F">
            <w:pPr>
              <w:widowControl w:val="0"/>
              <w:autoSpaceDE w:val="0"/>
              <w:autoSpaceDN w:val="0"/>
              <w:adjustRightInd w:val="0"/>
              <w:rPr>
                <w:rFonts w:cs="Palatino-Roman"/>
                <w:color w:val="000000"/>
                <w:szCs w:val="32"/>
                <w:lang w:bidi="en-US"/>
              </w:rPr>
            </w:pPr>
            <w:hyperlink r:id="rId48" w:history="1">
              <w:r w:rsidR="00F83FF6" w:rsidRPr="00BE0FF3">
                <w:rPr>
                  <w:rStyle w:val="Hyperlink"/>
                  <w:rFonts w:cs="Palatino-Roman"/>
                  <w:szCs w:val="32"/>
                  <w:lang w:bidi="en-US"/>
                </w:rPr>
                <w:t>http://www.fordham.edu/halsall/source/magnacarta.asp</w:t>
              </w:r>
            </w:hyperlink>
            <w:r w:rsidR="00F83FF6" w:rsidRPr="00F45A44">
              <w:rPr>
                <w:rFonts w:cs="Palatino-Roman"/>
                <w:color w:val="000000"/>
                <w:szCs w:val="32"/>
                <w:lang w:bidi="en-US"/>
              </w:rPr>
              <w:t xml:space="preserve"> </w:t>
            </w:r>
          </w:p>
        </w:tc>
      </w:tr>
      <w:tr w:rsidR="00F83FF6" w:rsidRPr="001918DA" w14:paraId="72B25A1B"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73A982" w14:textId="77777777" w:rsidR="00F83FF6" w:rsidRPr="001918DA" w:rsidRDefault="00F83FF6"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33AAD2E" w14:textId="77777777" w:rsidR="00F83FF6" w:rsidRDefault="00F83FF6" w:rsidP="005E6F8F">
            <w:pPr>
              <w:widowControl w:val="0"/>
              <w:autoSpaceDE w:val="0"/>
              <w:autoSpaceDN w:val="0"/>
              <w:adjustRightInd w:val="0"/>
              <w:rPr>
                <w:rFonts w:cs="Tahoma"/>
                <w:color w:val="000000"/>
                <w:szCs w:val="26"/>
                <w:lang w:bidi="en-US"/>
              </w:rPr>
            </w:pPr>
            <w:r>
              <w:rPr>
                <w:rFonts w:cs="Tahoma"/>
                <w:color w:val="000000"/>
                <w:szCs w:val="26"/>
                <w:lang w:bidi="en-US"/>
              </w:rPr>
              <w:t>3  T</w:t>
            </w:r>
          </w:p>
          <w:p w14:paraId="1D128618" w14:textId="77777777" w:rsidR="00F83FF6" w:rsidRDefault="00F83FF6" w:rsidP="005E6F8F">
            <w:pPr>
              <w:widowControl w:val="0"/>
              <w:autoSpaceDE w:val="0"/>
              <w:autoSpaceDN w:val="0"/>
              <w:adjustRightInd w:val="0"/>
              <w:rPr>
                <w:rFonts w:cs="Tahoma"/>
                <w:color w:val="000000"/>
                <w:szCs w:val="26"/>
                <w:lang w:bidi="en-US"/>
              </w:rPr>
            </w:pPr>
            <w:r>
              <w:rPr>
                <w:rFonts w:cs="Tahoma"/>
                <w:color w:val="000000"/>
                <w:szCs w:val="26"/>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AF0C06" w14:textId="52B9C7A3" w:rsidR="00F83FF6" w:rsidRPr="00691CC9" w:rsidRDefault="00F83FF6" w:rsidP="005E6F8F">
            <w:pPr>
              <w:widowControl w:val="0"/>
              <w:autoSpaceDE w:val="0"/>
              <w:autoSpaceDN w:val="0"/>
              <w:adjustRightInd w:val="0"/>
              <w:rPr>
                <w:rFonts w:cs="Tahoma"/>
                <w:b/>
                <w:color w:val="000000"/>
                <w:szCs w:val="26"/>
                <w:lang w:bidi="en-US"/>
              </w:rPr>
            </w:pPr>
            <w:r>
              <w:rPr>
                <w:rFonts w:cs="Tahoma"/>
                <w:color w:val="000000"/>
                <w:szCs w:val="26"/>
                <w:lang w:bidi="en-US"/>
              </w:rPr>
              <w:t>The Magna Carta Today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BD744D" w14:textId="77777777" w:rsidR="00F83FF6" w:rsidRDefault="00F83FF6" w:rsidP="000A6C35">
            <w:pPr>
              <w:widowControl w:val="0"/>
              <w:autoSpaceDE w:val="0"/>
              <w:autoSpaceDN w:val="0"/>
              <w:adjustRightInd w:val="0"/>
              <w:rPr>
                <w:rFonts w:cs="Palatino-Roman"/>
                <w:color w:val="000000"/>
                <w:szCs w:val="32"/>
                <w:lang w:bidi="en-US"/>
              </w:rPr>
            </w:pPr>
            <w:r>
              <w:rPr>
                <w:rFonts w:cs="Palatino-Roman"/>
                <w:color w:val="000000"/>
                <w:szCs w:val="32"/>
                <w:lang w:bidi="en-US"/>
              </w:rPr>
              <w:t>Chomsky on Magna Carta:</w:t>
            </w:r>
          </w:p>
          <w:p w14:paraId="5A23626C" w14:textId="77777777" w:rsidR="00F83FF6" w:rsidRDefault="00F83FF6" w:rsidP="000A6C35">
            <w:pPr>
              <w:widowControl w:val="0"/>
              <w:autoSpaceDE w:val="0"/>
              <w:autoSpaceDN w:val="0"/>
              <w:adjustRightInd w:val="0"/>
              <w:rPr>
                <w:rFonts w:cs="Palatino-Roman"/>
                <w:color w:val="000000"/>
                <w:szCs w:val="32"/>
                <w:lang w:bidi="en-US"/>
              </w:rPr>
            </w:pPr>
            <w:r>
              <w:rPr>
                <w:rFonts w:cs="Palatino-Roman"/>
                <w:color w:val="000000"/>
                <w:szCs w:val="32"/>
                <w:lang w:bidi="en-US"/>
              </w:rPr>
              <w:t xml:space="preserve">“Destroying the Great Charter: How the Magna Carta Became a Minor Carta”  </w:t>
            </w:r>
            <w:hyperlink r:id="rId49" w:history="1">
              <w:r w:rsidRPr="00B8433E">
                <w:rPr>
                  <w:rStyle w:val="Hyperlink"/>
                  <w:rFonts w:cs="Palatino-Roman"/>
                  <w:szCs w:val="32"/>
                  <w:lang w:bidi="en-US"/>
                </w:rPr>
                <w:t>http://www.tomdispatch.com/blog/175571/</w:t>
              </w:r>
            </w:hyperlink>
            <w:r>
              <w:rPr>
                <w:rStyle w:val="Hyperlink"/>
                <w:rFonts w:cs="Palatino-Roman"/>
                <w:szCs w:val="32"/>
                <w:lang w:bidi="en-US"/>
              </w:rPr>
              <w:t xml:space="preserve"> </w:t>
            </w:r>
            <w:r>
              <w:rPr>
                <w:rFonts w:cs="Palatino-Roman"/>
                <w:color w:val="000000"/>
                <w:szCs w:val="32"/>
                <w:lang w:bidi="en-US"/>
              </w:rPr>
              <w:t xml:space="preserve"> </w:t>
            </w:r>
          </w:p>
          <w:p w14:paraId="586D430E" w14:textId="1A83A8C5" w:rsidR="00F83FF6" w:rsidRPr="00691CC9" w:rsidRDefault="00F83FF6" w:rsidP="005E6F8F">
            <w:pPr>
              <w:widowControl w:val="0"/>
              <w:autoSpaceDE w:val="0"/>
              <w:autoSpaceDN w:val="0"/>
              <w:adjustRightInd w:val="0"/>
              <w:rPr>
                <w:rFonts w:cs="Palatino-Roman"/>
                <w:color w:val="000000"/>
                <w:szCs w:val="32"/>
                <w:lang w:bidi="en-US"/>
              </w:rPr>
            </w:pPr>
            <w:r>
              <w:rPr>
                <w:rFonts w:cs="Palatino-Roman"/>
                <w:color w:val="000000"/>
                <w:szCs w:val="32"/>
                <w:lang w:bidi="en-US"/>
              </w:rPr>
              <w:t>(skip the intro page)</w:t>
            </w:r>
          </w:p>
        </w:tc>
      </w:tr>
      <w:tr w:rsidR="00691CC9" w:rsidRPr="001918DA" w14:paraId="03AB859E"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F37BED6"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8A0E97D" w14:textId="77777777" w:rsidR="00691CC9"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4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2A40C5" w14:textId="6136745D" w:rsidR="00F361EE" w:rsidRPr="00691CC9" w:rsidRDefault="00F83FF6" w:rsidP="005E6F8F">
            <w:pPr>
              <w:widowControl w:val="0"/>
              <w:autoSpaceDE w:val="0"/>
              <w:autoSpaceDN w:val="0"/>
              <w:adjustRightInd w:val="0"/>
              <w:rPr>
                <w:rFonts w:cs="Tahoma"/>
                <w:b/>
                <w:color w:val="000000"/>
                <w:szCs w:val="26"/>
                <w:lang w:bidi="en-US"/>
              </w:rPr>
            </w:pPr>
            <w:r>
              <w:rPr>
                <w:rFonts w:cs="Tahoma"/>
                <w:b/>
                <w:color w:val="000000"/>
                <w:szCs w:val="26"/>
                <w:lang w:bidi="en-US"/>
              </w:rPr>
              <w:t>Review</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038FAB" w14:textId="08EA5E94" w:rsidR="00691CC9" w:rsidRPr="00691CC9" w:rsidRDefault="00F83FF6" w:rsidP="005E6F8F">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691CC9" w:rsidRPr="001918DA" w14:paraId="37B478F7"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31A07D"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8E6CE0E" w14:textId="77777777" w:rsidR="00691CC9" w:rsidRPr="001918DA"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5</w:t>
            </w:r>
            <w:r w:rsidRPr="001918DA">
              <w:rPr>
                <w:rFonts w:cs="Tahoma"/>
                <w:color w:val="000000"/>
                <w:szCs w:val="26"/>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3EAEAC8" w14:textId="77777777" w:rsidR="00691CC9" w:rsidRDefault="00736389" w:rsidP="005E6F8F">
            <w:pPr>
              <w:widowControl w:val="0"/>
              <w:autoSpaceDE w:val="0"/>
              <w:autoSpaceDN w:val="0"/>
              <w:adjustRightInd w:val="0"/>
              <w:rPr>
                <w:rFonts w:cs="Tahoma"/>
                <w:b/>
                <w:color w:val="000000"/>
                <w:szCs w:val="26"/>
                <w:lang w:bidi="en-US"/>
              </w:rPr>
            </w:pPr>
            <w:r>
              <w:rPr>
                <w:rFonts w:cs="Tahoma"/>
                <w:b/>
                <w:color w:val="000000"/>
                <w:szCs w:val="26"/>
                <w:lang w:bidi="en-US"/>
              </w:rPr>
              <w:t>Test – Part 1 (Quote Parallels)</w:t>
            </w:r>
          </w:p>
          <w:p w14:paraId="697B9F1D" w14:textId="763DDBD6" w:rsidR="00146571" w:rsidRPr="00691CC9" w:rsidRDefault="00146571" w:rsidP="005E6F8F">
            <w:pPr>
              <w:widowControl w:val="0"/>
              <w:autoSpaceDE w:val="0"/>
              <w:autoSpaceDN w:val="0"/>
              <w:adjustRightInd w:val="0"/>
              <w:rPr>
                <w:rFonts w:cs="Tahoma"/>
                <w:b/>
                <w:color w:val="000000"/>
                <w:szCs w:val="26"/>
                <w:lang w:bidi="en-US"/>
              </w:rPr>
            </w:pPr>
            <w:r>
              <w:rPr>
                <w:rFonts w:cs="Tahoma"/>
                <w:b/>
                <w:color w:val="000000"/>
                <w:szCs w:val="26"/>
                <w:lang w:bidi="en-US"/>
              </w:rPr>
              <w:t>LUNCH SESSION (Discussion)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69405EF" w14:textId="64B4A9C1" w:rsidR="00691CC9" w:rsidRPr="00691CC9" w:rsidRDefault="00736389" w:rsidP="005E6F8F">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691CC9" w:rsidRPr="001918DA" w14:paraId="2954364A" w14:textId="77777777" w:rsidTr="00691CC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917F16" w14:textId="77777777" w:rsidR="00691CC9" w:rsidRPr="001918DA" w:rsidRDefault="00691CC9" w:rsidP="005E6F8F">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C54349" w14:textId="77777777" w:rsidR="00691CC9"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6</w:t>
            </w:r>
            <w:r w:rsidRPr="001918DA">
              <w:rPr>
                <w:rFonts w:cs="Tahoma"/>
                <w:color w:val="000000"/>
                <w:szCs w:val="26"/>
                <w:lang w:bidi="en-US"/>
              </w:rPr>
              <w:t xml:space="preserve">  F</w:t>
            </w:r>
          </w:p>
          <w:p w14:paraId="5BB32E9F" w14:textId="77777777" w:rsidR="00691CC9" w:rsidRPr="001918DA" w:rsidRDefault="00691CC9" w:rsidP="005E6F8F">
            <w:pPr>
              <w:widowControl w:val="0"/>
              <w:autoSpaceDE w:val="0"/>
              <w:autoSpaceDN w:val="0"/>
              <w:adjustRightInd w:val="0"/>
              <w:rPr>
                <w:rFonts w:cs="Tahoma"/>
                <w:color w:val="000000"/>
                <w:szCs w:val="26"/>
                <w:lang w:bidi="en-US"/>
              </w:rPr>
            </w:pPr>
            <w:r>
              <w:rPr>
                <w:rFonts w:cs="Tahoma"/>
                <w:color w:val="000000"/>
                <w:szCs w:val="26"/>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106135" w14:textId="024AFA52" w:rsidR="00691CC9" w:rsidRPr="00691CC9" w:rsidRDefault="00736389" w:rsidP="005E6F8F">
            <w:pPr>
              <w:widowControl w:val="0"/>
              <w:autoSpaceDE w:val="0"/>
              <w:autoSpaceDN w:val="0"/>
              <w:adjustRightInd w:val="0"/>
              <w:rPr>
                <w:rFonts w:cs="Tahoma"/>
                <w:b/>
                <w:color w:val="000000"/>
                <w:szCs w:val="26"/>
                <w:lang w:bidi="en-US"/>
              </w:rPr>
            </w:pPr>
            <w:r>
              <w:rPr>
                <w:rFonts w:cs="Tahoma"/>
                <w:b/>
                <w:color w:val="000000"/>
                <w:szCs w:val="26"/>
                <w:lang w:bidi="en-US"/>
              </w:rPr>
              <w:t>Test – Part II (Discussion)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36DE0C2" w14:textId="01E1415C" w:rsidR="00691CC9" w:rsidRPr="00691CC9" w:rsidRDefault="00736389" w:rsidP="005E6F8F">
            <w:pPr>
              <w:widowControl w:val="0"/>
              <w:autoSpaceDE w:val="0"/>
              <w:autoSpaceDN w:val="0"/>
              <w:adjustRightInd w:val="0"/>
              <w:rPr>
                <w:rFonts w:cs="Palatino-Roman"/>
                <w:color w:val="000000"/>
                <w:szCs w:val="32"/>
                <w:lang w:bidi="en-US"/>
              </w:rPr>
            </w:pPr>
            <w:r>
              <w:rPr>
                <w:rFonts w:cs="Palatino-Roman"/>
                <w:color w:val="000000"/>
                <w:szCs w:val="32"/>
                <w:lang w:bidi="en-US"/>
              </w:rPr>
              <w:t>-</w:t>
            </w:r>
          </w:p>
        </w:tc>
      </w:tr>
    </w:tbl>
    <w:p w14:paraId="70F247D1" w14:textId="77777777" w:rsidR="007E26B0" w:rsidRDefault="007E26B0" w:rsidP="007E26B0"/>
    <w:p w14:paraId="19B9FEDC" w14:textId="77777777" w:rsidR="007E26B0" w:rsidRDefault="007E26B0" w:rsidP="007E26B0"/>
    <w:p w14:paraId="0F7300FC" w14:textId="77777777" w:rsidR="007E26B0" w:rsidRDefault="007E26B0" w:rsidP="007E26B0"/>
    <w:p w14:paraId="162BB0FE" w14:textId="3E690D6B" w:rsidR="004063D7" w:rsidRDefault="004063D7" w:rsidP="004063D7">
      <w:pPr>
        <w:rPr>
          <w:sz w:val="36"/>
        </w:rPr>
      </w:pPr>
      <w:r>
        <w:rPr>
          <w:sz w:val="36"/>
        </w:rPr>
        <w:t>Study Questions for Unit 2:</w:t>
      </w:r>
      <w:r>
        <w:rPr>
          <w:sz w:val="36"/>
        </w:rPr>
        <w:br/>
      </w:r>
    </w:p>
    <w:p w14:paraId="2531AC42" w14:textId="4418A531" w:rsidR="004063D7" w:rsidRPr="004B016A" w:rsidRDefault="004063D7" w:rsidP="004063D7">
      <w:pPr>
        <w:rPr>
          <w:b/>
          <w:sz w:val="28"/>
        </w:rPr>
      </w:pPr>
      <w:r>
        <w:rPr>
          <w:b/>
          <w:sz w:val="28"/>
        </w:rPr>
        <w:t>Magruder’s, Aristotle, &amp; Rousseau</w:t>
      </w:r>
      <w:r w:rsidRPr="004B016A">
        <w:rPr>
          <w:b/>
          <w:sz w:val="28"/>
        </w:rPr>
        <w:t xml:space="preserve"> </w:t>
      </w:r>
    </w:p>
    <w:p w14:paraId="7DAA2B5A" w14:textId="77777777" w:rsidR="004063D7" w:rsidRDefault="004063D7" w:rsidP="004063D7"/>
    <w:p w14:paraId="366A0E0D" w14:textId="17ADBF3D" w:rsidR="004063D7" w:rsidRDefault="004063D7" w:rsidP="004063D7">
      <w:r>
        <w:t>What taxonomy does each use to categorize governments?  (How many categories do they posit, what distinguishes those categories, and do they prefer one over the others and why?)</w:t>
      </w:r>
    </w:p>
    <w:p w14:paraId="7F8E42E0" w14:textId="4EA96DD4" w:rsidR="004063D7" w:rsidRDefault="004063D7" w:rsidP="004063D7">
      <w:r>
        <w:t>How would each of the three philosophers describe the government in the US today?</w:t>
      </w:r>
    </w:p>
    <w:p w14:paraId="0FA882AA" w14:textId="54E72F16" w:rsidR="004063D7" w:rsidRDefault="004063D7" w:rsidP="004063D7">
      <w:r>
        <w:t>How would YOU describe the current government, using their categories?</w:t>
      </w:r>
    </w:p>
    <w:p w14:paraId="0AEF887C" w14:textId="77777777" w:rsidR="00484A3F" w:rsidRDefault="00484A3F" w:rsidP="004063D7"/>
    <w:p w14:paraId="02C6F267" w14:textId="21F7AAC7" w:rsidR="00484A3F" w:rsidRPr="004B016A" w:rsidRDefault="00484A3F" w:rsidP="00484A3F">
      <w:pPr>
        <w:rPr>
          <w:b/>
          <w:sz w:val="28"/>
        </w:rPr>
      </w:pPr>
      <w:r>
        <w:rPr>
          <w:b/>
          <w:sz w:val="28"/>
        </w:rPr>
        <w:t>Socrates’ Apology (by Plato)</w:t>
      </w:r>
    </w:p>
    <w:p w14:paraId="254E11B1" w14:textId="77777777" w:rsidR="00484A3F" w:rsidRDefault="00484A3F" w:rsidP="00484A3F"/>
    <w:p w14:paraId="2253C55B" w14:textId="264ABDF9" w:rsidR="00484A3F" w:rsidRDefault="00484A3F" w:rsidP="00484A3F">
      <w:r>
        <w:t xml:space="preserve">(See the study questions linked on the web-page: </w:t>
      </w:r>
      <w:hyperlink r:id="rId50" w:history="1">
        <w:r w:rsidRPr="002E027F">
          <w:rPr>
            <w:rStyle w:val="Hyperlink"/>
          </w:rPr>
          <w:t>http://old.bornemania.com/civ/projects/apology.shtml</w:t>
        </w:r>
      </w:hyperlink>
    </w:p>
    <w:p w14:paraId="4162C54D" w14:textId="77777777" w:rsidR="00484A3F" w:rsidRDefault="00484A3F" w:rsidP="00484A3F"/>
    <w:p w14:paraId="0537E920" w14:textId="77777777" w:rsidR="00484A3F" w:rsidRPr="004B016A" w:rsidRDefault="00484A3F" w:rsidP="00484A3F">
      <w:pPr>
        <w:rPr>
          <w:b/>
          <w:sz w:val="28"/>
        </w:rPr>
      </w:pPr>
      <w:r>
        <w:rPr>
          <w:b/>
          <w:sz w:val="28"/>
        </w:rPr>
        <w:t>Socrates’ Apology (by Plato)</w:t>
      </w:r>
    </w:p>
    <w:p w14:paraId="4CF73569" w14:textId="77777777" w:rsidR="00484A3F" w:rsidRDefault="00484A3F" w:rsidP="00484A3F"/>
    <w:p w14:paraId="2EC96B81" w14:textId="42C8CD3E" w:rsidR="00484A3F" w:rsidRDefault="00484A3F" w:rsidP="00484A3F">
      <w:r>
        <w:t>(See the study questions linked on the web-page:</w:t>
      </w:r>
    </w:p>
    <w:p w14:paraId="3A072326" w14:textId="77777777" w:rsidR="00F361EE" w:rsidRDefault="00F361EE" w:rsidP="004063D7"/>
    <w:p w14:paraId="3EDC4737" w14:textId="77777777" w:rsidR="00F361EE" w:rsidRDefault="00F361EE" w:rsidP="004063D7"/>
    <w:p w14:paraId="059C6D39" w14:textId="4E920EB5" w:rsidR="007E26B0" w:rsidRPr="00224138" w:rsidRDefault="00493EC9" w:rsidP="00F361EE">
      <w:r w:rsidRPr="005A283C">
        <w:rPr>
          <w:b/>
          <w:sz w:val="28"/>
        </w:rPr>
        <w:t>Biblical Passages (both in Hebrew Scriptures and the New Testament)</w:t>
      </w:r>
      <w:r w:rsidRPr="005A283C">
        <w:rPr>
          <w:b/>
          <w:sz w:val="28"/>
        </w:rPr>
        <w:br/>
      </w:r>
      <w:r>
        <w:br/>
        <w:t>What attitudes towards Government are exhibited in each?</w:t>
      </w:r>
    </w:p>
    <w:p w14:paraId="639EA527" w14:textId="77777777" w:rsidR="00F9408D" w:rsidRDefault="00F9408D">
      <w:pPr>
        <w:rPr>
          <w:b/>
          <w:sz w:val="40"/>
          <w:szCs w:val="40"/>
        </w:rPr>
      </w:pPr>
      <w:r>
        <w:rPr>
          <w:b/>
          <w:sz w:val="40"/>
          <w:szCs w:val="40"/>
        </w:rPr>
        <w:br w:type="page"/>
      </w:r>
    </w:p>
    <w:p w14:paraId="5D16CCC4" w14:textId="1B4C928B" w:rsidR="007E26B0" w:rsidRPr="009E279D" w:rsidRDefault="009E279D" w:rsidP="00937752">
      <w:pPr>
        <w:jc w:val="center"/>
        <w:rPr>
          <w:b/>
          <w:sz w:val="40"/>
          <w:szCs w:val="40"/>
        </w:rPr>
      </w:pPr>
      <w:r w:rsidRPr="009E279D">
        <w:rPr>
          <w:b/>
          <w:sz w:val="40"/>
          <w:szCs w:val="40"/>
        </w:rPr>
        <w:t xml:space="preserve">2015 Fall </w:t>
      </w:r>
      <w:r w:rsidR="00937752" w:rsidRPr="009E279D">
        <w:rPr>
          <w:b/>
          <w:sz w:val="40"/>
          <w:szCs w:val="40"/>
        </w:rPr>
        <w:t>A</w:t>
      </w:r>
      <w:r w:rsidR="007E26B0" w:rsidRPr="009E279D">
        <w:rPr>
          <w:b/>
          <w:sz w:val="40"/>
          <w:szCs w:val="40"/>
        </w:rPr>
        <w:t xml:space="preserve">P Unit 3 </w:t>
      </w:r>
      <w:r w:rsidR="00736E10" w:rsidRPr="009E279D">
        <w:rPr>
          <w:b/>
          <w:sz w:val="40"/>
          <w:szCs w:val="40"/>
        </w:rPr>
        <w:t>– The Social Contract</w:t>
      </w:r>
    </w:p>
    <w:p w14:paraId="4EBA69B9" w14:textId="77777777" w:rsidR="007E26B0" w:rsidRDefault="007E26B0" w:rsidP="007E26B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4050"/>
      </w:tblGrid>
      <w:tr w:rsidR="0061490F" w:rsidRPr="001918DA" w14:paraId="6DB84517"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4EF215C" w14:textId="348646BA" w:rsidR="0061490F" w:rsidRPr="001918DA" w:rsidRDefault="00DD1FE8" w:rsidP="002F47CA">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Nov.</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4DF9A6A" w14:textId="77777777" w:rsidR="0061490F" w:rsidRPr="001918DA"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9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33C61A" w14:textId="779E32A5" w:rsidR="0061490F" w:rsidRDefault="0061490F" w:rsidP="002F47CA">
            <w:pPr>
              <w:widowControl w:val="0"/>
              <w:autoSpaceDE w:val="0"/>
              <w:autoSpaceDN w:val="0"/>
              <w:adjustRightInd w:val="0"/>
              <w:rPr>
                <w:rFonts w:cs="Tahoma"/>
                <w:szCs w:val="26"/>
                <w:lang w:bidi="en-US"/>
              </w:rPr>
            </w:pPr>
            <w:r>
              <w:rPr>
                <w:rFonts w:cs="Tahoma"/>
                <w:color w:val="000000"/>
                <w:szCs w:val="26"/>
                <w:lang w:bidi="en-US"/>
              </w:rPr>
              <w:t>Q:</w:t>
            </w:r>
            <w:r w:rsidRPr="001918DA">
              <w:rPr>
                <w:rFonts w:cs="Tahoma"/>
                <w:color w:val="000000"/>
                <w:szCs w:val="26"/>
                <w:lang w:bidi="en-US"/>
              </w:rPr>
              <w:t xml:space="preserve"> Plague and Disillusionment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09DAB5" w14:textId="12656F2E" w:rsidR="0061490F" w:rsidRDefault="008A7400" w:rsidP="008F443F">
            <w:r>
              <w:rPr>
                <w:rFonts w:cs="Palatino-Roman"/>
                <w:color w:val="000000"/>
                <w:szCs w:val="32"/>
                <w:lang w:bidi="en-US"/>
              </w:rPr>
              <w:t xml:space="preserve">WHbS&amp;D: Black Death &amp; </w:t>
            </w:r>
            <w:r w:rsidR="0061490F">
              <w:t>Church Decline pp. 371 – 374</w:t>
            </w:r>
          </w:p>
          <w:p w14:paraId="1418017C" w14:textId="77777777" w:rsidR="0061490F" w:rsidRDefault="0061490F" w:rsidP="008F443F">
            <w:r>
              <w:t>Plague pp. 356 – 361</w:t>
            </w:r>
          </w:p>
          <w:p w14:paraId="77FDC092" w14:textId="77777777" w:rsidR="0061490F" w:rsidRDefault="0061490F" w:rsidP="008F443F">
            <w:r>
              <w:t>The Third Estate pp. 376</w:t>
            </w:r>
          </w:p>
          <w:p w14:paraId="5A439502" w14:textId="5CD188AA" w:rsidR="0061490F" w:rsidRPr="001918DA" w:rsidRDefault="0061490F" w:rsidP="002F47CA">
            <w:pPr>
              <w:widowControl w:val="0"/>
              <w:autoSpaceDE w:val="0"/>
              <w:autoSpaceDN w:val="0"/>
              <w:adjustRightInd w:val="0"/>
              <w:rPr>
                <w:rFonts w:cs="Tahoma"/>
                <w:szCs w:val="26"/>
                <w:lang w:bidi="en-US"/>
              </w:rPr>
            </w:pPr>
            <w:r>
              <w:t>Machiavelli pp. 370 - 371</w:t>
            </w:r>
          </w:p>
        </w:tc>
      </w:tr>
      <w:tr w:rsidR="0061490F" w:rsidRPr="001918DA" w14:paraId="69306288"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3F7B9D" w14:textId="77777777" w:rsidR="0061490F" w:rsidRPr="001918DA"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762468" w14:textId="77777777" w:rsidR="0061490F" w:rsidRPr="001918DA"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10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5F729C" w14:textId="6D74C3B0" w:rsidR="0061490F" w:rsidRPr="001918DA" w:rsidRDefault="0061490F" w:rsidP="002F47CA">
            <w:pPr>
              <w:widowControl w:val="0"/>
              <w:autoSpaceDE w:val="0"/>
              <w:autoSpaceDN w:val="0"/>
              <w:adjustRightInd w:val="0"/>
              <w:rPr>
                <w:rFonts w:cs="Tahoma"/>
                <w:color w:val="000000"/>
                <w:szCs w:val="26"/>
                <w:lang w:bidi="en-US"/>
              </w:rPr>
            </w:pPr>
            <w:r w:rsidRPr="00A05458">
              <w:rPr>
                <w:rFonts w:cs="Tahoma"/>
                <w:b/>
                <w:color w:val="000000"/>
                <w:szCs w:val="26"/>
                <w:lang w:bidi="en-US"/>
              </w:rPr>
              <w:t>Activity: The Paper Chain Game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BCB9CA" w14:textId="3384204A" w:rsidR="0061490F" w:rsidRPr="00DF13C1" w:rsidRDefault="0061490F" w:rsidP="002F47CA">
            <w:pPr>
              <w:widowControl w:val="0"/>
              <w:autoSpaceDE w:val="0"/>
              <w:autoSpaceDN w:val="0"/>
              <w:adjustRightInd w:val="0"/>
              <w:rPr>
                <w:rFonts w:cs="Tahoma"/>
                <w:szCs w:val="26"/>
                <w:lang w:bidi="en-US"/>
              </w:rPr>
            </w:pPr>
            <w:r w:rsidRPr="00F45A44">
              <w:rPr>
                <w:rFonts w:cs="Palatino-Roman"/>
                <w:color w:val="000000"/>
                <w:szCs w:val="32"/>
                <w:lang w:bidi="en-US"/>
              </w:rPr>
              <w:t xml:space="preserve"> -</w:t>
            </w:r>
          </w:p>
        </w:tc>
      </w:tr>
      <w:tr w:rsidR="007E26B0" w:rsidRPr="001918DA" w14:paraId="7B259C12" w14:textId="77777777" w:rsidTr="004C1524">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0040E7AF" w14:textId="77777777" w:rsidR="007E26B0" w:rsidRPr="004B66CF" w:rsidRDefault="007E26B0"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504C3BE" w14:textId="77777777" w:rsidR="007E26B0"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11 W</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32D63F72" w14:textId="3D4DBDE4" w:rsidR="007E26B0" w:rsidRPr="001918DA" w:rsidRDefault="00DD1FE8" w:rsidP="002F47CA">
            <w:pPr>
              <w:widowControl w:val="0"/>
              <w:autoSpaceDE w:val="0"/>
              <w:autoSpaceDN w:val="0"/>
              <w:adjustRightInd w:val="0"/>
              <w:rPr>
                <w:rFonts w:cs="Tahoma"/>
                <w:szCs w:val="26"/>
                <w:lang w:bidi="en-US"/>
              </w:rPr>
            </w:pPr>
            <w:r>
              <w:rPr>
                <w:rFonts w:cs="Tahoma"/>
                <w:szCs w:val="26"/>
                <w:lang w:bidi="en-US"/>
              </w:rPr>
              <w:t>Veterans’ Day – NO SCHOOL</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604CBE19" w14:textId="77777777" w:rsidR="007E26B0" w:rsidRPr="005A75F6" w:rsidRDefault="007E26B0" w:rsidP="002F47CA">
            <w:pPr>
              <w:widowControl w:val="0"/>
              <w:autoSpaceDE w:val="0"/>
              <w:autoSpaceDN w:val="0"/>
              <w:adjustRightInd w:val="0"/>
              <w:rPr>
                <w:rFonts w:ascii="Palatino-Roman" w:hAnsi="Palatino-Roman" w:cs="Palatino-Roman"/>
                <w:b/>
                <w:szCs w:val="32"/>
                <w:lang w:bidi="en-US"/>
              </w:rPr>
            </w:pPr>
          </w:p>
        </w:tc>
      </w:tr>
      <w:tr w:rsidR="0061490F" w:rsidRPr="001918DA" w14:paraId="345E370F"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E15A51" w14:textId="77777777"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p>
          <w:p w14:paraId="1C52D854" w14:textId="77777777"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p>
          <w:p w14:paraId="3141CE95" w14:textId="77777777"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49EE938" w14:textId="77777777" w:rsidR="0061490F" w:rsidRPr="001918DA"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12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F92052" w14:textId="6B4EDBB9" w:rsidR="0061490F" w:rsidRDefault="0061490F" w:rsidP="002F47CA">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Machiavelli’s </w:t>
            </w:r>
            <w:r w:rsidRPr="00A00EF8">
              <w:rPr>
                <w:rFonts w:cs="Tahoma"/>
                <w:color w:val="000000"/>
                <w:szCs w:val="26"/>
                <w:u w:val="single"/>
                <w:lang w:bidi="en-US"/>
              </w:rPr>
              <w:t>The Prince</w:t>
            </w:r>
            <w:r w:rsidRPr="001918DA">
              <w:rPr>
                <w:rFonts w:cs="Tahoma"/>
                <w:color w:val="000000"/>
                <w:szCs w:val="26"/>
                <w:lang w:bidi="en-US"/>
              </w:rPr>
              <w:t xml:space="preserve"> </w:t>
            </w:r>
            <w:r w:rsidR="000457DE">
              <w:rPr>
                <w:rFonts w:cs="Tahoma"/>
                <w:color w:val="000000"/>
                <w:szCs w:val="26"/>
                <w:lang w:bidi="en-US"/>
              </w:rPr>
              <w:t>–</w:t>
            </w:r>
            <w:r w:rsidRPr="001918DA">
              <w:rPr>
                <w:rFonts w:cs="Tahoma"/>
                <w:color w:val="000000"/>
                <w:szCs w:val="26"/>
                <w:lang w:bidi="en-US"/>
              </w:rPr>
              <w:t xml:space="preserve"> 1</w:t>
            </w:r>
          </w:p>
          <w:p w14:paraId="4B504809" w14:textId="77777777" w:rsidR="000457DE" w:rsidRDefault="000457DE" w:rsidP="002F47CA">
            <w:pPr>
              <w:widowControl w:val="0"/>
              <w:autoSpaceDE w:val="0"/>
              <w:autoSpaceDN w:val="0"/>
              <w:adjustRightInd w:val="0"/>
              <w:rPr>
                <w:rFonts w:cs="Tahoma"/>
                <w:color w:val="000000"/>
                <w:szCs w:val="26"/>
                <w:lang w:bidi="en-US"/>
              </w:rPr>
            </w:pPr>
            <w:r>
              <w:rPr>
                <w:rFonts w:cs="Tahoma"/>
                <w:color w:val="000000"/>
                <w:szCs w:val="26"/>
                <w:lang w:bidi="en-US"/>
              </w:rPr>
              <w:t>Machiavelli or The Prince?</w:t>
            </w:r>
          </w:p>
          <w:p w14:paraId="1F65E0F0" w14:textId="294F9A9B" w:rsidR="000457DE" w:rsidRPr="006C296C" w:rsidRDefault="000457DE" w:rsidP="002F47CA">
            <w:pPr>
              <w:widowControl w:val="0"/>
              <w:autoSpaceDE w:val="0"/>
              <w:autoSpaceDN w:val="0"/>
              <w:adjustRightInd w:val="0"/>
              <w:rPr>
                <w:rFonts w:cs="Tahoma"/>
                <w:b/>
                <w:szCs w:val="26"/>
                <w:lang w:bidi="en-US"/>
              </w:rPr>
            </w:pPr>
            <w:r>
              <w:rPr>
                <w:rFonts w:cs="Tahoma"/>
                <w:color w:val="000000"/>
                <w:szCs w:val="26"/>
                <w:lang w:bidi="en-US"/>
              </w:rPr>
              <w:t>What is the Goal?</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7317A1" w14:textId="580A9C2D" w:rsidR="0061490F" w:rsidRPr="00D726C5" w:rsidRDefault="0061490F" w:rsidP="002F47CA">
            <w:pPr>
              <w:widowControl w:val="0"/>
              <w:autoSpaceDE w:val="0"/>
              <w:autoSpaceDN w:val="0"/>
              <w:adjustRightInd w:val="0"/>
              <w:rPr>
                <w:rFonts w:ascii="Palatino-Roman" w:hAnsi="Palatino-Roman" w:cs="Palatino-Roman"/>
                <w:i/>
                <w:szCs w:val="32"/>
                <w:lang w:bidi="en-US"/>
              </w:rPr>
            </w:pPr>
            <w:r w:rsidRPr="001918DA">
              <w:rPr>
                <w:rFonts w:cs="Palatino-Roman"/>
                <w:color w:val="000000"/>
                <w:szCs w:val="32"/>
                <w:lang w:bidi="en-US"/>
              </w:rPr>
              <w:t xml:space="preserve">Machiavelli’s </w:t>
            </w:r>
            <w:r w:rsidRPr="00F45A44">
              <w:rPr>
                <w:rFonts w:cs="Palatino-Roman"/>
                <w:color w:val="000000"/>
                <w:szCs w:val="32"/>
                <w:u w:val="single"/>
                <w:lang w:bidi="en-US"/>
              </w:rPr>
              <w:t>The Prince</w:t>
            </w:r>
            <w:r w:rsidRPr="001918DA">
              <w:rPr>
                <w:rFonts w:cs="Palatino-Roman"/>
                <w:color w:val="000000"/>
                <w:szCs w:val="32"/>
                <w:lang w:bidi="en-US"/>
              </w:rPr>
              <w:t>, Chapters 5, 14 – 18, 23, and 25</w:t>
            </w:r>
            <w:r w:rsidR="00B64FCF">
              <w:rPr>
                <w:rFonts w:cs="Palatino-Roman"/>
                <w:color w:val="000000"/>
                <w:szCs w:val="32"/>
                <w:lang w:bidi="en-US"/>
              </w:rPr>
              <w:t xml:space="preserve"> (</w:t>
            </w:r>
            <w:r w:rsidR="00B64FCF" w:rsidRPr="00BA22C5">
              <w:rPr>
                <w:rFonts w:cs="Palatino-Roman"/>
                <w:i/>
                <w:color w:val="000000"/>
                <w:szCs w:val="32"/>
                <w:lang w:bidi="en-US"/>
              </w:rPr>
              <w:t>handout)</w:t>
            </w:r>
          </w:p>
        </w:tc>
      </w:tr>
      <w:tr w:rsidR="0061490F" w:rsidRPr="001918DA" w14:paraId="31110D92"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72FD70" w14:textId="61E8569C"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7173FF" w14:textId="77777777" w:rsidR="0061490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13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7BF453" w14:textId="2BA81EDE" w:rsidR="0061490F" w:rsidRPr="001918DA" w:rsidRDefault="0061490F" w:rsidP="002F47CA">
            <w:pPr>
              <w:widowControl w:val="0"/>
              <w:autoSpaceDE w:val="0"/>
              <w:autoSpaceDN w:val="0"/>
              <w:adjustRightInd w:val="0"/>
              <w:rPr>
                <w:rFonts w:cs="Tahoma"/>
                <w:szCs w:val="26"/>
                <w:lang w:bidi="en-US"/>
              </w:rPr>
            </w:pPr>
            <w:r w:rsidRPr="001918DA">
              <w:rPr>
                <w:rFonts w:cs="Tahoma"/>
                <w:color w:val="000000"/>
                <w:szCs w:val="26"/>
                <w:lang w:bidi="en-US"/>
              </w:rPr>
              <w:t xml:space="preserve">Machiavelli’s </w:t>
            </w:r>
            <w:r w:rsidRPr="00A00EF8">
              <w:rPr>
                <w:rFonts w:cs="Tahoma"/>
                <w:color w:val="000000"/>
                <w:szCs w:val="26"/>
                <w:u w:val="single"/>
                <w:lang w:bidi="en-US"/>
              </w:rPr>
              <w:t>The Prince</w:t>
            </w:r>
            <w:r w:rsidRPr="001918DA">
              <w:rPr>
                <w:rFonts w:cs="Tahoma"/>
                <w:color w:val="000000"/>
                <w:szCs w:val="26"/>
                <w:lang w:bidi="en-US"/>
              </w:rPr>
              <w:t xml:space="preserve"> - 2</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BB50276" w14:textId="77777777" w:rsidR="0061490F" w:rsidRDefault="0061490F" w:rsidP="008F443F">
            <w:pPr>
              <w:widowControl w:val="0"/>
              <w:autoSpaceDE w:val="0"/>
              <w:autoSpaceDN w:val="0"/>
              <w:adjustRightInd w:val="0"/>
              <w:rPr>
                <w:rFonts w:cs="Palatino-Roman"/>
                <w:color w:val="000000"/>
                <w:szCs w:val="32"/>
                <w:u w:val="single"/>
                <w:lang w:bidi="en-US"/>
              </w:rPr>
            </w:pPr>
            <w:r w:rsidRPr="001918DA">
              <w:rPr>
                <w:rFonts w:cs="Palatino-Roman"/>
                <w:color w:val="000000"/>
                <w:szCs w:val="32"/>
                <w:lang w:bidi="en-US"/>
              </w:rPr>
              <w:t xml:space="preserve">Machiavelli’s </w:t>
            </w:r>
            <w:r w:rsidRPr="00F45A44">
              <w:rPr>
                <w:rFonts w:cs="Palatino-Roman"/>
                <w:color w:val="000000"/>
                <w:szCs w:val="32"/>
                <w:u w:val="single"/>
                <w:lang w:bidi="en-US"/>
              </w:rPr>
              <w:t>The Prince</w:t>
            </w:r>
            <w:r w:rsidRPr="001918DA">
              <w:rPr>
                <w:rFonts w:cs="Palatino-Roman"/>
                <w:color w:val="000000"/>
                <w:szCs w:val="32"/>
                <w:lang w:bidi="en-US"/>
              </w:rPr>
              <w:t>, Chapters 5, 14 – 18, 23, and 25</w:t>
            </w:r>
            <w:r>
              <w:rPr>
                <w:rFonts w:cs="Palatino-Roman"/>
                <w:color w:val="000000"/>
                <w:szCs w:val="32"/>
                <w:lang w:bidi="en-US"/>
              </w:rPr>
              <w:t xml:space="preserve"> + Fourché: “The Colonel” from </w:t>
            </w:r>
            <w:r w:rsidRPr="000E7AF4">
              <w:rPr>
                <w:rFonts w:cs="Palatino-Roman"/>
                <w:color w:val="000000"/>
                <w:szCs w:val="32"/>
                <w:u w:val="single"/>
                <w:lang w:bidi="en-US"/>
              </w:rPr>
              <w:t>The Land Between Us</w:t>
            </w:r>
            <w:r>
              <w:rPr>
                <w:rFonts w:cs="Palatino-Roman"/>
                <w:color w:val="000000"/>
                <w:szCs w:val="32"/>
                <w:u w:val="single"/>
                <w:lang w:bidi="en-US"/>
              </w:rPr>
              <w:t>:</w:t>
            </w:r>
          </w:p>
          <w:p w14:paraId="1458E334" w14:textId="1A2C6494" w:rsidR="0061490F" w:rsidRPr="005A75F6" w:rsidRDefault="006F006A" w:rsidP="002F47CA">
            <w:pPr>
              <w:widowControl w:val="0"/>
              <w:autoSpaceDE w:val="0"/>
              <w:autoSpaceDN w:val="0"/>
              <w:adjustRightInd w:val="0"/>
              <w:rPr>
                <w:rFonts w:ascii="Palatino-Roman" w:hAnsi="Palatino-Roman" w:cs="Palatino-Roman"/>
                <w:b/>
                <w:szCs w:val="32"/>
                <w:lang w:bidi="en-US"/>
              </w:rPr>
            </w:pPr>
            <w:hyperlink r:id="rId51" w:history="1">
              <w:r w:rsidR="0061490F" w:rsidRPr="00B8433E">
                <w:rPr>
                  <w:rStyle w:val="Hyperlink"/>
                  <w:rFonts w:cs="Palatino-Roman"/>
                  <w:szCs w:val="32"/>
                  <w:lang w:bidi="en-US"/>
                </w:rPr>
                <w:t>http://www.poetryfoundation.org/poem/180106</w:t>
              </w:r>
            </w:hyperlink>
          </w:p>
        </w:tc>
      </w:tr>
      <w:tr w:rsidR="0061490F" w:rsidRPr="001918DA" w14:paraId="3B2D6FAE"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6425F0C" w14:textId="77777777"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B45345C" w14:textId="77777777" w:rsidR="0061490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16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41B310C" w14:textId="77777777" w:rsidR="0061490F" w:rsidRDefault="0061490F" w:rsidP="008F443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The Reality of Suffering: Dostoevsky’s “Rebellion” from </w:t>
            </w:r>
            <w:r w:rsidRPr="004B66CF">
              <w:rPr>
                <w:rFonts w:cs="Tahoma"/>
                <w:color w:val="000000"/>
                <w:szCs w:val="26"/>
                <w:u w:val="single"/>
                <w:lang w:bidi="en-US"/>
              </w:rPr>
              <w:t>The Brothers Karamazov</w:t>
            </w:r>
            <w:r w:rsidRPr="001918DA">
              <w:rPr>
                <w:rFonts w:cs="Tahoma"/>
                <w:color w:val="000000"/>
                <w:szCs w:val="26"/>
                <w:lang w:bidi="en-US"/>
              </w:rPr>
              <w:t xml:space="preserve">  - 1</w:t>
            </w:r>
          </w:p>
          <w:p w14:paraId="58F6A7EE" w14:textId="12356471" w:rsidR="0061490F" w:rsidRDefault="0061490F" w:rsidP="002F47CA">
            <w:pPr>
              <w:widowControl w:val="0"/>
              <w:autoSpaceDE w:val="0"/>
              <w:autoSpaceDN w:val="0"/>
              <w:adjustRightInd w:val="0"/>
              <w:rPr>
                <w:rFonts w:cs="Tahoma"/>
                <w:color w:val="000000"/>
                <w:szCs w:val="26"/>
                <w:lang w:bidi="en-US"/>
              </w:rPr>
            </w:pPr>
            <w:r w:rsidRPr="001F7D49">
              <w:rPr>
                <w:rFonts w:cs="Tahoma"/>
                <w:b/>
                <w:color w:val="000000"/>
                <w:szCs w:val="26"/>
                <w:lang w:bidi="en-US"/>
              </w:rPr>
              <w:t>LUNCH SESSION</w:t>
            </w:r>
            <w:r>
              <w:rPr>
                <w:rFonts w:cs="Tahoma"/>
                <w:color w:val="000000"/>
                <w:szCs w:val="26"/>
                <w:lang w:bidi="en-US"/>
              </w:rPr>
              <w:t xml:space="preserve"> (required)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55AF6AE" w14:textId="77777777" w:rsidR="0061490F" w:rsidRPr="001918DA" w:rsidRDefault="0061490F" w:rsidP="008F443F">
            <w:pPr>
              <w:widowControl w:val="0"/>
              <w:autoSpaceDE w:val="0"/>
              <w:autoSpaceDN w:val="0"/>
              <w:adjustRightInd w:val="0"/>
              <w:rPr>
                <w:rFonts w:cs="Palatino-Roman"/>
                <w:color w:val="000000"/>
                <w:szCs w:val="32"/>
                <w:lang w:bidi="en-US"/>
              </w:rPr>
            </w:pPr>
            <w:r w:rsidRPr="001918DA">
              <w:rPr>
                <w:rFonts w:cs="Palatino-Roman"/>
                <w:color w:val="000000"/>
                <w:szCs w:val="32"/>
                <w:lang w:bidi="en-US"/>
              </w:rPr>
              <w:t>Rebellion</w:t>
            </w:r>
          </w:p>
          <w:p w14:paraId="2A165772" w14:textId="77777777" w:rsidR="0061490F" w:rsidRDefault="0061490F" w:rsidP="002F47CA">
            <w:pPr>
              <w:widowControl w:val="0"/>
              <w:autoSpaceDE w:val="0"/>
              <w:autoSpaceDN w:val="0"/>
              <w:adjustRightInd w:val="0"/>
              <w:rPr>
                <w:rFonts w:cs="Palatino-Roman"/>
                <w:color w:val="000000"/>
                <w:szCs w:val="32"/>
                <w:lang w:bidi="en-US"/>
              </w:rPr>
            </w:pPr>
            <w:r w:rsidRPr="001918DA">
              <w:rPr>
                <w:rFonts w:cs="Palatino-Roman"/>
                <w:color w:val="000000"/>
                <w:szCs w:val="32"/>
                <w:lang w:bidi="en-US"/>
              </w:rPr>
              <w:t>(B.K., Part I, Book 5, Ch. 4)</w:t>
            </w:r>
          </w:p>
          <w:p w14:paraId="09952EB4" w14:textId="362575E0" w:rsidR="00B64FCF" w:rsidRDefault="00B64FCF" w:rsidP="002F47CA">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w:t>
            </w:r>
            <w:r w:rsidRPr="00BA22C5">
              <w:rPr>
                <w:rFonts w:cs="Palatino-Roman"/>
                <w:i/>
                <w:color w:val="000000"/>
                <w:szCs w:val="32"/>
                <w:lang w:bidi="en-US"/>
              </w:rPr>
              <w:t>handout)</w:t>
            </w:r>
          </w:p>
        </w:tc>
      </w:tr>
      <w:tr w:rsidR="0061490F" w:rsidRPr="001918DA" w14:paraId="4FC86A56"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223A34" w14:textId="77777777"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1FCE7C" w14:textId="77777777" w:rsidR="0061490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17 T</w:t>
            </w:r>
          </w:p>
          <w:p w14:paraId="0C412C9D" w14:textId="77777777" w:rsidR="0061490F" w:rsidRPr="001918DA"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879BA7" w14:textId="77777777" w:rsidR="0061490F" w:rsidRDefault="0061490F" w:rsidP="008F443F">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The Purpose of Government: Dostoevsky’s “Grand Inquisitor” from </w:t>
            </w:r>
            <w:r w:rsidRPr="004B66CF">
              <w:rPr>
                <w:rFonts w:cs="Tahoma"/>
                <w:color w:val="000000"/>
                <w:szCs w:val="26"/>
                <w:u w:val="single"/>
                <w:lang w:bidi="en-US"/>
              </w:rPr>
              <w:t>Brothers Karamazov</w:t>
            </w:r>
            <w:r w:rsidRPr="001918DA">
              <w:rPr>
                <w:rFonts w:cs="Tahoma"/>
                <w:color w:val="000000"/>
                <w:szCs w:val="26"/>
                <w:lang w:bidi="en-US"/>
              </w:rPr>
              <w:t xml:space="preserve">  - 2A</w:t>
            </w:r>
          </w:p>
          <w:p w14:paraId="3B59340A" w14:textId="2D6B24A5" w:rsidR="0061490F" w:rsidRPr="00D24102" w:rsidRDefault="0061490F" w:rsidP="002F47CA">
            <w:pPr>
              <w:widowControl w:val="0"/>
              <w:autoSpaceDE w:val="0"/>
              <w:autoSpaceDN w:val="0"/>
              <w:adjustRightInd w:val="0"/>
              <w:rPr>
                <w:rFonts w:cs="Tahoma"/>
                <w:b/>
                <w:color w:val="000000"/>
                <w:szCs w:val="26"/>
                <w:lang w:bidi="en-US"/>
              </w:rPr>
            </w:pPr>
            <w:r w:rsidRPr="001F7D49">
              <w:rPr>
                <w:rFonts w:cs="Tahoma"/>
                <w:b/>
                <w:color w:val="000000"/>
                <w:szCs w:val="26"/>
                <w:lang w:bidi="en-US"/>
              </w:rPr>
              <w:t>LUNCH SESSION</w:t>
            </w:r>
            <w:r>
              <w:rPr>
                <w:rFonts w:cs="Tahoma"/>
                <w:color w:val="000000"/>
                <w:szCs w:val="26"/>
                <w:lang w:bidi="en-US"/>
              </w:rPr>
              <w:t xml:space="preserve"> (required)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26992A8" w14:textId="77777777" w:rsidR="0061490F" w:rsidRPr="001918DA" w:rsidRDefault="0061490F" w:rsidP="008F443F">
            <w:pPr>
              <w:widowControl w:val="0"/>
              <w:autoSpaceDE w:val="0"/>
              <w:autoSpaceDN w:val="0"/>
              <w:adjustRightInd w:val="0"/>
              <w:rPr>
                <w:rFonts w:cs="Palatino-Roman"/>
                <w:color w:val="000000"/>
                <w:szCs w:val="32"/>
                <w:lang w:bidi="en-US"/>
              </w:rPr>
            </w:pPr>
            <w:r w:rsidRPr="001918DA">
              <w:rPr>
                <w:rFonts w:cs="Palatino-Roman"/>
                <w:color w:val="000000"/>
                <w:szCs w:val="32"/>
                <w:lang w:bidi="en-US"/>
              </w:rPr>
              <w:t>The Grand Inquisitor</w:t>
            </w:r>
          </w:p>
          <w:p w14:paraId="5627D476" w14:textId="77777777" w:rsidR="0061490F" w:rsidRDefault="0061490F" w:rsidP="002F47CA">
            <w:pPr>
              <w:widowControl w:val="0"/>
              <w:autoSpaceDE w:val="0"/>
              <w:autoSpaceDN w:val="0"/>
              <w:adjustRightInd w:val="0"/>
              <w:rPr>
                <w:rFonts w:cs="Palatino-Roman"/>
                <w:color w:val="000000"/>
                <w:szCs w:val="32"/>
                <w:lang w:bidi="en-US"/>
              </w:rPr>
            </w:pPr>
            <w:r w:rsidRPr="001918DA">
              <w:rPr>
                <w:rFonts w:cs="Palatino-Roman"/>
                <w:color w:val="000000"/>
                <w:szCs w:val="32"/>
                <w:lang w:bidi="en-US"/>
              </w:rPr>
              <w:t>(B.K., Part I, Book 5, Ch. 5)</w:t>
            </w:r>
          </w:p>
          <w:p w14:paraId="682E3587" w14:textId="510E94A6" w:rsidR="00B64FCF" w:rsidRPr="004B66CF" w:rsidRDefault="00B64FCF" w:rsidP="002F47CA">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A22C5">
              <w:rPr>
                <w:rFonts w:cs="Palatino-Roman"/>
                <w:i/>
                <w:color w:val="000000"/>
                <w:szCs w:val="32"/>
                <w:lang w:bidi="en-US"/>
              </w:rPr>
              <w:t>handout)</w:t>
            </w:r>
          </w:p>
        </w:tc>
      </w:tr>
      <w:tr w:rsidR="0061490F" w:rsidRPr="001918DA" w14:paraId="4F91A88F"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6A44D77" w14:textId="77777777" w:rsidR="0061490F" w:rsidRPr="001918DA"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3CC178" w14:textId="77777777" w:rsidR="0061490F" w:rsidRPr="004B66C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18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D7005E" w14:textId="771634E5" w:rsidR="0061490F" w:rsidRPr="006C296C" w:rsidRDefault="0061490F" w:rsidP="002F47CA">
            <w:pPr>
              <w:widowControl w:val="0"/>
              <w:autoSpaceDE w:val="0"/>
              <w:autoSpaceDN w:val="0"/>
              <w:adjustRightInd w:val="0"/>
              <w:rPr>
                <w:rFonts w:cs="Tahoma"/>
                <w:b/>
                <w:szCs w:val="26"/>
                <w:lang w:bidi="en-US"/>
              </w:rPr>
            </w:pPr>
            <w:r w:rsidRPr="001918DA">
              <w:rPr>
                <w:rFonts w:cs="Tahoma"/>
                <w:color w:val="000000"/>
                <w:szCs w:val="26"/>
                <w:lang w:bidi="en-US"/>
              </w:rPr>
              <w:t xml:space="preserve">Q: The Purpose of Government: Dostoevsky’s “Grand Inquisitor” from </w:t>
            </w:r>
            <w:r w:rsidRPr="004B66CF">
              <w:rPr>
                <w:rFonts w:cs="Tahoma"/>
                <w:color w:val="000000"/>
                <w:szCs w:val="26"/>
                <w:u w:val="single"/>
                <w:lang w:bidi="en-US"/>
              </w:rPr>
              <w:t>Brothers Karamazov</w:t>
            </w:r>
            <w:r w:rsidRPr="001918DA">
              <w:rPr>
                <w:rFonts w:cs="Tahoma"/>
                <w:color w:val="000000"/>
                <w:szCs w:val="26"/>
                <w:lang w:bidi="en-US"/>
              </w:rPr>
              <w:t xml:space="preserve">  - 2B</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F83937" w14:textId="77777777" w:rsidR="0061490F" w:rsidRPr="00A05458" w:rsidRDefault="0061490F" w:rsidP="008F443F">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The Grand Inquisitor</w:t>
            </w:r>
          </w:p>
          <w:p w14:paraId="4C360604" w14:textId="32B7CEEB" w:rsidR="0061490F" w:rsidRPr="00B629AC" w:rsidRDefault="0061490F" w:rsidP="002F47CA">
            <w:pPr>
              <w:widowControl w:val="0"/>
              <w:autoSpaceDE w:val="0"/>
              <w:autoSpaceDN w:val="0"/>
              <w:adjustRightInd w:val="0"/>
              <w:rPr>
                <w:rFonts w:cs="Palatino-Roman"/>
                <w:color w:val="000000"/>
                <w:szCs w:val="32"/>
                <w:lang w:bidi="en-US"/>
              </w:rPr>
            </w:pPr>
            <w:r w:rsidRPr="00A05458">
              <w:rPr>
                <w:rFonts w:cs="Palatino-Roman"/>
                <w:i/>
                <w:color w:val="000000"/>
                <w:szCs w:val="32"/>
                <w:lang w:bidi="en-US"/>
              </w:rPr>
              <w:t>(B.K., Part I, Book 5, Ch. 5)</w:t>
            </w:r>
          </w:p>
        </w:tc>
      </w:tr>
      <w:tr w:rsidR="0061490F" w:rsidRPr="001918DA" w14:paraId="145AB55E"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FC5F60" w14:textId="77777777" w:rsidR="0061490F" w:rsidRPr="001918DA"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E3AF27" w14:textId="77777777" w:rsidR="0061490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19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89E257" w14:textId="77777777" w:rsidR="0061490F" w:rsidRDefault="0061490F" w:rsidP="008F443F">
            <w:pPr>
              <w:widowControl w:val="0"/>
              <w:autoSpaceDE w:val="0"/>
              <w:autoSpaceDN w:val="0"/>
              <w:adjustRightInd w:val="0"/>
              <w:rPr>
                <w:rFonts w:cs="Tahoma"/>
                <w:color w:val="000000"/>
                <w:szCs w:val="26"/>
                <w:lang w:bidi="en-US"/>
              </w:rPr>
            </w:pPr>
            <w:r>
              <w:rPr>
                <w:rFonts w:cs="Tahoma"/>
                <w:color w:val="000000"/>
                <w:szCs w:val="26"/>
                <w:lang w:bidi="en-US"/>
              </w:rPr>
              <w:t>The Reformation</w:t>
            </w:r>
          </w:p>
          <w:p w14:paraId="24579650" w14:textId="77777777" w:rsidR="0061490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Two Views on “The Sword”</w:t>
            </w:r>
          </w:p>
          <w:p w14:paraId="37794A3B" w14:textId="77777777" w:rsidR="0065690E" w:rsidRDefault="0065690E" w:rsidP="002F47CA">
            <w:pPr>
              <w:widowControl w:val="0"/>
              <w:autoSpaceDE w:val="0"/>
              <w:autoSpaceDN w:val="0"/>
              <w:adjustRightInd w:val="0"/>
              <w:rPr>
                <w:rFonts w:cs="Tahoma"/>
                <w:color w:val="000000"/>
                <w:szCs w:val="26"/>
                <w:lang w:bidi="en-US"/>
              </w:rPr>
            </w:pPr>
            <w:r w:rsidRPr="001F7D49">
              <w:rPr>
                <w:rFonts w:cs="Tahoma"/>
                <w:b/>
                <w:color w:val="000000"/>
                <w:szCs w:val="26"/>
                <w:lang w:bidi="en-US"/>
              </w:rPr>
              <w:t>LUNCH SESSION</w:t>
            </w:r>
            <w:r>
              <w:rPr>
                <w:rFonts w:cs="Tahoma"/>
                <w:color w:val="000000"/>
                <w:szCs w:val="26"/>
                <w:lang w:bidi="en-US"/>
              </w:rPr>
              <w:t xml:space="preserve"> </w:t>
            </w:r>
          </w:p>
          <w:p w14:paraId="5EC35DBB" w14:textId="43219B84" w:rsidR="0065690E" w:rsidRPr="0065690E" w:rsidRDefault="0065690E" w:rsidP="002F47CA">
            <w:pPr>
              <w:widowControl w:val="0"/>
              <w:autoSpaceDE w:val="0"/>
              <w:autoSpaceDN w:val="0"/>
              <w:adjustRightInd w:val="0"/>
              <w:rPr>
                <w:rFonts w:cs="Tahoma"/>
                <w:b/>
                <w:szCs w:val="26"/>
                <w:lang w:bidi="en-US"/>
              </w:rPr>
            </w:pPr>
            <w:r w:rsidRPr="0065690E">
              <w:rPr>
                <w:rFonts w:cs="Tahoma"/>
                <w:b/>
                <w:color w:val="000000"/>
                <w:szCs w:val="26"/>
                <w:lang w:bidi="en-US"/>
              </w:rPr>
              <w:t>Winter Reading Book Selection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EFC4BA" w14:textId="28335188" w:rsidR="0061490F" w:rsidRPr="004B66CF" w:rsidRDefault="0061490F" w:rsidP="002F47CA">
            <w:pPr>
              <w:widowControl w:val="0"/>
              <w:autoSpaceDE w:val="0"/>
              <w:autoSpaceDN w:val="0"/>
              <w:adjustRightInd w:val="0"/>
              <w:rPr>
                <w:rFonts w:cs="Palatino-Roman"/>
                <w:color w:val="000000"/>
                <w:szCs w:val="32"/>
                <w:lang w:bidi="en-US"/>
              </w:rPr>
            </w:pPr>
            <w:r w:rsidRPr="001918DA">
              <w:rPr>
                <w:rFonts w:cs="Palatino-Roman"/>
                <w:color w:val="000000"/>
                <w:szCs w:val="32"/>
                <w:lang w:bidi="en-US"/>
              </w:rPr>
              <w:t>WHbS&amp;D: The Reformation - pp. 428 – 435</w:t>
            </w:r>
            <w:r>
              <w:rPr>
                <w:rFonts w:cs="Palatino-Roman"/>
                <w:color w:val="000000"/>
                <w:szCs w:val="32"/>
                <w:lang w:bidi="en-US"/>
              </w:rPr>
              <w:t xml:space="preserve">  + Sattler’s Schleichtheim Articles + Hubmaier’s “On the Sword”</w:t>
            </w:r>
            <w:r w:rsidR="00BB0546">
              <w:rPr>
                <w:rFonts w:cs="Palatino-Roman"/>
                <w:color w:val="000000"/>
                <w:szCs w:val="32"/>
                <w:lang w:bidi="en-US"/>
              </w:rPr>
              <w:t xml:space="preserve"> (</w:t>
            </w:r>
            <w:r w:rsidR="00BB0546" w:rsidRPr="00BA22C5">
              <w:rPr>
                <w:rFonts w:cs="Palatino-Roman"/>
                <w:i/>
                <w:color w:val="000000"/>
                <w:szCs w:val="32"/>
                <w:lang w:bidi="en-US"/>
              </w:rPr>
              <w:t>handout)</w:t>
            </w:r>
          </w:p>
        </w:tc>
      </w:tr>
      <w:tr w:rsidR="0061490F" w:rsidRPr="001918DA" w14:paraId="65BEA6F4"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6EC878D" w14:textId="77777777"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B191319" w14:textId="77777777" w:rsidR="0061490F" w:rsidRPr="004B66C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20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A29279" w14:textId="77777777" w:rsidR="0061490F" w:rsidRDefault="0061490F" w:rsidP="008F443F">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Historical Overview: British Government from 11th to 16th c. and from the Wars of </w:t>
            </w:r>
            <w:r>
              <w:rPr>
                <w:rFonts w:cs="Tahoma"/>
                <w:color w:val="000000"/>
                <w:szCs w:val="26"/>
                <w:lang w:bidi="en-US"/>
              </w:rPr>
              <w:t>Reformation</w:t>
            </w:r>
            <w:r w:rsidRPr="004B66CF">
              <w:rPr>
                <w:rFonts w:cs="Tahoma"/>
                <w:color w:val="000000"/>
                <w:szCs w:val="26"/>
                <w:lang w:bidi="en-US"/>
              </w:rPr>
              <w:t xml:space="preserve"> to the Glorious Revolution</w:t>
            </w:r>
            <w:r>
              <w:rPr>
                <w:rFonts w:cs="Tahoma"/>
                <w:color w:val="000000"/>
                <w:szCs w:val="26"/>
                <w:lang w:bidi="en-US"/>
              </w:rPr>
              <w:t xml:space="preserve"> + </w:t>
            </w:r>
          </w:p>
          <w:p w14:paraId="3BFE8F0F" w14:textId="3FDA1CE0" w:rsidR="0061490F" w:rsidRPr="001918DA"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 xml:space="preserve">Hobbes’ </w:t>
            </w:r>
            <w:r w:rsidRPr="00C72F3E">
              <w:rPr>
                <w:rFonts w:cs="Tahoma"/>
                <w:color w:val="000000"/>
                <w:szCs w:val="26"/>
                <w:u w:val="single"/>
                <w:lang w:bidi="en-US"/>
              </w:rPr>
              <w:t>Leviathan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D928CF3" w14:textId="77777777" w:rsidR="0061490F" w:rsidRDefault="0061490F" w:rsidP="008F443F">
            <w:pPr>
              <w:widowControl w:val="0"/>
              <w:autoSpaceDE w:val="0"/>
              <w:autoSpaceDN w:val="0"/>
              <w:adjustRightInd w:val="0"/>
              <w:rPr>
                <w:rStyle w:val="Hyperlink"/>
                <w:rFonts w:cs="Palatino-Roman"/>
                <w:szCs w:val="32"/>
                <w:lang w:bidi="en-US"/>
              </w:rPr>
            </w:pPr>
            <w:r w:rsidRPr="001918DA">
              <w:rPr>
                <w:rFonts w:cs="Palatino-Roman"/>
                <w:color w:val="000000"/>
                <w:szCs w:val="32"/>
                <w:lang w:bidi="en-US"/>
              </w:rPr>
              <w:t xml:space="preserve">WHbS&amp;D: the English Civil 450 </w:t>
            </w:r>
            <w:r>
              <w:rPr>
                <w:rFonts w:cs="Palatino-Roman"/>
                <w:color w:val="000000"/>
                <w:szCs w:val="32"/>
                <w:lang w:bidi="en-US"/>
              </w:rPr>
              <w:t>–</w:t>
            </w:r>
            <w:r w:rsidRPr="001918DA">
              <w:rPr>
                <w:rFonts w:cs="Palatino-Roman"/>
                <w:color w:val="000000"/>
                <w:szCs w:val="32"/>
                <w:lang w:bidi="en-US"/>
              </w:rPr>
              <w:t xml:space="preserve"> 453</w:t>
            </w:r>
            <w:r>
              <w:rPr>
                <w:rFonts w:cs="Palatino-Roman"/>
                <w:color w:val="000000"/>
                <w:szCs w:val="32"/>
                <w:lang w:bidi="en-US"/>
              </w:rPr>
              <w:t xml:space="preserve"> + Hobbes’ Philosophy in the Stanford Encyclopedia of Philosophy:</w:t>
            </w:r>
            <w:r>
              <w:rPr>
                <w:rFonts w:cs="Palatino-Roman"/>
                <w:color w:val="000000"/>
                <w:szCs w:val="32"/>
                <w:lang w:bidi="en-US"/>
              </w:rPr>
              <w:br/>
            </w:r>
            <w:hyperlink r:id="rId52" w:anchor="Abs" w:history="1">
              <w:r w:rsidRPr="00697B47">
                <w:rPr>
                  <w:rStyle w:val="Hyperlink"/>
                  <w:rFonts w:cs="Palatino-Roman"/>
                  <w:szCs w:val="32"/>
                  <w:lang w:bidi="en-US"/>
                </w:rPr>
                <w:t>http://plato.stanford.edu/entries/hobbes-moral/#Abs</w:t>
              </w:r>
            </w:hyperlink>
          </w:p>
          <w:p w14:paraId="2FC2F85C" w14:textId="6A361C5E" w:rsidR="0061490F" w:rsidRPr="00E54FBD" w:rsidRDefault="0061490F" w:rsidP="002F47CA">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(Counts as a primary source material, though it is not.)</w:t>
            </w:r>
          </w:p>
        </w:tc>
      </w:tr>
      <w:tr w:rsidR="007E26B0" w:rsidRPr="001918DA" w14:paraId="767157ED" w14:textId="77777777" w:rsidTr="004C1524">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E17CE0F" w14:textId="77777777" w:rsidR="007E26B0" w:rsidRPr="004B66CF" w:rsidRDefault="007E26B0"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248F31C" w14:textId="77777777" w:rsidR="007E26B0"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23 – 27</w:t>
            </w:r>
          </w:p>
          <w:p w14:paraId="53A354F5" w14:textId="77777777" w:rsidR="007E26B0" w:rsidRPr="004B66CF" w:rsidRDefault="007E26B0" w:rsidP="002F47CA">
            <w:pPr>
              <w:widowControl w:val="0"/>
              <w:autoSpaceDE w:val="0"/>
              <w:autoSpaceDN w:val="0"/>
              <w:adjustRightInd w:val="0"/>
              <w:rPr>
                <w:rFonts w:cs="Tahoma"/>
                <w:color w:val="000000"/>
                <w:szCs w:val="26"/>
                <w:lang w:bidi="en-US"/>
              </w:rPr>
            </w:pPr>
            <w:r>
              <w:rPr>
                <w:rFonts w:cs="Tahoma"/>
                <w:color w:val="000000"/>
                <w:szCs w:val="26"/>
                <w:lang w:bidi="en-US"/>
              </w:rPr>
              <w:t>M - F</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F977107" w14:textId="77777777" w:rsidR="008A7400" w:rsidRDefault="00CA4324" w:rsidP="002F47CA">
            <w:pPr>
              <w:widowControl w:val="0"/>
              <w:autoSpaceDE w:val="0"/>
              <w:autoSpaceDN w:val="0"/>
              <w:adjustRightInd w:val="0"/>
              <w:rPr>
                <w:rFonts w:cs="Tahoma"/>
                <w:szCs w:val="26"/>
                <w:lang w:bidi="en-US"/>
              </w:rPr>
            </w:pPr>
            <w:r>
              <w:rPr>
                <w:rFonts w:cs="Tahoma"/>
                <w:szCs w:val="26"/>
                <w:lang w:bidi="en-US"/>
              </w:rPr>
              <w:t>THANKSGIVING BREAK</w:t>
            </w:r>
            <w:r w:rsidR="008A7400">
              <w:rPr>
                <w:rFonts w:cs="Tahoma"/>
                <w:szCs w:val="26"/>
                <w:lang w:bidi="en-US"/>
              </w:rPr>
              <w:t xml:space="preserve"> </w:t>
            </w:r>
          </w:p>
          <w:p w14:paraId="3BFF2866" w14:textId="7FD7F939" w:rsidR="006621A1" w:rsidRPr="001918DA" w:rsidRDefault="008A7400" w:rsidP="002F47CA">
            <w:pPr>
              <w:widowControl w:val="0"/>
              <w:autoSpaceDE w:val="0"/>
              <w:autoSpaceDN w:val="0"/>
              <w:adjustRightInd w:val="0"/>
              <w:rPr>
                <w:rFonts w:cs="Tahoma"/>
                <w:szCs w:val="26"/>
                <w:lang w:bidi="en-US"/>
              </w:rPr>
            </w:pPr>
            <w:r>
              <w:rPr>
                <w:rFonts w:cs="Tahoma"/>
                <w:szCs w:val="26"/>
                <w:lang w:bidi="en-US"/>
              </w:rPr>
              <w:t>(1 Book &amp; 2 Films)</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76048494" w14:textId="77777777" w:rsidR="007E26B0" w:rsidRDefault="00B811F6" w:rsidP="002F47CA">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The Book of Merlyn</w:t>
            </w:r>
          </w:p>
          <w:p w14:paraId="404C70D0" w14:textId="77777777" w:rsidR="006621A1" w:rsidRDefault="006621A1" w:rsidP="002F47CA">
            <w:pPr>
              <w:widowControl w:val="0"/>
              <w:autoSpaceDE w:val="0"/>
              <w:autoSpaceDN w:val="0"/>
              <w:adjustRightInd w:val="0"/>
              <w:rPr>
                <w:rFonts w:ascii="Palatino-Roman" w:hAnsi="Palatino-Roman" w:cs="Palatino-Roman"/>
                <w:b/>
                <w:szCs w:val="32"/>
                <w:lang w:bidi="en-US"/>
              </w:rPr>
            </w:pPr>
            <w:r w:rsidRPr="00D225D0">
              <w:rPr>
                <w:rFonts w:ascii="Palatino-Roman" w:hAnsi="Palatino-Roman" w:cs="Palatino-Roman"/>
                <w:b/>
                <w:szCs w:val="32"/>
                <w:lang w:bidi="en-US"/>
              </w:rPr>
              <w:t xml:space="preserve">Film: </w:t>
            </w:r>
            <w:r w:rsidR="00D225D0" w:rsidRPr="00D225D0">
              <w:rPr>
                <w:rFonts w:ascii="Palatino-Roman" w:hAnsi="Palatino-Roman" w:cs="Palatino-Roman"/>
                <w:b/>
                <w:szCs w:val="32"/>
                <w:lang w:bidi="en-US"/>
              </w:rPr>
              <w:t>Blackfish</w:t>
            </w:r>
          </w:p>
          <w:p w14:paraId="46BDB263" w14:textId="4F90B9F9" w:rsidR="002B50E2" w:rsidRPr="00D225D0" w:rsidRDefault="002B50E2" w:rsidP="002F47CA">
            <w:pPr>
              <w:widowControl w:val="0"/>
              <w:autoSpaceDE w:val="0"/>
              <w:autoSpaceDN w:val="0"/>
              <w:adjustRightInd w:val="0"/>
              <w:rPr>
                <w:rFonts w:ascii="Palatino-Roman" w:hAnsi="Palatino-Roman" w:cs="Palatino-Roman"/>
                <w:b/>
                <w:szCs w:val="32"/>
                <w:lang w:bidi="en-US"/>
              </w:rPr>
            </w:pPr>
            <w:r>
              <w:rPr>
                <w:rFonts w:ascii="Palatino-Roman" w:hAnsi="Palatino-Roman" w:cs="Palatino-Roman"/>
                <w:b/>
                <w:szCs w:val="32"/>
                <w:lang w:bidi="en-US"/>
              </w:rPr>
              <w:t>Film: The Cove</w:t>
            </w:r>
          </w:p>
        </w:tc>
      </w:tr>
      <w:tr w:rsidR="0061490F" w:rsidRPr="001918DA" w14:paraId="79D99225"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54728BD" w14:textId="77777777" w:rsidR="0061490F" w:rsidRDefault="0061490F" w:rsidP="002F47CA">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Nov.</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5F2CE6D" w14:textId="77777777" w:rsidR="0061490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30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EE5F781" w14:textId="1B80FE30" w:rsidR="0061490F" w:rsidRPr="0092325C" w:rsidRDefault="00DC0C42" w:rsidP="002F47CA">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00B811F6" w:rsidRPr="00C04A10">
              <w:rPr>
                <w:rFonts w:cs="Tahoma"/>
                <w:i/>
                <w:color w:val="000000"/>
                <w:szCs w:val="26"/>
                <w:lang w:bidi="en-US"/>
              </w:rPr>
              <w:t>Homo Impoliticus</w:t>
            </w:r>
            <w:r w:rsidR="008A7400">
              <w:rPr>
                <w:rFonts w:cs="Tahoma"/>
                <w:color w:val="000000"/>
                <w:szCs w:val="26"/>
                <w:lang w:bidi="en-US"/>
              </w:rPr>
              <w:t xml:space="preserve"> + Blackfish</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754C36A" w14:textId="53FB6B6F" w:rsidR="0061490F" w:rsidRDefault="00F76A2E" w:rsidP="002F47CA">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The Book of Merlyn</w:t>
            </w:r>
            <w:r w:rsidR="00DC0C42">
              <w:rPr>
                <w:rFonts w:ascii="Palatino-Roman" w:hAnsi="Palatino-Roman" w:cs="Palatino-Roman"/>
                <w:szCs w:val="32"/>
                <w:lang w:bidi="en-US"/>
              </w:rPr>
              <w:t xml:space="preserve"> Ch. 1 - 11</w:t>
            </w:r>
          </w:p>
        </w:tc>
      </w:tr>
      <w:tr w:rsidR="0061490F" w:rsidRPr="001918DA" w14:paraId="33B6EC0B"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AC89113" w14:textId="77777777" w:rsidR="0061490F" w:rsidRPr="004B66CF" w:rsidRDefault="0061490F" w:rsidP="002F47CA">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Dec.</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B7254A6" w14:textId="77777777" w:rsidR="0061490F" w:rsidRPr="004B66CF" w:rsidRDefault="0061490F" w:rsidP="002F47CA">
            <w:pPr>
              <w:widowControl w:val="0"/>
              <w:autoSpaceDE w:val="0"/>
              <w:autoSpaceDN w:val="0"/>
              <w:adjustRightInd w:val="0"/>
              <w:rPr>
                <w:rFonts w:cs="Tahoma"/>
                <w:color w:val="000000"/>
                <w:szCs w:val="26"/>
                <w:lang w:bidi="en-US"/>
              </w:rPr>
            </w:pPr>
            <w:r>
              <w:rPr>
                <w:rFonts w:cs="Tahoma"/>
                <w:color w:val="000000"/>
                <w:szCs w:val="26"/>
                <w:lang w:bidi="en-US"/>
              </w:rPr>
              <w:t>1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8FFC55" w14:textId="77777777" w:rsidR="008A7400" w:rsidRDefault="00DC0C42" w:rsidP="002F47CA">
            <w:pPr>
              <w:widowControl w:val="0"/>
              <w:autoSpaceDE w:val="0"/>
              <w:autoSpaceDN w:val="0"/>
              <w:adjustRightInd w:val="0"/>
              <w:rPr>
                <w:rFonts w:cs="Tahoma"/>
                <w:szCs w:val="26"/>
                <w:lang w:bidi="en-US"/>
              </w:rPr>
            </w:pPr>
            <w:r>
              <w:rPr>
                <w:rFonts w:cs="Tahoma"/>
                <w:szCs w:val="26"/>
                <w:lang w:bidi="en-US"/>
              </w:rPr>
              <w:t xml:space="preserve">Q: </w:t>
            </w:r>
            <w:r w:rsidR="00B811F6">
              <w:rPr>
                <w:rFonts w:cs="Tahoma"/>
                <w:szCs w:val="26"/>
                <w:lang w:bidi="en-US"/>
              </w:rPr>
              <w:t>What then Must We Do?</w:t>
            </w:r>
            <w:r w:rsidR="008A7400">
              <w:rPr>
                <w:rFonts w:cs="Tahoma"/>
                <w:szCs w:val="26"/>
                <w:lang w:bidi="en-US"/>
              </w:rPr>
              <w:t xml:space="preserve"> + </w:t>
            </w:r>
          </w:p>
          <w:p w14:paraId="7DE047CF" w14:textId="77777777" w:rsidR="0065690E" w:rsidRDefault="008A7400" w:rsidP="002F47CA">
            <w:pPr>
              <w:widowControl w:val="0"/>
              <w:autoSpaceDE w:val="0"/>
              <w:autoSpaceDN w:val="0"/>
              <w:adjustRightInd w:val="0"/>
              <w:rPr>
                <w:rFonts w:cs="Tahoma"/>
                <w:szCs w:val="26"/>
                <w:lang w:bidi="en-US"/>
              </w:rPr>
            </w:pPr>
            <w:r>
              <w:rPr>
                <w:rFonts w:cs="Tahoma"/>
                <w:szCs w:val="26"/>
                <w:lang w:bidi="en-US"/>
              </w:rPr>
              <w:t>The Cove</w:t>
            </w:r>
          </w:p>
          <w:p w14:paraId="1C2660D7" w14:textId="202FBB33" w:rsidR="00D30DAE" w:rsidRPr="00D30DAE" w:rsidRDefault="00D30DAE" w:rsidP="002F47CA">
            <w:pPr>
              <w:widowControl w:val="0"/>
              <w:autoSpaceDE w:val="0"/>
              <w:autoSpaceDN w:val="0"/>
              <w:adjustRightInd w:val="0"/>
              <w:rPr>
                <w:rFonts w:cs="Tahoma"/>
                <w:b/>
                <w:szCs w:val="26"/>
                <w:lang w:bidi="en-US"/>
              </w:rPr>
            </w:pPr>
            <w:r w:rsidRPr="00D30DAE">
              <w:rPr>
                <w:rFonts w:cs="Tahoma"/>
                <w:b/>
                <w:szCs w:val="26"/>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5DC764" w14:textId="3CBBDC35" w:rsidR="0061490F" w:rsidRPr="003262AA" w:rsidRDefault="00F76A2E" w:rsidP="002F47CA">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The Book of Merlyn</w:t>
            </w:r>
            <w:r w:rsidR="00DC0C42">
              <w:rPr>
                <w:rFonts w:ascii="Palatino-Roman" w:hAnsi="Palatino-Roman" w:cs="Palatino-Roman"/>
                <w:szCs w:val="32"/>
                <w:lang w:bidi="en-US"/>
              </w:rPr>
              <w:t xml:space="preserve"> Ch. 12 - 20</w:t>
            </w:r>
          </w:p>
        </w:tc>
      </w:tr>
      <w:tr w:rsidR="00B811F6" w:rsidRPr="001918DA" w14:paraId="2D43F126"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8A3BFD" w14:textId="77777777" w:rsidR="00B811F6" w:rsidRDefault="00B811F6"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2C1228" w14:textId="77777777" w:rsidR="00B811F6" w:rsidRDefault="00B811F6" w:rsidP="002F47CA">
            <w:pPr>
              <w:widowControl w:val="0"/>
              <w:autoSpaceDE w:val="0"/>
              <w:autoSpaceDN w:val="0"/>
              <w:adjustRightInd w:val="0"/>
              <w:rPr>
                <w:rFonts w:cs="Tahoma"/>
                <w:color w:val="000000"/>
                <w:szCs w:val="26"/>
                <w:lang w:bidi="en-US"/>
              </w:rPr>
            </w:pPr>
            <w:r>
              <w:rPr>
                <w:rFonts w:cs="Tahoma"/>
                <w:color w:val="000000"/>
                <w:szCs w:val="26"/>
                <w:lang w:bidi="en-US"/>
              </w:rPr>
              <w:t>2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6036701" w14:textId="77777777" w:rsidR="00B811F6" w:rsidRPr="004B66CF" w:rsidRDefault="00B811F6" w:rsidP="00BB05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Locke’s </w:t>
            </w:r>
            <w:r w:rsidRPr="00A05458">
              <w:rPr>
                <w:rFonts w:cs="Tahoma"/>
                <w:color w:val="000000"/>
                <w:szCs w:val="26"/>
                <w:u w:val="single"/>
                <w:lang w:bidi="en-US"/>
              </w:rPr>
              <w:t>2nd Treatise on Gov’t</w:t>
            </w:r>
            <w:r w:rsidRPr="004B66CF">
              <w:rPr>
                <w:rFonts w:cs="Tahoma"/>
                <w:color w:val="000000"/>
                <w:szCs w:val="26"/>
                <w:lang w:bidi="en-US"/>
              </w:rPr>
              <w:t xml:space="preserve"> </w:t>
            </w:r>
          </w:p>
          <w:p w14:paraId="0B936536" w14:textId="77777777" w:rsidR="00B811F6" w:rsidRPr="002D7FF9" w:rsidRDefault="006F006A" w:rsidP="00BB0546">
            <w:pPr>
              <w:widowControl w:val="0"/>
              <w:autoSpaceDE w:val="0"/>
              <w:autoSpaceDN w:val="0"/>
              <w:adjustRightInd w:val="0"/>
              <w:rPr>
                <w:rFonts w:cs="Tahoma"/>
                <w:color w:val="000000"/>
                <w:szCs w:val="26"/>
                <w:lang w:bidi="en-US"/>
              </w:rPr>
            </w:pPr>
            <w:hyperlink r:id="rId53" w:history="1">
              <w:r w:rsidR="00B811F6" w:rsidRPr="00A05458">
                <w:rPr>
                  <w:rStyle w:val="Hyperlink"/>
                  <w:rFonts w:cs="Tahoma"/>
                  <w:szCs w:val="26"/>
                  <w:lang w:bidi="en-US"/>
                </w:rPr>
                <w:t>http://constitution.org/jl/2ndtreat.htm</w:t>
              </w:r>
            </w:hyperlink>
          </w:p>
          <w:p w14:paraId="22C159AE" w14:textId="309E85E9" w:rsidR="00B811F6" w:rsidRDefault="00B811F6" w:rsidP="002F47CA">
            <w:pPr>
              <w:widowControl w:val="0"/>
              <w:autoSpaceDE w:val="0"/>
              <w:autoSpaceDN w:val="0"/>
              <w:adjustRightInd w:val="0"/>
              <w:rPr>
                <w:rFonts w:cs="Tahoma"/>
                <w:color w:val="000000"/>
                <w:szCs w:val="26"/>
                <w:lang w:bidi="en-US"/>
              </w:rPr>
            </w:pPr>
            <w:r w:rsidRPr="00D24102">
              <w:rPr>
                <w:rFonts w:cs="Tahoma"/>
                <w:b/>
                <w:color w:val="000000"/>
                <w:szCs w:val="26"/>
                <w:lang w:bidi="en-US"/>
              </w:rPr>
              <w:t>Discussion: What is “Natural”?</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840573" w14:textId="77777777" w:rsidR="00B811F6" w:rsidRPr="00A05458" w:rsidRDefault="00B811F6" w:rsidP="00BB0546">
            <w:pPr>
              <w:widowControl w:val="0"/>
              <w:autoSpaceDE w:val="0"/>
              <w:autoSpaceDN w:val="0"/>
              <w:adjustRightInd w:val="0"/>
              <w:rPr>
                <w:rFonts w:cs="Palatino-Roman"/>
                <w:color w:val="000000"/>
                <w:szCs w:val="32"/>
                <w:u w:val="single"/>
                <w:lang w:bidi="en-US"/>
              </w:rPr>
            </w:pPr>
            <w:r w:rsidRPr="00A05458">
              <w:rPr>
                <w:rFonts w:cs="Palatino-Roman"/>
                <w:color w:val="000000"/>
                <w:szCs w:val="32"/>
                <w:lang w:bidi="en-US"/>
              </w:rPr>
              <w:t xml:space="preserve">Locke’s </w:t>
            </w:r>
            <w:r w:rsidRPr="00A05458">
              <w:rPr>
                <w:rFonts w:cs="Palatino-Roman"/>
                <w:color w:val="000000"/>
                <w:szCs w:val="32"/>
                <w:u w:val="single"/>
                <w:lang w:bidi="en-US"/>
              </w:rPr>
              <w:t>2nd Treatise on Gov’t.</w:t>
            </w:r>
          </w:p>
          <w:p w14:paraId="7FD1E364" w14:textId="77777777" w:rsidR="00B811F6" w:rsidRDefault="00B811F6" w:rsidP="00BB0546">
            <w:pPr>
              <w:widowControl w:val="0"/>
              <w:autoSpaceDE w:val="0"/>
              <w:autoSpaceDN w:val="0"/>
              <w:adjustRightInd w:val="0"/>
              <w:rPr>
                <w:rFonts w:cs="Palatino-Roman"/>
                <w:color w:val="000000"/>
                <w:szCs w:val="32"/>
                <w:lang w:bidi="en-US"/>
              </w:rPr>
            </w:pPr>
            <w:r>
              <w:rPr>
                <w:rFonts w:cs="Palatino-Roman"/>
                <w:color w:val="000000"/>
                <w:szCs w:val="32"/>
                <w:lang w:bidi="en-US"/>
              </w:rPr>
              <w:t>Ch. VIII, sec. 95 – 99</w:t>
            </w:r>
          </w:p>
          <w:p w14:paraId="6E9A372F" w14:textId="320D72A2" w:rsidR="00B811F6" w:rsidRDefault="006F006A" w:rsidP="002F47CA">
            <w:pPr>
              <w:widowControl w:val="0"/>
              <w:autoSpaceDE w:val="0"/>
              <w:autoSpaceDN w:val="0"/>
              <w:adjustRightInd w:val="0"/>
              <w:rPr>
                <w:rFonts w:ascii="Palatino-Roman" w:hAnsi="Palatino-Roman" w:cs="Palatino-Roman"/>
                <w:szCs w:val="32"/>
                <w:lang w:bidi="en-US"/>
              </w:rPr>
            </w:pPr>
            <w:hyperlink r:id="rId54" w:history="1">
              <w:r w:rsidR="00B811F6" w:rsidRPr="00441567">
                <w:rPr>
                  <w:rStyle w:val="Hyperlink"/>
                  <w:rFonts w:cs="Palatino-Roman"/>
                  <w:szCs w:val="32"/>
                  <w:lang w:bidi="en-US"/>
                </w:rPr>
                <w:t>http://www.constitution.org/jl/2ndtreat.htm</w:t>
              </w:r>
            </w:hyperlink>
          </w:p>
        </w:tc>
      </w:tr>
      <w:tr w:rsidR="00B811F6" w:rsidRPr="001918DA" w14:paraId="4B2F0C7D"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870803" w14:textId="77777777" w:rsidR="00B811F6" w:rsidRDefault="00B811F6"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14B2053" w14:textId="77777777" w:rsidR="00B811F6" w:rsidRDefault="00B811F6" w:rsidP="002F47CA">
            <w:pPr>
              <w:widowControl w:val="0"/>
              <w:autoSpaceDE w:val="0"/>
              <w:autoSpaceDN w:val="0"/>
              <w:adjustRightInd w:val="0"/>
              <w:rPr>
                <w:rFonts w:cs="Tahoma"/>
                <w:color w:val="000000"/>
                <w:szCs w:val="26"/>
                <w:lang w:bidi="en-US"/>
              </w:rPr>
            </w:pPr>
            <w:r>
              <w:rPr>
                <w:rFonts w:cs="Tahoma"/>
                <w:color w:val="000000"/>
                <w:szCs w:val="26"/>
                <w:lang w:bidi="en-US"/>
              </w:rPr>
              <w:t>3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A23E3B3" w14:textId="48F37BB4" w:rsidR="00B811F6" w:rsidRDefault="00B811F6" w:rsidP="002F47CA">
            <w:pPr>
              <w:widowControl w:val="0"/>
              <w:autoSpaceDE w:val="0"/>
              <w:autoSpaceDN w:val="0"/>
              <w:adjustRightInd w:val="0"/>
              <w:rPr>
                <w:rFonts w:cs="Tahoma"/>
                <w:color w:val="000000"/>
                <w:szCs w:val="26"/>
                <w:lang w:bidi="en-US"/>
              </w:rPr>
            </w:pPr>
            <w:r>
              <w:rPr>
                <w:rFonts w:cs="Tahoma"/>
                <w:color w:val="000000"/>
                <w:szCs w:val="26"/>
                <w:lang w:bidi="en-US"/>
              </w:rPr>
              <w:t>Q: Locke Concluded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E311CF" w14:textId="3FDD93D7" w:rsidR="00B811F6" w:rsidRDefault="00B811F6" w:rsidP="002F47CA">
            <w:pPr>
              <w:widowControl w:val="0"/>
              <w:autoSpaceDE w:val="0"/>
              <w:autoSpaceDN w:val="0"/>
              <w:adjustRightInd w:val="0"/>
              <w:rPr>
                <w:rFonts w:ascii="Palatino-Roman" w:hAnsi="Palatino-Roman" w:cs="Palatino-Roman"/>
                <w:szCs w:val="32"/>
                <w:lang w:bidi="en-US"/>
              </w:rPr>
            </w:pPr>
            <w:r w:rsidRPr="00A05458">
              <w:rPr>
                <w:rFonts w:cs="Palatino-Roman"/>
                <w:color w:val="000000"/>
                <w:szCs w:val="32"/>
                <w:lang w:bidi="en-US"/>
              </w:rPr>
              <w:t xml:space="preserve">Locke’s </w:t>
            </w:r>
            <w:r w:rsidRPr="00A05458">
              <w:rPr>
                <w:rFonts w:cs="Palatino-Roman"/>
                <w:color w:val="000000"/>
                <w:szCs w:val="32"/>
                <w:u w:val="single"/>
                <w:lang w:bidi="en-US"/>
              </w:rPr>
              <w:t>2nd Treatise on Gov’t.</w:t>
            </w:r>
            <w:r>
              <w:rPr>
                <w:rFonts w:cs="Palatino-Roman"/>
                <w:color w:val="000000"/>
                <w:szCs w:val="32"/>
                <w:u w:val="single"/>
                <w:lang w:bidi="en-US"/>
              </w:rPr>
              <w:t xml:space="preserve">: </w:t>
            </w:r>
            <w:r>
              <w:rPr>
                <w:rFonts w:cs="Palatino-Roman"/>
                <w:color w:val="000000"/>
                <w:szCs w:val="32"/>
                <w:lang w:bidi="en-US"/>
              </w:rPr>
              <w:t xml:space="preserve"> </w:t>
            </w:r>
            <w:r w:rsidRPr="00A05458">
              <w:rPr>
                <w:rFonts w:cs="Palatino-Roman"/>
                <w:color w:val="000000"/>
                <w:szCs w:val="32"/>
                <w:lang w:bidi="en-US"/>
              </w:rPr>
              <w:t>Ch. IX, sec. 123 -131</w:t>
            </w:r>
          </w:p>
        </w:tc>
      </w:tr>
      <w:tr w:rsidR="00B811F6" w:rsidRPr="001918DA" w14:paraId="6FF303B3"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FEEC87" w14:textId="77777777" w:rsidR="00B811F6" w:rsidRDefault="00B811F6"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C4DE11" w14:textId="77777777" w:rsidR="00B811F6" w:rsidRDefault="00B811F6" w:rsidP="002F47CA">
            <w:pPr>
              <w:widowControl w:val="0"/>
              <w:autoSpaceDE w:val="0"/>
              <w:autoSpaceDN w:val="0"/>
              <w:adjustRightInd w:val="0"/>
              <w:rPr>
                <w:rFonts w:cs="Tahoma"/>
                <w:color w:val="000000"/>
                <w:szCs w:val="26"/>
                <w:lang w:bidi="en-US"/>
              </w:rPr>
            </w:pPr>
            <w:r>
              <w:rPr>
                <w:rFonts w:cs="Tahoma"/>
                <w:color w:val="000000"/>
                <w:szCs w:val="26"/>
                <w:lang w:bidi="en-US"/>
              </w:rPr>
              <w:t>4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882904" w14:textId="2E6D1851" w:rsidR="00B811F6" w:rsidRPr="000521CF" w:rsidRDefault="00B811F6" w:rsidP="002F47CA">
            <w:pPr>
              <w:widowControl w:val="0"/>
              <w:autoSpaceDE w:val="0"/>
              <w:autoSpaceDN w:val="0"/>
              <w:adjustRightInd w:val="0"/>
              <w:rPr>
                <w:rFonts w:cs="Tahoma"/>
                <w:szCs w:val="26"/>
                <w:lang w:bidi="en-US"/>
              </w:rPr>
            </w:pPr>
            <w:r w:rsidRPr="004B66CF">
              <w:rPr>
                <w:rFonts w:cs="Tahoma"/>
                <w:color w:val="000000"/>
                <w:szCs w:val="26"/>
                <w:lang w:bidi="en-US"/>
              </w:rPr>
              <w:t xml:space="preserve">Q: Historical Overview: </w:t>
            </w:r>
            <w:r w:rsidRPr="001918DA">
              <w:rPr>
                <w:rFonts w:cs="Tahoma"/>
                <w:color w:val="000000"/>
                <w:szCs w:val="26"/>
                <w:lang w:bidi="en-US"/>
              </w:rPr>
              <w:t>The Rise of Mercantilism &amp;</w:t>
            </w:r>
            <w:r w:rsidRPr="004B66CF">
              <w:rPr>
                <w:rFonts w:cs="Tahoma"/>
                <w:color w:val="000000"/>
                <w:szCs w:val="26"/>
                <w:lang w:bidi="en-US"/>
              </w:rPr>
              <w:t xml:space="preserve"> Colonial Discontent</w:t>
            </w:r>
            <w:r w:rsidR="003C34A7">
              <w:rPr>
                <w:rFonts w:cs="Tahoma"/>
                <w:color w:val="000000"/>
                <w:szCs w:val="26"/>
                <w:lang w:bidi="en-US"/>
              </w:rPr>
              <w:t>; Descartes &amp; Pascal</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D9A3514" w14:textId="01A4E80D" w:rsidR="00B811F6" w:rsidRDefault="00B811F6" w:rsidP="002F47CA">
            <w:pPr>
              <w:widowControl w:val="0"/>
              <w:autoSpaceDE w:val="0"/>
              <w:autoSpaceDN w:val="0"/>
              <w:adjustRightInd w:val="0"/>
              <w:rPr>
                <w:rFonts w:ascii="Palatino-Roman" w:hAnsi="Palatino-Roman" w:cs="Palatino-Roman"/>
                <w:szCs w:val="32"/>
                <w:lang w:bidi="en-US"/>
              </w:rPr>
            </w:pPr>
            <w:r w:rsidRPr="001918DA">
              <w:rPr>
                <w:rFonts w:cs="Palatino-Roman"/>
                <w:color w:val="000000"/>
                <w:szCs w:val="32"/>
                <w:lang w:bidi="en-US"/>
              </w:rPr>
              <w:t>WHbS&amp;D: The Enlightenment pp. 528 – 533</w:t>
            </w:r>
          </w:p>
        </w:tc>
      </w:tr>
      <w:tr w:rsidR="004A066E" w:rsidRPr="001918DA" w14:paraId="15D2DEEC"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8E1D626" w14:textId="77777777" w:rsidR="004A066E" w:rsidRPr="004B66CF" w:rsidRDefault="004A066E"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E14DD6" w14:textId="77777777" w:rsidR="004A066E" w:rsidRPr="004B66CF" w:rsidRDefault="004A066E" w:rsidP="002F47CA">
            <w:pPr>
              <w:widowControl w:val="0"/>
              <w:autoSpaceDE w:val="0"/>
              <w:autoSpaceDN w:val="0"/>
              <w:adjustRightInd w:val="0"/>
              <w:rPr>
                <w:rFonts w:cs="Tahoma"/>
                <w:color w:val="000000"/>
                <w:szCs w:val="26"/>
                <w:lang w:bidi="en-US"/>
              </w:rPr>
            </w:pPr>
            <w:r>
              <w:rPr>
                <w:rFonts w:cs="Tahoma"/>
                <w:color w:val="000000"/>
                <w:szCs w:val="26"/>
                <w:lang w:bidi="en-US"/>
              </w:rPr>
              <w:t>7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263C4A" w14:textId="77777777" w:rsidR="004A066E" w:rsidRDefault="004A066E" w:rsidP="00240E1C">
            <w:pPr>
              <w:widowControl w:val="0"/>
              <w:autoSpaceDE w:val="0"/>
              <w:autoSpaceDN w:val="0"/>
              <w:adjustRightInd w:val="0"/>
              <w:rPr>
                <w:rFonts w:cs="Tahoma"/>
                <w:color w:val="000000"/>
                <w:szCs w:val="26"/>
                <w:lang w:bidi="en-US"/>
              </w:rPr>
            </w:pPr>
            <w:r>
              <w:rPr>
                <w:rFonts w:cs="Tahoma"/>
                <w:color w:val="000000"/>
                <w:szCs w:val="26"/>
                <w:lang w:bidi="en-US"/>
              </w:rPr>
              <w:t xml:space="preserve">Q: Lagerkvist’s </w:t>
            </w:r>
            <w:r w:rsidRPr="00E404DE">
              <w:rPr>
                <w:rFonts w:cs="Tahoma"/>
                <w:color w:val="000000"/>
                <w:szCs w:val="26"/>
                <w:u w:val="single"/>
                <w:lang w:bidi="en-US"/>
              </w:rPr>
              <w:t>The Dwarf</w:t>
            </w:r>
          </w:p>
          <w:p w14:paraId="6074095F" w14:textId="42E3B5AE" w:rsidR="004A066E" w:rsidRPr="001F7C59" w:rsidRDefault="004A066E" w:rsidP="002F47CA">
            <w:pPr>
              <w:widowControl w:val="0"/>
              <w:autoSpaceDE w:val="0"/>
              <w:autoSpaceDN w:val="0"/>
              <w:adjustRightInd w:val="0"/>
              <w:rPr>
                <w:rFonts w:cs="Tahoma"/>
                <w:color w:val="000000"/>
                <w:szCs w:val="26"/>
                <w:lang w:bidi="en-US"/>
              </w:rPr>
            </w:pPr>
            <w:r w:rsidRPr="00E404DE">
              <w:rPr>
                <w:rFonts w:cs="Tahoma"/>
                <w:b/>
                <w:color w:val="000000"/>
                <w:szCs w:val="26"/>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985A73" w14:textId="682D01F1" w:rsidR="004A066E" w:rsidRDefault="004A066E" w:rsidP="002F47CA">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 xml:space="preserve">Par Lagerkvist’s </w:t>
            </w:r>
            <w:r w:rsidRPr="00E404DE">
              <w:rPr>
                <w:rFonts w:cs="Palatino-Roman"/>
                <w:color w:val="000000"/>
                <w:szCs w:val="32"/>
                <w:u w:val="single"/>
                <w:lang w:bidi="en-US"/>
              </w:rPr>
              <w:t>The Dwarf</w:t>
            </w:r>
            <w:r w:rsidR="0089507E">
              <w:rPr>
                <w:rFonts w:cs="Palatino-Roman"/>
                <w:color w:val="000000"/>
                <w:szCs w:val="32"/>
                <w:u w:val="single"/>
                <w:lang w:bidi="en-US"/>
              </w:rPr>
              <w:t xml:space="preserve"> – Part 1</w:t>
            </w:r>
          </w:p>
        </w:tc>
      </w:tr>
      <w:tr w:rsidR="0089507E" w:rsidRPr="001918DA" w14:paraId="59BFD91F"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249841" w14:textId="77777777" w:rsidR="0089507E" w:rsidRPr="004B66CF" w:rsidRDefault="0089507E"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1F1B214" w14:textId="2FF9638A" w:rsidR="0089507E" w:rsidRDefault="0089507E" w:rsidP="002F47CA">
            <w:pPr>
              <w:widowControl w:val="0"/>
              <w:autoSpaceDE w:val="0"/>
              <w:autoSpaceDN w:val="0"/>
              <w:adjustRightInd w:val="0"/>
              <w:rPr>
                <w:rFonts w:cs="Tahoma"/>
                <w:color w:val="000000"/>
                <w:szCs w:val="26"/>
                <w:lang w:bidi="en-US"/>
              </w:rPr>
            </w:pPr>
            <w:r>
              <w:rPr>
                <w:rFonts w:cs="Tahoma"/>
                <w:color w:val="000000"/>
                <w:szCs w:val="26"/>
                <w:lang w:bidi="en-US"/>
              </w:rPr>
              <w:t>X</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499982" w14:textId="65E9EA2F" w:rsidR="0089507E" w:rsidRDefault="0089507E" w:rsidP="00240E1C">
            <w:pPr>
              <w:widowControl w:val="0"/>
              <w:autoSpaceDE w:val="0"/>
              <w:autoSpaceDN w:val="0"/>
              <w:adjustRightInd w:val="0"/>
              <w:rPr>
                <w:rFonts w:cs="Tahoma"/>
                <w:color w:val="000000"/>
                <w:szCs w:val="26"/>
                <w:lang w:bidi="en-US"/>
              </w:rPr>
            </w:pPr>
            <w:r>
              <w:rPr>
                <w:rFonts w:cs="Tahoma"/>
                <w:color w:val="000000"/>
                <w:szCs w:val="26"/>
                <w:lang w:bidi="en-US"/>
              </w:rPr>
              <w:t xml:space="preserve">Q: Lagerkvist’s </w:t>
            </w:r>
            <w:r w:rsidRPr="00E404DE">
              <w:rPr>
                <w:rFonts w:cs="Tahoma"/>
                <w:color w:val="000000"/>
                <w:szCs w:val="26"/>
                <w:u w:val="single"/>
                <w:lang w:bidi="en-US"/>
              </w:rPr>
              <w:t>The Dwarf</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292EDF7" w14:textId="46134CCB" w:rsidR="0089507E" w:rsidRDefault="0089507E" w:rsidP="002F47CA">
            <w:pPr>
              <w:widowControl w:val="0"/>
              <w:autoSpaceDE w:val="0"/>
              <w:autoSpaceDN w:val="0"/>
              <w:adjustRightInd w:val="0"/>
              <w:rPr>
                <w:rFonts w:cs="Palatino-Roman"/>
                <w:color w:val="000000"/>
                <w:szCs w:val="32"/>
                <w:lang w:bidi="en-US"/>
              </w:rPr>
            </w:pPr>
            <w:r>
              <w:rPr>
                <w:rFonts w:cs="Palatino-Roman"/>
                <w:color w:val="000000"/>
                <w:szCs w:val="32"/>
                <w:lang w:bidi="en-US"/>
              </w:rPr>
              <w:t xml:space="preserve">Par Lagerkvist’s </w:t>
            </w:r>
            <w:r w:rsidRPr="00E404DE">
              <w:rPr>
                <w:rFonts w:cs="Palatino-Roman"/>
                <w:color w:val="000000"/>
                <w:szCs w:val="32"/>
                <w:u w:val="single"/>
                <w:lang w:bidi="en-US"/>
              </w:rPr>
              <w:t>The Dwarf</w:t>
            </w:r>
            <w:r>
              <w:rPr>
                <w:rFonts w:cs="Palatino-Roman"/>
                <w:color w:val="000000"/>
                <w:szCs w:val="32"/>
                <w:u w:val="single"/>
                <w:lang w:bidi="en-US"/>
              </w:rPr>
              <w:t xml:space="preserve"> – Part 2</w:t>
            </w:r>
          </w:p>
        </w:tc>
      </w:tr>
      <w:tr w:rsidR="004A066E" w:rsidRPr="001918DA" w14:paraId="1BB6122F"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BEC1D9" w14:textId="77777777" w:rsidR="004A066E" w:rsidRPr="004B66CF" w:rsidRDefault="004A066E"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21F91EE" w14:textId="77777777" w:rsidR="004A066E" w:rsidRDefault="004A066E" w:rsidP="002F47CA">
            <w:pPr>
              <w:widowControl w:val="0"/>
              <w:autoSpaceDE w:val="0"/>
              <w:autoSpaceDN w:val="0"/>
              <w:adjustRightInd w:val="0"/>
              <w:rPr>
                <w:rFonts w:cs="Tahoma"/>
                <w:color w:val="000000"/>
                <w:szCs w:val="26"/>
                <w:lang w:bidi="en-US"/>
              </w:rPr>
            </w:pPr>
            <w:r>
              <w:rPr>
                <w:rFonts w:cs="Tahoma"/>
                <w:color w:val="000000"/>
                <w:szCs w:val="26"/>
                <w:lang w:bidi="en-US"/>
              </w:rPr>
              <w:t>8  T</w:t>
            </w:r>
            <w:r>
              <w:rPr>
                <w:rFonts w:cs="Tahoma"/>
                <w:color w:val="000000"/>
                <w:szCs w:val="26"/>
                <w:lang w:bidi="en-US"/>
              </w:rPr>
              <w:b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398923" w14:textId="77777777" w:rsidR="004A066E" w:rsidRPr="00A05458"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Montesquieu’s </w:t>
            </w:r>
            <w:r w:rsidRPr="00A05458">
              <w:rPr>
                <w:rFonts w:cs="Tahoma"/>
                <w:color w:val="000000"/>
                <w:szCs w:val="26"/>
                <w:u w:val="single"/>
                <w:lang w:bidi="en-US"/>
              </w:rPr>
              <w:t>Spirit of the Laws</w:t>
            </w:r>
            <w:r w:rsidRPr="00A05458">
              <w:rPr>
                <w:rFonts w:cs="Tahoma"/>
                <w:color w:val="000000"/>
                <w:szCs w:val="26"/>
                <w:lang w:bidi="en-US"/>
              </w:rPr>
              <w:t xml:space="preserve"> and Becaria’s </w:t>
            </w:r>
            <w:r w:rsidRPr="00A05458">
              <w:rPr>
                <w:rFonts w:cs="Tahoma"/>
                <w:color w:val="000000"/>
                <w:szCs w:val="26"/>
                <w:u w:val="single"/>
                <w:lang w:bidi="en-US"/>
              </w:rPr>
              <w:t>On Crimes and Punishments</w:t>
            </w:r>
            <w:r w:rsidRPr="00A05458">
              <w:rPr>
                <w:rFonts w:cs="Tahoma"/>
                <w:color w:val="000000"/>
                <w:szCs w:val="26"/>
                <w:lang w:bidi="en-US"/>
              </w:rPr>
              <w:t xml:space="preserve"> </w:t>
            </w:r>
          </w:p>
          <w:p w14:paraId="2D4EB325" w14:textId="77777777" w:rsidR="004A066E" w:rsidRPr="00A05458" w:rsidRDefault="004A066E" w:rsidP="00240E1C">
            <w:pPr>
              <w:widowControl w:val="0"/>
              <w:autoSpaceDE w:val="0"/>
              <w:autoSpaceDN w:val="0"/>
              <w:adjustRightInd w:val="0"/>
              <w:rPr>
                <w:rFonts w:cs="Tahoma"/>
                <w:color w:val="000000"/>
                <w:szCs w:val="26"/>
                <w:lang w:bidi="en-US"/>
              </w:rPr>
            </w:pPr>
          </w:p>
          <w:p w14:paraId="602E00BF" w14:textId="3F3B6B75" w:rsidR="004A066E" w:rsidRDefault="004A066E" w:rsidP="002F47CA">
            <w:pPr>
              <w:widowControl w:val="0"/>
              <w:autoSpaceDE w:val="0"/>
              <w:autoSpaceDN w:val="0"/>
              <w:adjustRightInd w:val="0"/>
              <w:rPr>
                <w:rFonts w:cs="Tahoma"/>
                <w:color w:val="000000"/>
                <w:szCs w:val="26"/>
                <w:lang w:bidi="en-US"/>
              </w:rPr>
            </w:pPr>
            <w:r w:rsidRPr="00D24102">
              <w:rPr>
                <w:rFonts w:cs="Tahoma"/>
                <w:color w:val="000000"/>
                <w:szCs w:val="26"/>
                <w:lang w:bidi="en-US"/>
              </w:rPr>
              <w:t>Discussion: Dealing with Cheating</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963940" w14:textId="77777777" w:rsidR="004A066E" w:rsidRPr="00A05458" w:rsidRDefault="004A066E" w:rsidP="00240E1C">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Montesquieu’s </w:t>
            </w:r>
            <w:r w:rsidRPr="00A05458">
              <w:rPr>
                <w:rFonts w:cs="Palatino-Roman"/>
                <w:color w:val="000000"/>
                <w:szCs w:val="32"/>
                <w:u w:val="single"/>
                <w:lang w:bidi="en-US"/>
              </w:rPr>
              <w:t>Spirit of the Laws, Volume 1</w:t>
            </w:r>
            <w:r w:rsidRPr="00A05458">
              <w:rPr>
                <w:rFonts w:cs="Palatino-Roman"/>
                <w:color w:val="000000"/>
                <w:szCs w:val="32"/>
                <w:lang w:bidi="en-US"/>
              </w:rPr>
              <w:t xml:space="preserve"> – excerpts</w:t>
            </w:r>
          </w:p>
          <w:p w14:paraId="4F1F2C9B" w14:textId="77777777" w:rsidR="004A066E" w:rsidRPr="00A05458" w:rsidRDefault="006F006A" w:rsidP="00240E1C">
            <w:pPr>
              <w:widowControl w:val="0"/>
              <w:autoSpaceDE w:val="0"/>
              <w:autoSpaceDN w:val="0"/>
              <w:adjustRightInd w:val="0"/>
              <w:rPr>
                <w:rFonts w:cs="Palatino-Roman"/>
                <w:color w:val="000000"/>
                <w:szCs w:val="32"/>
                <w:lang w:bidi="en-US"/>
              </w:rPr>
            </w:pPr>
            <w:hyperlink r:id="rId55" w:history="1">
              <w:r w:rsidR="004A066E" w:rsidRPr="00A05458">
                <w:rPr>
                  <w:rStyle w:val="Hyperlink"/>
                  <w:rFonts w:cs="Palatino-Roman"/>
                  <w:szCs w:val="32"/>
                  <w:lang w:bidi="en-US"/>
                </w:rPr>
                <w:t>http://www.fordham.edu/halsall/mod/montesquieu-spirit.asp</w:t>
              </w:r>
            </w:hyperlink>
          </w:p>
          <w:p w14:paraId="79FF26C6" w14:textId="77777777" w:rsidR="004A066E" w:rsidRPr="00A05458" w:rsidRDefault="004A066E" w:rsidP="00240E1C">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Becaria’s </w:t>
            </w:r>
            <w:r w:rsidRPr="00A05458">
              <w:rPr>
                <w:rFonts w:cs="Palatino-Roman"/>
                <w:color w:val="000000"/>
                <w:szCs w:val="32"/>
                <w:u w:val="single"/>
                <w:lang w:bidi="en-US"/>
              </w:rPr>
              <w:t>On Crimes and Punishments</w:t>
            </w:r>
            <w:r w:rsidRPr="00A05458">
              <w:rPr>
                <w:rFonts w:cs="Palatino-Roman"/>
                <w:color w:val="000000"/>
                <w:szCs w:val="32"/>
                <w:lang w:bidi="en-US"/>
              </w:rPr>
              <w:t xml:space="preserve"> (excerpt)</w:t>
            </w:r>
          </w:p>
          <w:p w14:paraId="5FDF7C72" w14:textId="4C7F6C6B" w:rsidR="004A066E" w:rsidRDefault="006F006A" w:rsidP="002F47CA">
            <w:pPr>
              <w:widowControl w:val="0"/>
              <w:autoSpaceDE w:val="0"/>
              <w:autoSpaceDN w:val="0"/>
              <w:adjustRightInd w:val="0"/>
              <w:rPr>
                <w:rFonts w:ascii="Palatino-Roman" w:hAnsi="Palatino-Roman" w:cs="Palatino-Roman"/>
                <w:szCs w:val="32"/>
                <w:lang w:bidi="en-US"/>
              </w:rPr>
            </w:pPr>
            <w:hyperlink r:id="rId56" w:history="1">
              <w:r w:rsidR="004A066E" w:rsidRPr="00A05458">
                <w:rPr>
                  <w:rStyle w:val="Hyperlink"/>
                  <w:rFonts w:cs="Palatino-Roman"/>
                  <w:szCs w:val="32"/>
                  <w:lang w:bidi="en-US"/>
                </w:rPr>
                <w:t>http://www.fordham.edu/Halsall/mod/18beccaria.asp</w:t>
              </w:r>
            </w:hyperlink>
          </w:p>
        </w:tc>
      </w:tr>
      <w:tr w:rsidR="004A066E" w:rsidRPr="001918DA" w14:paraId="7AC9054A"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2E456B6" w14:textId="77777777" w:rsidR="004A066E" w:rsidRPr="004B66CF" w:rsidRDefault="004A066E"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DF6273" w14:textId="77777777" w:rsidR="004A066E" w:rsidRPr="004B66CF" w:rsidRDefault="004A066E" w:rsidP="002F47CA">
            <w:pPr>
              <w:widowControl w:val="0"/>
              <w:autoSpaceDE w:val="0"/>
              <w:autoSpaceDN w:val="0"/>
              <w:adjustRightInd w:val="0"/>
              <w:rPr>
                <w:rFonts w:cs="Tahoma"/>
                <w:color w:val="000000"/>
                <w:szCs w:val="26"/>
                <w:lang w:bidi="en-US"/>
              </w:rPr>
            </w:pPr>
            <w:r>
              <w:rPr>
                <w:rFonts w:cs="Tahoma"/>
                <w:color w:val="000000"/>
                <w:szCs w:val="26"/>
                <w:lang w:bidi="en-US"/>
              </w:rPr>
              <w:t>9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C6FD2D" w14:textId="77777777" w:rsidR="004A066E" w:rsidRPr="004B66CF"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1</w:t>
            </w:r>
          </w:p>
          <w:p w14:paraId="51EB7F3D" w14:textId="77777777" w:rsidR="004A066E"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Rousseau’s Biography</w:t>
            </w:r>
            <w:r>
              <w:rPr>
                <w:rFonts w:cs="Tahoma"/>
                <w:color w:val="000000"/>
                <w:szCs w:val="26"/>
                <w:lang w:bidi="en-US"/>
              </w:rPr>
              <w:t xml:space="preserve"> </w:t>
            </w:r>
          </w:p>
          <w:p w14:paraId="527D2379" w14:textId="77777777" w:rsidR="004A066E" w:rsidRDefault="004A066E" w:rsidP="00240E1C">
            <w:pPr>
              <w:widowControl w:val="0"/>
              <w:autoSpaceDE w:val="0"/>
              <w:autoSpaceDN w:val="0"/>
              <w:adjustRightInd w:val="0"/>
              <w:rPr>
                <w:rFonts w:cs="Tahoma"/>
                <w:color w:val="000000"/>
                <w:szCs w:val="26"/>
                <w:lang w:bidi="en-US"/>
              </w:rPr>
            </w:pPr>
            <w:r>
              <w:rPr>
                <w:rFonts w:cs="Tahoma"/>
                <w:color w:val="000000"/>
                <w:szCs w:val="26"/>
                <w:lang w:bidi="en-US"/>
              </w:rPr>
              <w:t>Civilization’s Discontents</w:t>
            </w:r>
          </w:p>
          <w:p w14:paraId="25C6AA68" w14:textId="77777777" w:rsidR="004A066E" w:rsidRDefault="004A066E" w:rsidP="00240E1C">
            <w:pPr>
              <w:widowControl w:val="0"/>
              <w:autoSpaceDE w:val="0"/>
              <w:autoSpaceDN w:val="0"/>
              <w:adjustRightInd w:val="0"/>
              <w:rPr>
                <w:rFonts w:cs="Tahoma"/>
                <w:b/>
                <w:color w:val="000000"/>
                <w:szCs w:val="26"/>
                <w:lang w:bidi="en-US"/>
              </w:rPr>
            </w:pPr>
            <w:r w:rsidRPr="00C72F3E">
              <w:rPr>
                <w:rFonts w:cs="Tahoma"/>
                <w:b/>
                <w:color w:val="000000"/>
                <w:szCs w:val="26"/>
                <w:lang w:bidi="en-US"/>
              </w:rPr>
              <w:t>Film: Walkabout</w:t>
            </w:r>
            <w:r>
              <w:rPr>
                <w:rFonts w:cs="Tahoma"/>
                <w:b/>
                <w:color w:val="000000"/>
                <w:szCs w:val="26"/>
                <w:lang w:bidi="en-US"/>
              </w:rPr>
              <w:t xml:space="preserve"> (Opening)</w:t>
            </w:r>
          </w:p>
          <w:p w14:paraId="20D0C9EB" w14:textId="51841C44" w:rsidR="004A066E" w:rsidRPr="001918DA" w:rsidRDefault="004A066E" w:rsidP="002F47CA">
            <w:pPr>
              <w:widowControl w:val="0"/>
              <w:autoSpaceDE w:val="0"/>
              <w:autoSpaceDN w:val="0"/>
              <w:adjustRightInd w:val="0"/>
              <w:rPr>
                <w:rFonts w:cs="Tahoma"/>
                <w:color w:val="000000"/>
                <w:szCs w:val="26"/>
                <w:lang w:bidi="en-US"/>
              </w:rPr>
            </w:pPr>
            <w:r w:rsidRPr="001F7D49">
              <w:rPr>
                <w:rFonts w:cs="Tahoma"/>
                <w:b/>
                <w:color w:val="000000"/>
                <w:szCs w:val="26"/>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DF04D5" w14:textId="543D374A" w:rsidR="004A066E" w:rsidRPr="00F45A44" w:rsidRDefault="004A066E" w:rsidP="002F47CA">
            <w:pPr>
              <w:widowControl w:val="0"/>
              <w:autoSpaceDE w:val="0"/>
              <w:autoSpaceDN w:val="0"/>
              <w:adjustRightInd w:val="0"/>
              <w:rPr>
                <w:rFonts w:cs="Palatino-Roman"/>
                <w:color w:val="000000"/>
                <w:szCs w:val="32"/>
                <w:lang w:bidi="en-US"/>
              </w:rPr>
            </w:pPr>
            <w:r w:rsidRPr="00A05458">
              <w:rPr>
                <w:rFonts w:cs="Palatino-Roman"/>
                <w:color w:val="000000"/>
                <w:szCs w:val="32"/>
                <w:lang w:bidi="en-US"/>
              </w:rPr>
              <w:t>Foreword pp. 9 - 25</w:t>
            </w:r>
          </w:p>
        </w:tc>
      </w:tr>
      <w:tr w:rsidR="004A066E" w:rsidRPr="00F45A44" w14:paraId="72343FE3"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CDCE4A4" w14:textId="77777777" w:rsidR="004A066E" w:rsidRPr="004B66CF" w:rsidRDefault="004A066E"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3C2BB1" w14:textId="77777777" w:rsidR="004A066E" w:rsidRDefault="004A066E" w:rsidP="002F47CA">
            <w:pPr>
              <w:widowControl w:val="0"/>
              <w:autoSpaceDE w:val="0"/>
              <w:autoSpaceDN w:val="0"/>
              <w:adjustRightInd w:val="0"/>
              <w:rPr>
                <w:rFonts w:cs="Tahoma"/>
                <w:color w:val="000000"/>
                <w:szCs w:val="26"/>
                <w:lang w:bidi="en-US"/>
              </w:rPr>
            </w:pPr>
            <w:r>
              <w:rPr>
                <w:rFonts w:cs="Tahoma"/>
                <w:color w:val="000000"/>
                <w:szCs w:val="26"/>
                <w:lang w:bidi="en-US"/>
              </w:rPr>
              <w:t>10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B7F02E0" w14:textId="77777777" w:rsidR="004A066E" w:rsidRPr="004B66CF"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2</w:t>
            </w:r>
          </w:p>
          <w:p w14:paraId="629E21EA" w14:textId="77777777" w:rsidR="004A066E" w:rsidRDefault="004A066E" w:rsidP="00240E1C">
            <w:pPr>
              <w:widowControl w:val="0"/>
              <w:autoSpaceDE w:val="0"/>
              <w:autoSpaceDN w:val="0"/>
              <w:adjustRightInd w:val="0"/>
              <w:rPr>
                <w:rFonts w:cs="Tahoma"/>
                <w:color w:val="000000"/>
                <w:szCs w:val="26"/>
                <w:lang w:bidi="en-US"/>
              </w:rPr>
            </w:pPr>
            <w:r>
              <w:rPr>
                <w:rFonts w:cs="Tahoma"/>
                <w:color w:val="000000"/>
                <w:szCs w:val="26"/>
                <w:lang w:bidi="en-US"/>
              </w:rPr>
              <w:t>Might &amp;</w:t>
            </w:r>
            <w:r w:rsidRPr="004B66CF">
              <w:rPr>
                <w:rFonts w:cs="Tahoma"/>
                <w:color w:val="000000"/>
                <w:szCs w:val="26"/>
                <w:lang w:bidi="en-US"/>
              </w:rPr>
              <w:t xml:space="preserve"> Right</w:t>
            </w:r>
            <w:r>
              <w:rPr>
                <w:rFonts w:cs="Tahoma"/>
                <w:color w:val="000000"/>
                <w:szCs w:val="26"/>
                <w:lang w:bidi="en-US"/>
              </w:rPr>
              <w:t>; Slavery &amp; Animals</w:t>
            </w:r>
          </w:p>
          <w:p w14:paraId="4C64DD0C" w14:textId="67880657" w:rsidR="004A066E" w:rsidRPr="00B6191A" w:rsidRDefault="004A066E" w:rsidP="002F47CA">
            <w:pPr>
              <w:widowControl w:val="0"/>
              <w:autoSpaceDE w:val="0"/>
              <w:autoSpaceDN w:val="0"/>
              <w:adjustRightInd w:val="0"/>
              <w:rPr>
                <w:rFonts w:cs="Tahoma"/>
                <w:b/>
                <w:color w:val="000000"/>
                <w:szCs w:val="26"/>
                <w:lang w:bidi="en-US"/>
              </w:rPr>
            </w:pPr>
            <w:r w:rsidRPr="007C4BA7">
              <w:rPr>
                <w:rFonts w:cs="Tahoma"/>
                <w:b/>
                <w:color w:val="000000"/>
                <w:szCs w:val="26"/>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480F498" w14:textId="68682CDE" w:rsidR="004A066E" w:rsidRDefault="004A066E" w:rsidP="002F47CA">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Rousseau’s SC, Bk. I, Intro + Ch. 1 </w:t>
            </w:r>
            <w:r>
              <w:rPr>
                <w:rFonts w:cs="Palatino-Roman"/>
                <w:color w:val="000000"/>
                <w:szCs w:val="32"/>
                <w:lang w:bidi="en-US"/>
              </w:rPr>
              <w:t>–</w:t>
            </w:r>
            <w:r w:rsidRPr="00A05458">
              <w:rPr>
                <w:rFonts w:cs="Palatino-Roman"/>
                <w:color w:val="000000"/>
                <w:szCs w:val="32"/>
                <w:lang w:bidi="en-US"/>
              </w:rPr>
              <w:t xml:space="preserve"> 4</w:t>
            </w:r>
            <w:r>
              <w:rPr>
                <w:rFonts w:cs="Palatino-Roman"/>
                <w:color w:val="000000"/>
                <w:szCs w:val="32"/>
                <w:lang w:bidi="en-US"/>
              </w:rPr>
              <w:t xml:space="preserve"> (10)</w:t>
            </w:r>
          </w:p>
        </w:tc>
      </w:tr>
      <w:tr w:rsidR="004A066E" w:rsidRPr="00F45A44" w14:paraId="79DE036B"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83CB0B" w14:textId="77777777" w:rsidR="004A066E" w:rsidRPr="004B66CF" w:rsidRDefault="004A066E" w:rsidP="002F47CA">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114E46" w14:textId="77777777" w:rsidR="004A066E" w:rsidRDefault="004A066E" w:rsidP="002F47CA">
            <w:pPr>
              <w:widowControl w:val="0"/>
              <w:autoSpaceDE w:val="0"/>
              <w:autoSpaceDN w:val="0"/>
              <w:adjustRightInd w:val="0"/>
              <w:rPr>
                <w:rFonts w:cs="Tahoma"/>
                <w:color w:val="000000"/>
                <w:szCs w:val="26"/>
                <w:lang w:bidi="en-US"/>
              </w:rPr>
            </w:pPr>
            <w:r>
              <w:rPr>
                <w:rFonts w:cs="Tahoma"/>
                <w:color w:val="000000"/>
                <w:szCs w:val="26"/>
                <w:lang w:bidi="en-US"/>
              </w:rPr>
              <w:t>11 F</w:t>
            </w:r>
          </w:p>
          <w:p w14:paraId="22F48EC6" w14:textId="77777777" w:rsidR="004A066E" w:rsidRDefault="004A066E" w:rsidP="002F47CA">
            <w:pPr>
              <w:widowControl w:val="0"/>
              <w:autoSpaceDE w:val="0"/>
              <w:autoSpaceDN w:val="0"/>
              <w:adjustRightInd w:val="0"/>
              <w:rPr>
                <w:rFonts w:cs="Tahoma"/>
                <w:color w:val="000000"/>
                <w:szCs w:val="26"/>
                <w:lang w:bidi="en-US"/>
              </w:rPr>
            </w:pPr>
            <w:r>
              <w:rPr>
                <w:rFonts w:cs="Tahoma"/>
                <w:color w:val="000000"/>
                <w:szCs w:val="26"/>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F8E24C0" w14:textId="77777777" w:rsidR="004A066E" w:rsidRPr="004B66CF"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3</w:t>
            </w:r>
          </w:p>
          <w:p w14:paraId="1B161660" w14:textId="0B24CD5E" w:rsidR="004A066E" w:rsidRDefault="004A066E" w:rsidP="002F47CA">
            <w:pPr>
              <w:widowControl w:val="0"/>
              <w:autoSpaceDE w:val="0"/>
              <w:autoSpaceDN w:val="0"/>
              <w:adjustRightInd w:val="0"/>
              <w:rPr>
                <w:rFonts w:cs="Tahoma"/>
                <w:b/>
                <w:color w:val="000000"/>
                <w:szCs w:val="26"/>
                <w:lang w:bidi="en-US"/>
              </w:rPr>
            </w:pPr>
            <w:r w:rsidRPr="004B66CF">
              <w:rPr>
                <w:rFonts w:cs="Tahoma"/>
                <w:color w:val="000000"/>
                <w:szCs w:val="26"/>
                <w:lang w:bidi="en-US"/>
              </w:rPr>
              <w:t>The Sovereign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C8A427" w14:textId="77777777" w:rsidR="00E137BE" w:rsidRDefault="004A066E" w:rsidP="00EE1661">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Rousseau’s SC, Bk. I, Ch. 5 – 9 + Bk. II, Ch. </w:t>
            </w:r>
            <w:r>
              <w:rPr>
                <w:rFonts w:cs="Palatino-Roman"/>
                <w:color w:val="000000"/>
                <w:szCs w:val="32"/>
                <w:lang w:bidi="en-US"/>
              </w:rPr>
              <w:t xml:space="preserve">1 - </w:t>
            </w:r>
            <w:r w:rsidRPr="00A05458">
              <w:rPr>
                <w:rFonts w:cs="Palatino-Roman"/>
                <w:color w:val="000000"/>
                <w:szCs w:val="32"/>
                <w:lang w:bidi="en-US"/>
              </w:rPr>
              <w:t>3</w:t>
            </w:r>
            <w:r>
              <w:rPr>
                <w:rFonts w:cs="Palatino-Roman"/>
                <w:color w:val="000000"/>
                <w:szCs w:val="32"/>
                <w:lang w:bidi="en-US"/>
              </w:rPr>
              <w:t xml:space="preserve"> (15)</w:t>
            </w:r>
          </w:p>
          <w:p w14:paraId="39652F8D" w14:textId="774E5357" w:rsidR="004A066E" w:rsidRDefault="004A066E" w:rsidP="00EE1661">
            <w:pPr>
              <w:widowControl w:val="0"/>
              <w:autoSpaceDE w:val="0"/>
              <w:autoSpaceDN w:val="0"/>
              <w:adjustRightInd w:val="0"/>
              <w:rPr>
                <w:rFonts w:cs="Palatino-Roman"/>
                <w:color w:val="000000"/>
                <w:szCs w:val="32"/>
                <w:lang w:bidi="en-US"/>
              </w:rPr>
            </w:pPr>
            <w:r w:rsidRPr="000D24F0">
              <w:rPr>
                <w:rFonts w:cs="Palatino-Roman"/>
                <w:b/>
                <w:i/>
                <w:color w:val="000000"/>
                <w:szCs w:val="32"/>
                <w:lang w:bidi="en-US"/>
              </w:rPr>
              <w:t xml:space="preserve">Optional </w:t>
            </w:r>
            <w:r>
              <w:rPr>
                <w:rFonts w:cs="Palatino-Roman"/>
                <w:b/>
                <w:i/>
                <w:color w:val="000000"/>
                <w:szCs w:val="32"/>
                <w:lang w:bidi="en-US"/>
              </w:rPr>
              <w:t xml:space="preserve">Rally + </w:t>
            </w:r>
            <w:r w:rsidRPr="000D24F0">
              <w:rPr>
                <w:rFonts w:cs="Palatino-Roman"/>
                <w:b/>
                <w:i/>
                <w:color w:val="000000"/>
                <w:szCs w:val="32"/>
                <w:lang w:bidi="en-US"/>
              </w:rPr>
              <w:t xml:space="preserve">After School </w:t>
            </w:r>
            <w:r>
              <w:rPr>
                <w:rFonts w:cs="Palatino-Roman"/>
                <w:b/>
                <w:i/>
                <w:color w:val="000000"/>
                <w:szCs w:val="32"/>
                <w:lang w:bidi="en-US"/>
              </w:rPr>
              <w:t xml:space="preserve">Film </w:t>
            </w:r>
            <w:r w:rsidRPr="000D24F0">
              <w:rPr>
                <w:rFonts w:cs="Palatino-Roman"/>
                <w:b/>
                <w:i/>
                <w:color w:val="000000"/>
                <w:szCs w:val="32"/>
                <w:lang w:bidi="en-US"/>
              </w:rPr>
              <w:t xml:space="preserve">Session: </w:t>
            </w:r>
            <w:r>
              <w:rPr>
                <w:rFonts w:cs="Palatino-Roman"/>
                <w:b/>
                <w:i/>
                <w:color w:val="000000"/>
                <w:szCs w:val="32"/>
                <w:u w:val="single"/>
                <w:lang w:bidi="en-US"/>
              </w:rPr>
              <w:t>Walkabout</w:t>
            </w:r>
          </w:p>
        </w:tc>
      </w:tr>
      <w:tr w:rsidR="004A066E" w:rsidRPr="00F45A44" w14:paraId="5474674C"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2FA5B6" w14:textId="77777777" w:rsidR="004A066E" w:rsidRPr="004B66CF" w:rsidRDefault="004A066E" w:rsidP="00C23762">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F4F8E8" w14:textId="7C09EB10" w:rsidR="004A066E" w:rsidRDefault="004A066E" w:rsidP="00C23762">
            <w:pPr>
              <w:widowControl w:val="0"/>
              <w:autoSpaceDE w:val="0"/>
              <w:autoSpaceDN w:val="0"/>
              <w:adjustRightInd w:val="0"/>
              <w:rPr>
                <w:rFonts w:cs="Tahoma"/>
                <w:color w:val="000000"/>
                <w:szCs w:val="26"/>
                <w:lang w:bidi="en-US"/>
              </w:rPr>
            </w:pPr>
            <w:r>
              <w:rPr>
                <w:rFonts w:cs="Tahoma"/>
                <w:szCs w:val="26"/>
                <w:lang w:bidi="en-US"/>
              </w:rPr>
              <w:t>14</w:t>
            </w:r>
            <w:r w:rsidRPr="001918DA">
              <w:rPr>
                <w:rFonts w:cs="Tahoma"/>
                <w:szCs w:val="26"/>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79E531" w14:textId="77777777" w:rsidR="004A066E" w:rsidRPr="004B66CF"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4</w:t>
            </w:r>
          </w:p>
          <w:p w14:paraId="79FDA230" w14:textId="4F5A651D" w:rsidR="004A066E" w:rsidRPr="004B66CF" w:rsidRDefault="004A066E" w:rsidP="00C23762">
            <w:pPr>
              <w:widowControl w:val="0"/>
              <w:autoSpaceDE w:val="0"/>
              <w:autoSpaceDN w:val="0"/>
              <w:adjustRightInd w:val="0"/>
              <w:rPr>
                <w:rFonts w:cs="Tahoma"/>
                <w:color w:val="000000"/>
                <w:szCs w:val="26"/>
                <w:lang w:bidi="en-US"/>
              </w:rPr>
            </w:pPr>
            <w:r w:rsidRPr="004B66CF">
              <w:rPr>
                <w:rFonts w:cs="Tahoma"/>
                <w:color w:val="000000"/>
                <w:szCs w:val="26"/>
                <w:lang w:bidi="en-US"/>
              </w:rPr>
              <w:t>Limits, Law, &amp; Government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243F756" w14:textId="03E537CC" w:rsidR="004A066E" w:rsidRPr="00A05458" w:rsidRDefault="004A066E" w:rsidP="00C23762">
            <w:pPr>
              <w:widowControl w:val="0"/>
              <w:autoSpaceDE w:val="0"/>
              <w:autoSpaceDN w:val="0"/>
              <w:adjustRightInd w:val="0"/>
              <w:rPr>
                <w:rFonts w:cs="Palatino-Roman"/>
                <w:color w:val="000000"/>
                <w:szCs w:val="32"/>
                <w:lang w:bidi="en-US"/>
              </w:rPr>
            </w:pPr>
            <w:r w:rsidRPr="00A05458">
              <w:rPr>
                <w:rFonts w:cs="Palatino-Roman"/>
                <w:color w:val="000000"/>
                <w:szCs w:val="32"/>
                <w:lang w:bidi="en-US"/>
              </w:rPr>
              <w:t>Rousseau’s SC, Bk. II, Ch. 4 – 6 + Bk. III, Ch. 1</w:t>
            </w:r>
            <w:r>
              <w:rPr>
                <w:rFonts w:cs="Palatino-Roman"/>
                <w:color w:val="000000"/>
                <w:szCs w:val="32"/>
                <w:lang w:bidi="en-US"/>
              </w:rPr>
              <w:t xml:space="preserve"> (16)</w:t>
            </w:r>
          </w:p>
        </w:tc>
      </w:tr>
      <w:tr w:rsidR="004A066E" w:rsidRPr="00F45A44" w14:paraId="179D8484"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F2A0168" w14:textId="77777777" w:rsidR="004A066E" w:rsidRPr="004B66CF" w:rsidRDefault="004A066E" w:rsidP="00C23762">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1A3824B" w14:textId="77777777" w:rsidR="004A066E" w:rsidRPr="001918DA" w:rsidRDefault="004A066E" w:rsidP="00C23762">
            <w:pPr>
              <w:widowControl w:val="0"/>
              <w:autoSpaceDE w:val="0"/>
              <w:autoSpaceDN w:val="0"/>
              <w:adjustRightInd w:val="0"/>
              <w:rPr>
                <w:rFonts w:cs="Tahoma"/>
                <w:szCs w:val="26"/>
                <w:lang w:bidi="en-US"/>
              </w:rPr>
            </w:pPr>
            <w:r>
              <w:rPr>
                <w:rFonts w:cs="Tahoma"/>
                <w:szCs w:val="26"/>
                <w:lang w:bidi="en-US"/>
              </w:rPr>
              <w:t>15</w:t>
            </w:r>
            <w:r w:rsidRPr="001918DA">
              <w:rPr>
                <w:rFonts w:cs="Tahoma"/>
                <w:szCs w:val="26"/>
                <w:lang w:bidi="en-US"/>
              </w:rPr>
              <w:t xml:space="preserve">  T</w:t>
            </w:r>
          </w:p>
          <w:p w14:paraId="7984AFB2" w14:textId="78CA368F" w:rsidR="004A066E" w:rsidRDefault="004A066E" w:rsidP="00C23762">
            <w:pPr>
              <w:widowControl w:val="0"/>
              <w:autoSpaceDE w:val="0"/>
              <w:autoSpaceDN w:val="0"/>
              <w:adjustRightInd w:val="0"/>
              <w:rPr>
                <w:rFonts w:cs="Tahoma"/>
                <w:color w:val="000000"/>
                <w:szCs w:val="26"/>
                <w:lang w:bidi="en-US"/>
              </w:rPr>
            </w:pPr>
            <w:r w:rsidRPr="00930322">
              <w:rPr>
                <w:rFonts w:cs="Tahoma"/>
                <w:i/>
                <w:szCs w:val="26"/>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255335A" w14:textId="43C5AC2C" w:rsidR="004A066E" w:rsidRPr="004B66CF" w:rsidRDefault="004A066E" w:rsidP="00C23762">
            <w:pPr>
              <w:widowControl w:val="0"/>
              <w:autoSpaceDE w:val="0"/>
              <w:autoSpaceDN w:val="0"/>
              <w:adjustRightInd w:val="0"/>
              <w:rPr>
                <w:rFonts w:cs="Tahoma"/>
                <w:color w:val="000000"/>
                <w:szCs w:val="26"/>
                <w:lang w:bidi="en-US"/>
              </w:rPr>
            </w:pPr>
            <w:r>
              <w:rPr>
                <w:rFonts w:cs="Tahoma"/>
                <w:color w:val="000000"/>
                <w:szCs w:val="26"/>
                <w:lang w:bidi="en-US"/>
              </w:rPr>
              <w:t>Q: The Lawgiver &amp; the People, Corruption and Revolution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9FEEEB" w14:textId="116AEAFB" w:rsidR="004A066E" w:rsidRPr="00A05458" w:rsidRDefault="004A066E" w:rsidP="00C23762">
            <w:pPr>
              <w:widowControl w:val="0"/>
              <w:autoSpaceDE w:val="0"/>
              <w:autoSpaceDN w:val="0"/>
              <w:adjustRightInd w:val="0"/>
              <w:rPr>
                <w:rFonts w:cs="Palatino-Roman"/>
                <w:color w:val="000000"/>
                <w:szCs w:val="32"/>
                <w:lang w:bidi="en-US"/>
              </w:rPr>
            </w:pPr>
            <w:r>
              <w:rPr>
                <w:rFonts w:cs="Palatino-Roman"/>
                <w:color w:val="000000"/>
                <w:szCs w:val="32"/>
                <w:lang w:bidi="en-US"/>
              </w:rPr>
              <w:t>Rousseau’s SC, Bk. II, Ch. 7 – 11 (14)</w:t>
            </w:r>
          </w:p>
        </w:tc>
      </w:tr>
      <w:tr w:rsidR="004A066E" w:rsidRPr="00F45A44" w14:paraId="77D90912"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D0615D" w14:textId="77777777" w:rsidR="004A066E" w:rsidRPr="004B66CF" w:rsidRDefault="004A066E" w:rsidP="00C23762">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034171B" w14:textId="0DD249BD" w:rsidR="004A066E" w:rsidRDefault="004A066E" w:rsidP="00C23762">
            <w:pPr>
              <w:widowControl w:val="0"/>
              <w:autoSpaceDE w:val="0"/>
              <w:autoSpaceDN w:val="0"/>
              <w:adjustRightInd w:val="0"/>
              <w:rPr>
                <w:rFonts w:cs="Tahoma"/>
                <w:color w:val="000000"/>
                <w:szCs w:val="26"/>
                <w:lang w:bidi="en-US"/>
              </w:rPr>
            </w:pPr>
            <w:r>
              <w:rPr>
                <w:rFonts w:cs="Tahoma"/>
                <w:szCs w:val="26"/>
                <w:lang w:bidi="en-US"/>
              </w:rPr>
              <w:t>16</w:t>
            </w:r>
            <w:r w:rsidRPr="001918DA">
              <w:rPr>
                <w:rFonts w:cs="Tahoma"/>
                <w:szCs w:val="26"/>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C54E3D" w14:textId="77777777" w:rsidR="004A066E" w:rsidRPr="004B66CF"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5</w:t>
            </w:r>
          </w:p>
          <w:p w14:paraId="19675D59" w14:textId="255756B3" w:rsidR="004A066E" w:rsidRPr="004B66CF" w:rsidRDefault="004A066E" w:rsidP="00C23762">
            <w:pPr>
              <w:widowControl w:val="0"/>
              <w:autoSpaceDE w:val="0"/>
              <w:autoSpaceDN w:val="0"/>
              <w:adjustRightInd w:val="0"/>
              <w:rPr>
                <w:rFonts w:cs="Tahoma"/>
                <w:color w:val="000000"/>
                <w:szCs w:val="26"/>
                <w:lang w:bidi="en-US"/>
              </w:rPr>
            </w:pPr>
            <w:r w:rsidRPr="004B66CF">
              <w:rPr>
                <w:rFonts w:cs="Tahoma"/>
                <w:color w:val="000000"/>
                <w:szCs w:val="26"/>
                <w:lang w:bidi="en-US"/>
              </w:rPr>
              <w:t>Good vs. Bad Government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D74E099" w14:textId="22A5D105" w:rsidR="004A066E" w:rsidRPr="00A05458" w:rsidRDefault="004A066E" w:rsidP="00C23762">
            <w:pPr>
              <w:widowControl w:val="0"/>
              <w:autoSpaceDE w:val="0"/>
              <w:autoSpaceDN w:val="0"/>
              <w:adjustRightInd w:val="0"/>
              <w:rPr>
                <w:rFonts w:cs="Palatino-Roman"/>
                <w:color w:val="000000"/>
                <w:szCs w:val="32"/>
                <w:lang w:bidi="en-US"/>
              </w:rPr>
            </w:pPr>
            <w:r w:rsidRPr="00A05458">
              <w:rPr>
                <w:rFonts w:cs="Palatino-Roman"/>
                <w:color w:val="000000"/>
                <w:szCs w:val="32"/>
                <w:lang w:bidi="en-US"/>
              </w:rPr>
              <w:t>Rousseau’s SC,</w:t>
            </w:r>
            <w:r>
              <w:rPr>
                <w:rFonts w:cs="Palatino-Roman"/>
                <w:color w:val="000000"/>
                <w:szCs w:val="32"/>
                <w:lang w:bidi="en-US"/>
              </w:rPr>
              <w:t xml:space="preserve"> Bk. III, Ch. 9 – 11 + 15 – 18 + Bk. IV Ch. 1(15)</w:t>
            </w:r>
          </w:p>
        </w:tc>
      </w:tr>
      <w:tr w:rsidR="004A066E" w:rsidRPr="00F45A44" w14:paraId="6FCE4EAE" w14:textId="77777777" w:rsidTr="004C152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B453B14" w14:textId="77777777" w:rsidR="004A066E" w:rsidRPr="004B66CF" w:rsidRDefault="004A066E" w:rsidP="00C23762">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F87A9C" w14:textId="4B1FB571" w:rsidR="004A066E" w:rsidRDefault="004A066E" w:rsidP="00C23762">
            <w:pPr>
              <w:widowControl w:val="0"/>
              <w:autoSpaceDE w:val="0"/>
              <w:autoSpaceDN w:val="0"/>
              <w:adjustRightInd w:val="0"/>
              <w:rPr>
                <w:rFonts w:cs="Tahoma"/>
                <w:color w:val="000000"/>
                <w:szCs w:val="26"/>
                <w:lang w:bidi="en-US"/>
              </w:rPr>
            </w:pPr>
            <w:r>
              <w:rPr>
                <w:rFonts w:cs="Tahoma"/>
                <w:szCs w:val="26"/>
                <w:lang w:bidi="en-US"/>
              </w:rPr>
              <w:t>17</w:t>
            </w:r>
            <w:r w:rsidRPr="001918DA">
              <w:rPr>
                <w:rFonts w:cs="Tahoma"/>
                <w:szCs w:val="26"/>
                <w:lang w:bidi="en-US"/>
              </w:rPr>
              <w:t xml:space="preserve"> Th </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5064F0" w14:textId="77777777" w:rsidR="004A066E" w:rsidRDefault="004A066E" w:rsidP="00240E1C">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Pr="004B66CF">
              <w:rPr>
                <w:rFonts w:cs="Tahoma"/>
                <w:color w:val="000000"/>
                <w:szCs w:val="26"/>
                <w:lang w:bidi="en-US"/>
              </w:rPr>
              <w:t xml:space="preserve">Rousseau’s </w:t>
            </w:r>
            <w:r w:rsidRPr="00A05458">
              <w:rPr>
                <w:rFonts w:cs="Tahoma"/>
                <w:color w:val="000000"/>
                <w:szCs w:val="26"/>
                <w:u w:val="single"/>
                <w:lang w:bidi="en-US"/>
              </w:rPr>
              <w:t>Social Contract</w:t>
            </w:r>
            <w:r>
              <w:rPr>
                <w:rFonts w:cs="Tahoma"/>
                <w:color w:val="000000"/>
                <w:szCs w:val="26"/>
                <w:lang w:bidi="en-US"/>
              </w:rPr>
              <w:t xml:space="preserve"> 6</w:t>
            </w:r>
          </w:p>
          <w:p w14:paraId="3C846E64" w14:textId="3D333959" w:rsidR="004A066E" w:rsidRPr="004B66CF" w:rsidRDefault="004A066E" w:rsidP="00C23762">
            <w:pPr>
              <w:widowControl w:val="0"/>
              <w:autoSpaceDE w:val="0"/>
              <w:autoSpaceDN w:val="0"/>
              <w:adjustRightInd w:val="0"/>
              <w:rPr>
                <w:rFonts w:cs="Tahoma"/>
                <w:color w:val="000000"/>
                <w:szCs w:val="26"/>
                <w:lang w:bidi="en-US"/>
              </w:rPr>
            </w:pPr>
            <w:r>
              <w:rPr>
                <w:rFonts w:cs="Tahoma"/>
                <w:color w:val="000000"/>
                <w:szCs w:val="26"/>
                <w:lang w:bidi="en-US"/>
              </w:rPr>
              <w:t>The Civil Religion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F8BC340" w14:textId="2E0A2BFC" w:rsidR="004A066E" w:rsidRPr="00A05458" w:rsidRDefault="004A066E" w:rsidP="00C23762">
            <w:pPr>
              <w:widowControl w:val="0"/>
              <w:autoSpaceDE w:val="0"/>
              <w:autoSpaceDN w:val="0"/>
              <w:adjustRightInd w:val="0"/>
              <w:rPr>
                <w:rFonts w:cs="Palatino-Roman"/>
                <w:color w:val="000000"/>
                <w:szCs w:val="32"/>
                <w:lang w:bidi="en-US"/>
              </w:rPr>
            </w:pPr>
            <w:r w:rsidRPr="00A05458">
              <w:rPr>
                <w:rFonts w:cs="Palatino-Roman"/>
                <w:color w:val="000000"/>
                <w:szCs w:val="32"/>
                <w:lang w:bidi="en-US"/>
              </w:rPr>
              <w:t>Rousseau’s SC,</w:t>
            </w:r>
            <w:r>
              <w:rPr>
                <w:rFonts w:cs="Palatino-Roman"/>
                <w:color w:val="000000"/>
                <w:szCs w:val="32"/>
                <w:lang w:bidi="en-US"/>
              </w:rPr>
              <w:t xml:space="preserve"> Bk. IV, </w:t>
            </w:r>
            <w:r w:rsidRPr="00A05458">
              <w:rPr>
                <w:rFonts w:cs="Palatino-Roman"/>
                <w:color w:val="000000"/>
                <w:szCs w:val="32"/>
                <w:lang w:bidi="en-US"/>
              </w:rPr>
              <w:t xml:space="preserve">8 </w:t>
            </w:r>
            <w:r>
              <w:rPr>
                <w:rFonts w:cs="Palatino-Roman"/>
                <w:color w:val="000000"/>
                <w:szCs w:val="32"/>
                <w:lang w:bidi="en-US"/>
              </w:rPr>
              <w:t>–</w:t>
            </w:r>
            <w:r w:rsidRPr="00A05458">
              <w:rPr>
                <w:rFonts w:cs="Palatino-Roman"/>
                <w:color w:val="000000"/>
                <w:szCs w:val="32"/>
                <w:lang w:bidi="en-US"/>
              </w:rPr>
              <w:t xml:space="preserve"> 9</w:t>
            </w:r>
            <w:r>
              <w:rPr>
                <w:rFonts w:cs="Palatino-Roman"/>
                <w:color w:val="000000"/>
                <w:szCs w:val="32"/>
                <w:lang w:bidi="en-US"/>
              </w:rPr>
              <w:t xml:space="preserve"> (13)</w:t>
            </w:r>
          </w:p>
        </w:tc>
      </w:tr>
      <w:tr w:rsidR="004A066E" w:rsidRPr="00F45A44" w14:paraId="738FD396" w14:textId="77777777" w:rsidTr="004D68F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A73679" w14:textId="77777777" w:rsidR="004A066E" w:rsidRPr="004B66CF" w:rsidRDefault="004A066E" w:rsidP="00C23762">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E17ED2" w14:textId="713FF25D" w:rsidR="004A066E" w:rsidRDefault="004A066E" w:rsidP="00C23762">
            <w:pPr>
              <w:widowControl w:val="0"/>
              <w:autoSpaceDE w:val="0"/>
              <w:autoSpaceDN w:val="0"/>
              <w:adjustRightInd w:val="0"/>
              <w:rPr>
                <w:rFonts w:cs="Tahoma"/>
                <w:color w:val="000000"/>
                <w:szCs w:val="26"/>
                <w:lang w:bidi="en-US"/>
              </w:rPr>
            </w:pPr>
            <w:r>
              <w:rPr>
                <w:rFonts w:cs="Tahoma"/>
                <w:szCs w:val="26"/>
                <w:lang w:bidi="en-US"/>
              </w:rPr>
              <w:t>18</w:t>
            </w:r>
            <w:r w:rsidRPr="001918DA">
              <w:rPr>
                <w:rFonts w:cs="Tahoma"/>
                <w:szCs w:val="26"/>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4621B6" w14:textId="77777777" w:rsidR="004A066E" w:rsidRPr="004B66CF" w:rsidRDefault="004A066E" w:rsidP="00240E1C">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7</w:t>
            </w:r>
          </w:p>
          <w:p w14:paraId="46CB2757" w14:textId="388821AD" w:rsidR="004A066E" w:rsidRPr="00E404DE" w:rsidRDefault="004A066E" w:rsidP="00C23762">
            <w:pPr>
              <w:widowControl w:val="0"/>
              <w:autoSpaceDE w:val="0"/>
              <w:autoSpaceDN w:val="0"/>
              <w:adjustRightInd w:val="0"/>
              <w:rPr>
                <w:rFonts w:cs="Tahoma"/>
                <w:b/>
                <w:color w:val="000000"/>
                <w:szCs w:val="26"/>
                <w:lang w:bidi="en-US"/>
              </w:rPr>
            </w:pPr>
            <w:r w:rsidRPr="004B66CF">
              <w:rPr>
                <w:rFonts w:cs="Tahoma"/>
                <w:color w:val="000000"/>
                <w:szCs w:val="26"/>
                <w:lang w:bidi="en-US"/>
              </w:rPr>
              <w:t>Putting it All Together</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B10167" w14:textId="5980CC87" w:rsidR="004A066E" w:rsidRPr="00A05458" w:rsidRDefault="004A066E" w:rsidP="00C23762">
            <w:pPr>
              <w:widowControl w:val="0"/>
              <w:autoSpaceDE w:val="0"/>
              <w:autoSpaceDN w:val="0"/>
              <w:adjustRightInd w:val="0"/>
              <w:rPr>
                <w:rFonts w:cs="Palatino-Roman"/>
                <w:color w:val="000000"/>
                <w:szCs w:val="32"/>
                <w:lang w:bidi="en-US"/>
              </w:rPr>
            </w:pPr>
            <w:r w:rsidRPr="00A05458">
              <w:rPr>
                <w:rFonts w:cs="Palatino-Roman"/>
                <w:color w:val="000000"/>
                <w:szCs w:val="32"/>
                <w:lang w:bidi="en-US"/>
              </w:rPr>
              <w:t>Foreword pp. 25 – 43</w:t>
            </w:r>
          </w:p>
        </w:tc>
      </w:tr>
      <w:tr w:rsidR="005A1C02" w:rsidRPr="00F45A44" w14:paraId="214A3719" w14:textId="77777777" w:rsidTr="004D68FC">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96CAD55" w14:textId="77777777" w:rsidR="005A1C02" w:rsidRPr="004B66CF" w:rsidRDefault="005A1C02" w:rsidP="005A1C02">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9425CD6" w14:textId="77777777" w:rsidR="005A1C02" w:rsidRDefault="005A1C02" w:rsidP="005A1C02">
            <w:pPr>
              <w:widowControl w:val="0"/>
              <w:autoSpaceDE w:val="0"/>
              <w:autoSpaceDN w:val="0"/>
              <w:adjustRightInd w:val="0"/>
              <w:rPr>
                <w:rFonts w:cs="Tahoma"/>
                <w:szCs w:val="26"/>
                <w:lang w:bidi="en-US"/>
              </w:rPr>
            </w:pP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11F0581C" w14:textId="440A21C4" w:rsidR="005A1C02" w:rsidRDefault="005A1C02" w:rsidP="005A1C02">
            <w:pPr>
              <w:widowControl w:val="0"/>
              <w:autoSpaceDE w:val="0"/>
              <w:autoSpaceDN w:val="0"/>
              <w:adjustRightInd w:val="0"/>
              <w:rPr>
                <w:rFonts w:cs="Verdana"/>
                <w:b/>
                <w:szCs w:val="22"/>
                <w:lang w:bidi="en-US"/>
              </w:rPr>
            </w:pPr>
            <w:r>
              <w:rPr>
                <w:rFonts w:cs="Tahoma"/>
                <w:szCs w:val="26"/>
                <w:lang w:bidi="en-US"/>
              </w:rPr>
              <w:t>Winter Break</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C70DFE5" w14:textId="12BFA1BB" w:rsidR="005A1C02" w:rsidRDefault="005A1C02" w:rsidP="005A1C02">
            <w:pPr>
              <w:widowControl w:val="0"/>
              <w:autoSpaceDE w:val="0"/>
              <w:autoSpaceDN w:val="0"/>
              <w:adjustRightInd w:val="0"/>
              <w:rPr>
                <w:rFonts w:cs="Verdana"/>
                <w:szCs w:val="22"/>
                <w:lang w:bidi="en-US"/>
              </w:rPr>
            </w:pPr>
            <w:r>
              <w:rPr>
                <w:rFonts w:cs="Tahoma"/>
                <w:szCs w:val="26"/>
                <w:lang w:bidi="en-US"/>
              </w:rPr>
              <w:t>Winter Reading</w:t>
            </w:r>
            <w:r w:rsidR="00F353E9">
              <w:rPr>
                <w:rFonts w:cs="Tahoma"/>
                <w:szCs w:val="26"/>
                <w:lang w:bidi="en-US"/>
              </w:rPr>
              <w:t xml:space="preserve">: Voltaire’s </w:t>
            </w:r>
            <w:r w:rsidR="00F353E9" w:rsidRPr="00F353E9">
              <w:rPr>
                <w:rFonts w:cs="Tahoma"/>
                <w:szCs w:val="26"/>
                <w:u w:val="single"/>
                <w:lang w:bidi="en-US"/>
              </w:rPr>
              <w:t>Candide</w:t>
            </w:r>
            <w:r>
              <w:rPr>
                <w:rFonts w:cs="Tahoma"/>
                <w:szCs w:val="26"/>
                <w:lang w:bidi="en-US"/>
              </w:rPr>
              <w:t xml:space="preserve"> + Paper Writing</w:t>
            </w:r>
          </w:p>
        </w:tc>
      </w:tr>
    </w:tbl>
    <w:p w14:paraId="5311B8E1" w14:textId="2D7A285E" w:rsidR="004C1524" w:rsidRDefault="004C1524" w:rsidP="00C23762">
      <w:pPr>
        <w:rPr>
          <w:sz w:val="40"/>
        </w:rPr>
      </w:pPr>
    </w:p>
    <w:p w14:paraId="1DE3CB61" w14:textId="77777777" w:rsidR="005F4118" w:rsidRDefault="005F4118">
      <w:pPr>
        <w:rPr>
          <w:sz w:val="40"/>
          <w:szCs w:val="40"/>
        </w:rPr>
      </w:pPr>
      <w:r>
        <w:rPr>
          <w:sz w:val="40"/>
          <w:szCs w:val="40"/>
        </w:rPr>
        <w:br w:type="page"/>
      </w:r>
    </w:p>
    <w:p w14:paraId="2EB5E0CF" w14:textId="5589F359" w:rsidR="00736E10" w:rsidRPr="002047B8" w:rsidRDefault="00736E10" w:rsidP="005F4118">
      <w:pPr>
        <w:jc w:val="center"/>
        <w:rPr>
          <w:b/>
          <w:sz w:val="40"/>
          <w:szCs w:val="40"/>
        </w:rPr>
      </w:pPr>
      <w:r w:rsidRPr="002047B8">
        <w:rPr>
          <w:b/>
          <w:sz w:val="40"/>
          <w:szCs w:val="40"/>
        </w:rPr>
        <w:t>2015</w:t>
      </w:r>
      <w:r w:rsidR="002047B8" w:rsidRPr="002047B8">
        <w:rPr>
          <w:b/>
          <w:sz w:val="40"/>
          <w:szCs w:val="40"/>
        </w:rPr>
        <w:t xml:space="preserve"> Fall AP</w:t>
      </w:r>
      <w:r w:rsidRPr="002047B8">
        <w:rPr>
          <w:b/>
          <w:sz w:val="40"/>
          <w:szCs w:val="40"/>
        </w:rPr>
        <w:t xml:space="preserve"> Unit 4 – </w:t>
      </w:r>
      <w:r w:rsidR="0066594F">
        <w:rPr>
          <w:b/>
          <w:sz w:val="40"/>
          <w:szCs w:val="40"/>
        </w:rPr>
        <w:t xml:space="preserve">Three </w:t>
      </w:r>
      <w:r w:rsidRPr="002047B8">
        <w:rPr>
          <w:b/>
          <w:sz w:val="40"/>
          <w:szCs w:val="40"/>
        </w:rPr>
        <w:t>Revolutions</w:t>
      </w:r>
      <w:r w:rsidR="0066594F">
        <w:rPr>
          <w:b/>
          <w:sz w:val="40"/>
          <w:szCs w:val="40"/>
        </w:rPr>
        <w:t>: Amer</w:t>
      </w:r>
      <w:r w:rsidR="008E6A53">
        <w:rPr>
          <w:b/>
          <w:sz w:val="40"/>
          <w:szCs w:val="40"/>
        </w:rPr>
        <w:t>ican, Intellectual, and Capitalist</w:t>
      </w:r>
    </w:p>
    <w:tbl>
      <w:tblPr>
        <w:tblpPr w:leftFromText="180" w:rightFromText="180" w:vertAnchor="text" w:horzAnchor="page" w:tblpX="1225" w:tblpY="20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4050"/>
        <w:gridCol w:w="4194"/>
      </w:tblGrid>
      <w:tr w:rsidR="006C1A6D" w:rsidRPr="001918DA" w14:paraId="047703EC" w14:textId="77777777" w:rsidTr="00616457">
        <w:tc>
          <w:tcPr>
            <w:tcW w:w="828" w:type="dxa"/>
            <w:shd w:val="clear" w:color="auto" w:fill="auto"/>
            <w:tcMar>
              <w:top w:w="120" w:type="nil"/>
              <w:left w:w="120" w:type="nil"/>
              <w:bottom w:w="120" w:type="nil"/>
              <w:right w:w="120" w:type="nil"/>
            </w:tcMar>
            <w:vAlign w:val="center"/>
          </w:tcPr>
          <w:p w14:paraId="6F2FCBDF" w14:textId="77777777" w:rsidR="006C1A6D" w:rsidRPr="001918DA" w:rsidRDefault="006C1A6D" w:rsidP="004C1524">
            <w:pPr>
              <w:widowControl w:val="0"/>
              <w:autoSpaceDE w:val="0"/>
              <w:autoSpaceDN w:val="0"/>
              <w:adjustRightInd w:val="0"/>
              <w:rPr>
                <w:rFonts w:cs="Verdana"/>
                <w:szCs w:val="22"/>
                <w:lang w:bidi="en-US"/>
              </w:rPr>
            </w:pPr>
            <w:r>
              <w:rPr>
                <w:rFonts w:cs="Verdana"/>
                <w:szCs w:val="22"/>
                <w:lang w:bidi="en-US"/>
              </w:rPr>
              <w:t>Jan.</w:t>
            </w:r>
          </w:p>
        </w:tc>
        <w:tc>
          <w:tcPr>
            <w:tcW w:w="900" w:type="dxa"/>
            <w:shd w:val="clear" w:color="auto" w:fill="auto"/>
            <w:tcMar>
              <w:top w:w="120" w:type="nil"/>
              <w:left w:w="120" w:type="nil"/>
              <w:bottom w:w="120" w:type="nil"/>
              <w:right w:w="120" w:type="nil"/>
            </w:tcMar>
            <w:vAlign w:val="center"/>
          </w:tcPr>
          <w:p w14:paraId="17AD0DE5" w14:textId="77777777" w:rsidR="006C1A6D" w:rsidRPr="001918DA" w:rsidRDefault="006C1A6D" w:rsidP="004C1524">
            <w:pPr>
              <w:widowControl w:val="0"/>
              <w:autoSpaceDE w:val="0"/>
              <w:autoSpaceDN w:val="0"/>
              <w:adjustRightInd w:val="0"/>
              <w:rPr>
                <w:rFonts w:cs="Tahoma"/>
                <w:szCs w:val="26"/>
                <w:lang w:bidi="en-US"/>
              </w:rPr>
            </w:pPr>
            <w:r>
              <w:rPr>
                <w:rFonts w:cs="Tahoma"/>
                <w:szCs w:val="26"/>
                <w:lang w:bidi="en-US"/>
              </w:rPr>
              <w:t>4</w:t>
            </w:r>
            <w:r w:rsidRPr="001918DA">
              <w:rPr>
                <w:rFonts w:cs="Tahoma"/>
                <w:szCs w:val="26"/>
                <w:lang w:bidi="en-US"/>
              </w:rPr>
              <w:t xml:space="preserve"> M</w:t>
            </w:r>
          </w:p>
        </w:tc>
        <w:tc>
          <w:tcPr>
            <w:tcW w:w="4050" w:type="dxa"/>
            <w:shd w:val="clear" w:color="auto" w:fill="auto"/>
            <w:tcMar>
              <w:top w:w="120" w:type="nil"/>
              <w:left w:w="120" w:type="nil"/>
              <w:bottom w:w="120" w:type="nil"/>
              <w:right w:w="120" w:type="nil"/>
            </w:tcMar>
            <w:vAlign w:val="center"/>
          </w:tcPr>
          <w:p w14:paraId="39479AA5" w14:textId="48E04C11" w:rsidR="006C1A6D" w:rsidRDefault="00C32B86" w:rsidP="004C1524">
            <w:pPr>
              <w:widowControl w:val="0"/>
              <w:autoSpaceDE w:val="0"/>
              <w:autoSpaceDN w:val="0"/>
              <w:adjustRightInd w:val="0"/>
              <w:rPr>
                <w:rFonts w:cs="Verdana"/>
                <w:szCs w:val="22"/>
                <w:u w:val="single"/>
                <w:lang w:bidi="en-US"/>
              </w:rPr>
            </w:pPr>
            <w:r>
              <w:rPr>
                <w:rFonts w:cs="Verdana"/>
                <w:szCs w:val="22"/>
                <w:lang w:bidi="en-US"/>
              </w:rPr>
              <w:t xml:space="preserve">Q: Voltaire’s </w:t>
            </w:r>
            <w:r w:rsidRPr="0071544A">
              <w:rPr>
                <w:rFonts w:cs="Verdana"/>
                <w:szCs w:val="22"/>
                <w:u w:val="single"/>
                <w:lang w:bidi="en-US"/>
              </w:rPr>
              <w:t>Candide</w:t>
            </w:r>
            <w:r w:rsidR="001B127B" w:rsidRPr="001B127B">
              <w:rPr>
                <w:rFonts w:cs="Verdana"/>
                <w:szCs w:val="22"/>
                <w:lang w:bidi="en-US"/>
              </w:rPr>
              <w:t xml:space="preserve"> Ch. I – XVI</w:t>
            </w:r>
          </w:p>
          <w:p w14:paraId="64FAC29C" w14:textId="118FF97A" w:rsidR="001B127B" w:rsidRPr="001B127B" w:rsidRDefault="001B127B" w:rsidP="0061502E">
            <w:pPr>
              <w:widowControl w:val="0"/>
              <w:autoSpaceDE w:val="0"/>
              <w:autoSpaceDN w:val="0"/>
              <w:adjustRightInd w:val="0"/>
              <w:rPr>
                <w:rFonts w:cs="Verdana"/>
                <w:szCs w:val="22"/>
                <w:lang w:bidi="en-US"/>
              </w:rPr>
            </w:pPr>
            <w:r>
              <w:rPr>
                <w:rFonts w:cs="Verdana"/>
                <w:szCs w:val="22"/>
                <w:lang w:bidi="en-US"/>
              </w:rPr>
              <w:t xml:space="preserve">From Ignorance to </w:t>
            </w:r>
            <w:r w:rsidR="0061502E">
              <w:rPr>
                <w:rFonts w:cs="Verdana"/>
                <w:szCs w:val="22"/>
                <w:lang w:bidi="en-US"/>
              </w:rPr>
              <w:t>Alienation</w:t>
            </w:r>
          </w:p>
        </w:tc>
        <w:tc>
          <w:tcPr>
            <w:tcW w:w="4194" w:type="dxa"/>
            <w:shd w:val="clear" w:color="auto" w:fill="auto"/>
            <w:tcMar>
              <w:top w:w="120" w:type="nil"/>
              <w:left w:w="120" w:type="nil"/>
              <w:bottom w:w="120" w:type="nil"/>
              <w:right w:w="120" w:type="nil"/>
            </w:tcMar>
            <w:vAlign w:val="center"/>
          </w:tcPr>
          <w:p w14:paraId="0308D243" w14:textId="086F2B02" w:rsidR="006C1A6D" w:rsidRPr="001918DA" w:rsidRDefault="0071544A" w:rsidP="004C1524">
            <w:pPr>
              <w:widowControl w:val="0"/>
              <w:autoSpaceDE w:val="0"/>
              <w:autoSpaceDN w:val="0"/>
              <w:adjustRightInd w:val="0"/>
              <w:rPr>
                <w:rFonts w:cs="Verdana"/>
                <w:szCs w:val="22"/>
                <w:lang w:bidi="en-US"/>
              </w:rPr>
            </w:pPr>
            <w:r>
              <w:rPr>
                <w:rFonts w:cs="Verdana"/>
                <w:szCs w:val="22"/>
                <w:lang w:bidi="en-US"/>
              </w:rPr>
              <w:t xml:space="preserve">Voltaire’s </w:t>
            </w:r>
            <w:r w:rsidRPr="0071544A">
              <w:rPr>
                <w:rFonts w:cs="Verdana"/>
                <w:szCs w:val="22"/>
                <w:u w:val="single"/>
                <w:lang w:bidi="en-US"/>
              </w:rPr>
              <w:t>Candide</w:t>
            </w:r>
            <w:r w:rsidR="001B127B" w:rsidRPr="001B127B">
              <w:rPr>
                <w:rFonts w:cs="Verdana"/>
                <w:szCs w:val="22"/>
                <w:lang w:bidi="en-US"/>
              </w:rPr>
              <w:t xml:space="preserve"> (Ch. I – XVI)</w:t>
            </w:r>
          </w:p>
        </w:tc>
      </w:tr>
      <w:tr w:rsidR="00B811F6" w:rsidRPr="001918DA" w14:paraId="0E01E0BA" w14:textId="77777777" w:rsidTr="00616457">
        <w:tc>
          <w:tcPr>
            <w:tcW w:w="828" w:type="dxa"/>
            <w:shd w:val="clear" w:color="auto" w:fill="auto"/>
            <w:tcMar>
              <w:top w:w="120" w:type="nil"/>
              <w:left w:w="120" w:type="nil"/>
              <w:bottom w:w="120" w:type="nil"/>
              <w:right w:w="120" w:type="nil"/>
            </w:tcMar>
            <w:vAlign w:val="center"/>
          </w:tcPr>
          <w:p w14:paraId="64DE3553" w14:textId="77777777" w:rsidR="00B811F6" w:rsidRPr="006A3AFE" w:rsidRDefault="00B811F6" w:rsidP="004C1524">
            <w:pPr>
              <w:widowControl w:val="0"/>
              <w:autoSpaceDE w:val="0"/>
              <w:autoSpaceDN w:val="0"/>
              <w:adjustRightInd w:val="0"/>
              <w:rPr>
                <w:rFonts w:cs="Verdana"/>
                <w:b/>
                <w:szCs w:val="22"/>
                <w:lang w:bidi="en-US"/>
              </w:rPr>
            </w:pPr>
          </w:p>
        </w:tc>
        <w:tc>
          <w:tcPr>
            <w:tcW w:w="900" w:type="dxa"/>
            <w:shd w:val="clear" w:color="auto" w:fill="auto"/>
            <w:tcMar>
              <w:top w:w="120" w:type="nil"/>
              <w:left w:w="120" w:type="nil"/>
              <w:bottom w:w="120" w:type="nil"/>
              <w:right w:w="120" w:type="nil"/>
            </w:tcMar>
            <w:vAlign w:val="center"/>
          </w:tcPr>
          <w:p w14:paraId="3BB091A7" w14:textId="77777777" w:rsidR="00B811F6" w:rsidRDefault="00B811F6" w:rsidP="004C1524">
            <w:pPr>
              <w:widowControl w:val="0"/>
              <w:autoSpaceDE w:val="0"/>
              <w:autoSpaceDN w:val="0"/>
              <w:adjustRightInd w:val="0"/>
              <w:rPr>
                <w:rFonts w:cs="Tahoma"/>
                <w:szCs w:val="26"/>
                <w:lang w:bidi="en-US"/>
              </w:rPr>
            </w:pPr>
            <w:r>
              <w:rPr>
                <w:rFonts w:cs="Tahoma"/>
                <w:szCs w:val="26"/>
                <w:lang w:bidi="en-US"/>
              </w:rPr>
              <w:t>5</w:t>
            </w:r>
            <w:r w:rsidRPr="001918DA">
              <w:rPr>
                <w:rFonts w:cs="Tahoma"/>
                <w:szCs w:val="26"/>
                <w:lang w:bidi="en-US"/>
              </w:rPr>
              <w:t xml:space="preserve"> T</w:t>
            </w:r>
          </w:p>
          <w:p w14:paraId="7FD07C6B" w14:textId="77777777" w:rsidR="00B811F6" w:rsidRPr="001918DA" w:rsidRDefault="00B811F6" w:rsidP="004C1524">
            <w:pPr>
              <w:widowControl w:val="0"/>
              <w:autoSpaceDE w:val="0"/>
              <w:autoSpaceDN w:val="0"/>
              <w:adjustRightInd w:val="0"/>
              <w:rPr>
                <w:rFonts w:cs="Tahoma"/>
                <w:szCs w:val="26"/>
                <w:lang w:bidi="en-US"/>
              </w:rPr>
            </w:pPr>
            <w:r>
              <w:rPr>
                <w:rFonts w:cs="Tahoma"/>
                <w:szCs w:val="26"/>
                <w:lang w:bidi="en-US"/>
              </w:rPr>
              <w:t>Late</w:t>
            </w:r>
          </w:p>
        </w:tc>
        <w:tc>
          <w:tcPr>
            <w:tcW w:w="4050" w:type="dxa"/>
            <w:shd w:val="clear" w:color="auto" w:fill="auto"/>
            <w:tcMar>
              <w:top w:w="120" w:type="nil"/>
              <w:left w:w="120" w:type="nil"/>
              <w:bottom w:w="120" w:type="nil"/>
              <w:right w:w="120" w:type="nil"/>
            </w:tcMar>
            <w:vAlign w:val="center"/>
          </w:tcPr>
          <w:p w14:paraId="3AA8A285" w14:textId="7A7034DD" w:rsidR="001B127B" w:rsidRPr="001B127B" w:rsidRDefault="001B127B" w:rsidP="001B127B">
            <w:pPr>
              <w:widowControl w:val="0"/>
              <w:autoSpaceDE w:val="0"/>
              <w:autoSpaceDN w:val="0"/>
              <w:adjustRightInd w:val="0"/>
              <w:rPr>
                <w:rFonts w:cs="Verdana"/>
                <w:szCs w:val="22"/>
                <w:lang w:bidi="en-US"/>
              </w:rPr>
            </w:pPr>
            <w:r>
              <w:rPr>
                <w:rFonts w:cs="Verdana"/>
                <w:szCs w:val="22"/>
                <w:lang w:bidi="en-US"/>
              </w:rPr>
              <w:t xml:space="preserve">Q: Voltaire’s </w:t>
            </w:r>
            <w:r w:rsidRPr="0071544A">
              <w:rPr>
                <w:rFonts w:cs="Verdana"/>
                <w:szCs w:val="22"/>
                <w:u w:val="single"/>
                <w:lang w:bidi="en-US"/>
              </w:rPr>
              <w:t>Candide</w:t>
            </w:r>
            <w:r>
              <w:rPr>
                <w:rFonts w:cs="Verdana"/>
                <w:szCs w:val="22"/>
                <w:u w:val="single"/>
                <w:lang w:bidi="en-US"/>
              </w:rPr>
              <w:t xml:space="preserve"> </w:t>
            </w:r>
            <w:r w:rsidRPr="001B127B">
              <w:rPr>
                <w:rFonts w:cs="Verdana"/>
                <w:szCs w:val="22"/>
                <w:lang w:bidi="en-US"/>
              </w:rPr>
              <w:t>Ch. XVII - XXX</w:t>
            </w:r>
          </w:p>
          <w:p w14:paraId="7C422362" w14:textId="49E4ECE9" w:rsidR="00B811F6" w:rsidRPr="001B127B" w:rsidRDefault="001B127B" w:rsidP="00217E83">
            <w:pPr>
              <w:widowControl w:val="0"/>
              <w:autoSpaceDE w:val="0"/>
              <w:autoSpaceDN w:val="0"/>
              <w:adjustRightInd w:val="0"/>
              <w:rPr>
                <w:rFonts w:cs="Verdana"/>
                <w:szCs w:val="22"/>
                <w:lang w:bidi="en-US"/>
              </w:rPr>
            </w:pPr>
            <w:r w:rsidRPr="001B127B">
              <w:rPr>
                <w:rFonts w:cs="Verdana"/>
                <w:szCs w:val="22"/>
                <w:lang w:bidi="en-US"/>
              </w:rPr>
              <w:t xml:space="preserve">From Utopia to </w:t>
            </w:r>
            <w:r w:rsidR="00217E83">
              <w:rPr>
                <w:rFonts w:cs="Verdana"/>
                <w:szCs w:val="22"/>
                <w:lang w:bidi="en-US"/>
              </w:rPr>
              <w:t>Pessimism?</w:t>
            </w:r>
          </w:p>
        </w:tc>
        <w:tc>
          <w:tcPr>
            <w:tcW w:w="4194" w:type="dxa"/>
            <w:shd w:val="clear" w:color="auto" w:fill="auto"/>
            <w:tcMar>
              <w:top w:w="120" w:type="nil"/>
              <w:left w:w="120" w:type="nil"/>
              <w:bottom w:w="120" w:type="nil"/>
              <w:right w:w="120" w:type="nil"/>
            </w:tcMar>
            <w:vAlign w:val="center"/>
          </w:tcPr>
          <w:p w14:paraId="10545307" w14:textId="7EF49C5B" w:rsidR="00B811F6" w:rsidRPr="001918DA" w:rsidRDefault="001B127B" w:rsidP="004C1524">
            <w:pPr>
              <w:widowControl w:val="0"/>
              <w:autoSpaceDE w:val="0"/>
              <w:autoSpaceDN w:val="0"/>
              <w:adjustRightInd w:val="0"/>
              <w:rPr>
                <w:rFonts w:cs="Verdana"/>
                <w:szCs w:val="22"/>
                <w:lang w:bidi="en-US"/>
              </w:rPr>
            </w:pPr>
            <w:r>
              <w:rPr>
                <w:rFonts w:cs="Verdana"/>
                <w:szCs w:val="22"/>
                <w:lang w:bidi="en-US"/>
              </w:rPr>
              <w:t xml:space="preserve">Voltaire’s </w:t>
            </w:r>
            <w:r w:rsidRPr="0071544A">
              <w:rPr>
                <w:rFonts w:cs="Verdana"/>
                <w:szCs w:val="22"/>
                <w:u w:val="single"/>
                <w:lang w:bidi="en-US"/>
              </w:rPr>
              <w:t>Candide</w:t>
            </w:r>
            <w:r>
              <w:rPr>
                <w:rFonts w:cs="Verdana"/>
                <w:szCs w:val="22"/>
                <w:lang w:bidi="en-US"/>
              </w:rPr>
              <w:t xml:space="preserve"> (Ch. </w:t>
            </w:r>
            <w:r w:rsidRPr="001B127B">
              <w:rPr>
                <w:rFonts w:cs="Verdana"/>
                <w:szCs w:val="22"/>
                <w:lang w:bidi="en-US"/>
              </w:rPr>
              <w:t>XVI</w:t>
            </w:r>
            <w:r>
              <w:rPr>
                <w:rFonts w:cs="Verdana"/>
                <w:szCs w:val="22"/>
                <w:lang w:bidi="en-US"/>
              </w:rPr>
              <w:t xml:space="preserve"> - XXX</w:t>
            </w:r>
            <w:r w:rsidRPr="001B127B">
              <w:rPr>
                <w:rFonts w:cs="Verdana"/>
                <w:szCs w:val="22"/>
                <w:lang w:bidi="en-US"/>
              </w:rPr>
              <w:t>)</w:t>
            </w:r>
          </w:p>
        </w:tc>
      </w:tr>
      <w:tr w:rsidR="0071544A" w:rsidRPr="001918DA" w14:paraId="37CCEAF7" w14:textId="77777777" w:rsidTr="00616457">
        <w:tc>
          <w:tcPr>
            <w:tcW w:w="828" w:type="dxa"/>
            <w:shd w:val="clear" w:color="auto" w:fill="auto"/>
            <w:tcMar>
              <w:top w:w="120" w:type="nil"/>
              <w:left w:w="120" w:type="nil"/>
              <w:bottom w:w="120" w:type="nil"/>
              <w:right w:w="120" w:type="nil"/>
            </w:tcMar>
            <w:vAlign w:val="center"/>
          </w:tcPr>
          <w:p w14:paraId="79170759" w14:textId="77777777" w:rsidR="0071544A" w:rsidRPr="001918DA" w:rsidRDefault="0071544A" w:rsidP="0071544A">
            <w:pPr>
              <w:widowControl w:val="0"/>
              <w:autoSpaceDE w:val="0"/>
              <w:autoSpaceDN w:val="0"/>
              <w:adjustRightInd w:val="0"/>
              <w:rPr>
                <w:rFonts w:cs="Verdana"/>
                <w:szCs w:val="22"/>
                <w:lang w:bidi="en-US"/>
              </w:rPr>
            </w:pPr>
          </w:p>
          <w:p w14:paraId="0381E1FD" w14:textId="77777777" w:rsidR="0071544A" w:rsidRPr="001918DA" w:rsidRDefault="0071544A" w:rsidP="0071544A">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28C755BE" w14:textId="77777777" w:rsidR="0071544A" w:rsidRPr="001918DA" w:rsidRDefault="0071544A" w:rsidP="0071544A">
            <w:pPr>
              <w:widowControl w:val="0"/>
              <w:autoSpaceDE w:val="0"/>
              <w:autoSpaceDN w:val="0"/>
              <w:adjustRightInd w:val="0"/>
              <w:rPr>
                <w:rFonts w:cs="Tahoma"/>
                <w:szCs w:val="26"/>
                <w:lang w:bidi="en-US"/>
              </w:rPr>
            </w:pPr>
            <w:r>
              <w:rPr>
                <w:rFonts w:cs="Tahoma"/>
                <w:szCs w:val="26"/>
                <w:lang w:bidi="en-US"/>
              </w:rPr>
              <w:t>6 W</w:t>
            </w:r>
          </w:p>
        </w:tc>
        <w:tc>
          <w:tcPr>
            <w:tcW w:w="4050" w:type="dxa"/>
            <w:shd w:val="clear" w:color="auto" w:fill="auto"/>
            <w:tcMar>
              <w:top w:w="120" w:type="nil"/>
              <w:left w:w="120" w:type="nil"/>
              <w:bottom w:w="120" w:type="nil"/>
              <w:right w:w="120" w:type="nil"/>
            </w:tcMar>
            <w:vAlign w:val="center"/>
          </w:tcPr>
          <w:p w14:paraId="023121A9" w14:textId="1C49DA36" w:rsidR="0071544A" w:rsidRPr="00305E38" w:rsidRDefault="0071544A" w:rsidP="0071544A">
            <w:pPr>
              <w:widowControl w:val="0"/>
              <w:autoSpaceDE w:val="0"/>
              <w:autoSpaceDN w:val="0"/>
              <w:adjustRightInd w:val="0"/>
              <w:rPr>
                <w:rFonts w:cs="Verdana"/>
                <w:szCs w:val="22"/>
                <w:u w:val="single"/>
                <w:lang w:bidi="en-US"/>
              </w:rPr>
            </w:pPr>
            <w:r w:rsidRPr="002E6B01">
              <w:rPr>
                <w:rFonts w:cs="Tahoma"/>
                <w:color w:val="000000"/>
                <w:szCs w:val="26"/>
                <w:lang w:bidi="en-US"/>
              </w:rPr>
              <w:t>Origins of the American Revolution</w:t>
            </w:r>
          </w:p>
        </w:tc>
        <w:tc>
          <w:tcPr>
            <w:tcW w:w="4194" w:type="dxa"/>
            <w:shd w:val="clear" w:color="auto" w:fill="auto"/>
            <w:tcMar>
              <w:top w:w="120" w:type="nil"/>
              <w:left w:w="120" w:type="nil"/>
              <w:bottom w:w="120" w:type="nil"/>
              <w:right w:w="120" w:type="nil"/>
            </w:tcMar>
            <w:vAlign w:val="center"/>
          </w:tcPr>
          <w:p w14:paraId="31E4F662" w14:textId="0195D4ED" w:rsidR="0071544A" w:rsidRPr="001918DA" w:rsidRDefault="0071544A" w:rsidP="0071544A">
            <w:pPr>
              <w:widowControl w:val="0"/>
              <w:autoSpaceDE w:val="0"/>
              <w:autoSpaceDN w:val="0"/>
              <w:adjustRightInd w:val="0"/>
              <w:rPr>
                <w:rFonts w:cs="Verdana"/>
                <w:szCs w:val="22"/>
                <w:lang w:bidi="en-US"/>
              </w:rPr>
            </w:pPr>
            <w:r>
              <w:rPr>
                <w:rFonts w:cs="Palatino-Roman"/>
                <w:color w:val="000000"/>
                <w:szCs w:val="32"/>
                <w:lang w:bidi="en-US"/>
              </w:rPr>
              <w:t>WHbS&amp;D: 549</w:t>
            </w:r>
            <w:r w:rsidR="0074326F">
              <w:rPr>
                <w:rFonts w:cs="Palatino-Roman"/>
                <w:color w:val="000000"/>
                <w:szCs w:val="32"/>
                <w:lang w:bidi="en-US"/>
              </w:rPr>
              <w:t>–552 +</w:t>
            </w:r>
            <w:r w:rsidRPr="001918DA">
              <w:rPr>
                <w:rFonts w:cs="Palatino-Roman"/>
                <w:color w:val="000000"/>
                <w:szCs w:val="32"/>
                <w:lang w:bidi="en-US"/>
              </w:rPr>
              <w:t xml:space="preserve"> 557 – 560</w:t>
            </w:r>
          </w:p>
        </w:tc>
      </w:tr>
      <w:tr w:rsidR="0071544A" w:rsidRPr="001918DA" w14:paraId="3D7BC381" w14:textId="77777777" w:rsidTr="00616457">
        <w:tc>
          <w:tcPr>
            <w:tcW w:w="828" w:type="dxa"/>
            <w:shd w:val="clear" w:color="auto" w:fill="auto"/>
            <w:tcMar>
              <w:top w:w="120" w:type="nil"/>
              <w:left w:w="120" w:type="nil"/>
              <w:bottom w:w="120" w:type="nil"/>
              <w:right w:w="120" w:type="nil"/>
            </w:tcMar>
            <w:vAlign w:val="center"/>
          </w:tcPr>
          <w:p w14:paraId="4B5EDCA6" w14:textId="77777777" w:rsidR="0071544A" w:rsidRPr="001918DA" w:rsidRDefault="0071544A" w:rsidP="0071544A">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11439AC2" w14:textId="77777777" w:rsidR="0071544A" w:rsidRPr="001918DA" w:rsidRDefault="0071544A" w:rsidP="0071544A">
            <w:pPr>
              <w:widowControl w:val="0"/>
              <w:autoSpaceDE w:val="0"/>
              <w:autoSpaceDN w:val="0"/>
              <w:adjustRightInd w:val="0"/>
              <w:rPr>
                <w:rFonts w:cs="Tahoma"/>
                <w:szCs w:val="26"/>
                <w:lang w:bidi="en-US"/>
              </w:rPr>
            </w:pPr>
            <w:r>
              <w:rPr>
                <w:rFonts w:cs="Tahoma"/>
                <w:szCs w:val="26"/>
                <w:lang w:bidi="en-US"/>
              </w:rPr>
              <w:t>7 Th</w:t>
            </w:r>
          </w:p>
        </w:tc>
        <w:tc>
          <w:tcPr>
            <w:tcW w:w="4050" w:type="dxa"/>
            <w:shd w:val="clear" w:color="auto" w:fill="auto"/>
            <w:tcMar>
              <w:top w:w="120" w:type="nil"/>
              <w:left w:w="120" w:type="nil"/>
              <w:bottom w:w="120" w:type="nil"/>
              <w:right w:w="120" w:type="nil"/>
            </w:tcMar>
            <w:vAlign w:val="center"/>
          </w:tcPr>
          <w:p w14:paraId="6994BEC5" w14:textId="6DF861FC" w:rsidR="0071544A" w:rsidRPr="00305E38" w:rsidRDefault="0071544A" w:rsidP="0071544A">
            <w:pPr>
              <w:widowControl w:val="0"/>
              <w:autoSpaceDE w:val="0"/>
              <w:autoSpaceDN w:val="0"/>
              <w:adjustRightInd w:val="0"/>
              <w:rPr>
                <w:rFonts w:cs="Verdana"/>
                <w:szCs w:val="22"/>
                <w:lang w:bidi="en-US"/>
              </w:rPr>
            </w:pPr>
            <w:r w:rsidRPr="001918DA">
              <w:rPr>
                <w:rFonts w:cs="Tahoma"/>
                <w:color w:val="000000"/>
                <w:szCs w:val="26"/>
                <w:lang w:bidi="en-US"/>
              </w:rPr>
              <w:t>Declaration of Independence: The</w:t>
            </w:r>
            <w:hyperlink r:id="rId57" w:history="1">
              <w:r w:rsidRPr="004B66CF">
                <w:rPr>
                  <w:rStyle w:val="Hyperlink"/>
                  <w:rFonts w:cs="Tahoma"/>
                  <w:szCs w:val="26"/>
                  <w:lang w:bidi="en-US"/>
                </w:rPr>
                <w:t xml:space="preserve"> First Sentence</w:t>
              </w:r>
            </w:hyperlink>
          </w:p>
        </w:tc>
        <w:tc>
          <w:tcPr>
            <w:tcW w:w="4194" w:type="dxa"/>
            <w:shd w:val="clear" w:color="auto" w:fill="auto"/>
            <w:tcMar>
              <w:top w:w="120" w:type="nil"/>
              <w:left w:w="120" w:type="nil"/>
              <w:bottom w:w="120" w:type="nil"/>
              <w:right w:w="120" w:type="nil"/>
            </w:tcMar>
            <w:vAlign w:val="center"/>
          </w:tcPr>
          <w:p w14:paraId="0A67718C" w14:textId="6CD3FEF3" w:rsidR="0071544A" w:rsidRPr="001918DA" w:rsidRDefault="0071544A" w:rsidP="0071544A">
            <w:pPr>
              <w:widowControl w:val="0"/>
              <w:autoSpaceDE w:val="0"/>
              <w:autoSpaceDN w:val="0"/>
              <w:adjustRightInd w:val="0"/>
              <w:rPr>
                <w:rFonts w:cs="Verdana"/>
                <w:szCs w:val="22"/>
                <w:lang w:bidi="en-US"/>
              </w:rPr>
            </w:pPr>
            <w:r w:rsidRPr="001918DA">
              <w:rPr>
                <w:rFonts w:cs="Tahoma"/>
                <w:color w:val="000000"/>
                <w:szCs w:val="26"/>
                <w:lang w:bidi="en-US"/>
              </w:rPr>
              <w:t xml:space="preserve">Bring </w:t>
            </w:r>
            <w:hyperlink r:id="rId58" w:history="1">
              <w:r w:rsidRPr="004B66CF">
                <w:rPr>
                  <w:rStyle w:val="Hyperlink"/>
                  <w:rFonts w:cs="Tahoma"/>
                  <w:szCs w:val="26"/>
                  <w:lang w:bidi="en-US"/>
                </w:rPr>
                <w:t>Declaration</w:t>
              </w:r>
            </w:hyperlink>
          </w:p>
        </w:tc>
      </w:tr>
      <w:tr w:rsidR="0071544A" w:rsidRPr="001918DA" w14:paraId="247A086D" w14:textId="77777777" w:rsidTr="00616457">
        <w:tc>
          <w:tcPr>
            <w:tcW w:w="828" w:type="dxa"/>
            <w:shd w:val="clear" w:color="auto" w:fill="auto"/>
            <w:tcMar>
              <w:top w:w="120" w:type="nil"/>
              <w:left w:w="120" w:type="nil"/>
              <w:bottom w:w="120" w:type="nil"/>
              <w:right w:w="120" w:type="nil"/>
            </w:tcMar>
            <w:vAlign w:val="center"/>
          </w:tcPr>
          <w:p w14:paraId="5007F5D1" w14:textId="77777777" w:rsidR="0071544A" w:rsidRPr="001918DA" w:rsidRDefault="0071544A" w:rsidP="0071544A">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5C6E377A" w14:textId="77777777" w:rsidR="0071544A" w:rsidRPr="001918DA" w:rsidRDefault="0071544A" w:rsidP="0071544A">
            <w:pPr>
              <w:widowControl w:val="0"/>
              <w:autoSpaceDE w:val="0"/>
              <w:autoSpaceDN w:val="0"/>
              <w:adjustRightInd w:val="0"/>
              <w:rPr>
                <w:rFonts w:cs="Tahoma"/>
                <w:szCs w:val="26"/>
                <w:lang w:bidi="en-US"/>
              </w:rPr>
            </w:pPr>
            <w:r>
              <w:rPr>
                <w:rFonts w:cs="Tahoma"/>
                <w:szCs w:val="26"/>
                <w:lang w:bidi="en-US"/>
              </w:rPr>
              <w:t>8 F</w:t>
            </w:r>
          </w:p>
        </w:tc>
        <w:tc>
          <w:tcPr>
            <w:tcW w:w="4050" w:type="dxa"/>
            <w:shd w:val="clear" w:color="auto" w:fill="auto"/>
            <w:tcMar>
              <w:top w:w="120" w:type="nil"/>
              <w:left w:w="120" w:type="nil"/>
              <w:bottom w:w="120" w:type="nil"/>
              <w:right w:w="120" w:type="nil"/>
            </w:tcMar>
            <w:vAlign w:val="center"/>
          </w:tcPr>
          <w:p w14:paraId="1BE89A9A" w14:textId="77777777" w:rsidR="0071544A" w:rsidRDefault="0071544A" w:rsidP="0071544A">
            <w:pPr>
              <w:widowControl w:val="0"/>
              <w:autoSpaceDE w:val="0"/>
              <w:autoSpaceDN w:val="0"/>
              <w:adjustRightInd w:val="0"/>
              <w:rPr>
                <w:rFonts w:cs="Tahoma"/>
                <w:color w:val="000000"/>
                <w:szCs w:val="26"/>
                <w:lang w:bidi="en-US"/>
              </w:rPr>
            </w:pPr>
            <w:r w:rsidRPr="003C69FF">
              <w:rPr>
                <w:rFonts w:cs="Tahoma"/>
                <w:color w:val="000000"/>
                <w:szCs w:val="26"/>
                <w:lang w:bidi="en-US"/>
              </w:rPr>
              <w:t>Declaration of Independence: Meaning of the Justification</w:t>
            </w:r>
          </w:p>
          <w:p w14:paraId="0B533A63" w14:textId="457FD632" w:rsidR="0071544A" w:rsidRPr="00773165" w:rsidRDefault="0071544A" w:rsidP="0071544A">
            <w:pPr>
              <w:widowControl w:val="0"/>
              <w:autoSpaceDE w:val="0"/>
              <w:autoSpaceDN w:val="0"/>
              <w:adjustRightInd w:val="0"/>
              <w:rPr>
                <w:rFonts w:cs="Tahoma"/>
                <w:color w:val="000000"/>
                <w:szCs w:val="26"/>
                <w:lang w:bidi="en-US"/>
              </w:rPr>
            </w:pPr>
            <w:r w:rsidRPr="000532E9">
              <w:rPr>
                <w:rFonts w:cs="Tahoma"/>
                <w:b/>
                <w:color w:val="000000"/>
                <w:szCs w:val="26"/>
                <w:lang w:bidi="en-US"/>
              </w:rPr>
              <w:t>LUNCH SESSION</w:t>
            </w:r>
          </w:p>
        </w:tc>
        <w:tc>
          <w:tcPr>
            <w:tcW w:w="4194" w:type="dxa"/>
            <w:shd w:val="clear" w:color="auto" w:fill="auto"/>
            <w:tcMar>
              <w:top w:w="120" w:type="nil"/>
              <w:left w:w="120" w:type="nil"/>
              <w:bottom w:w="120" w:type="nil"/>
              <w:right w:w="120" w:type="nil"/>
            </w:tcMar>
            <w:vAlign w:val="center"/>
          </w:tcPr>
          <w:p w14:paraId="12F38D22" w14:textId="7EF8A6E3" w:rsidR="0071544A" w:rsidRPr="00DD3891" w:rsidRDefault="0071544A" w:rsidP="0071544A">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59" w:history="1">
              <w:r w:rsidRPr="004B66CF">
                <w:rPr>
                  <w:rStyle w:val="Hyperlink"/>
                  <w:rFonts w:cs="Tahoma"/>
                  <w:b/>
                  <w:szCs w:val="26"/>
                  <w:lang w:bidi="en-US"/>
                </w:rPr>
                <w:t>Declaration</w:t>
              </w:r>
            </w:hyperlink>
            <w:r w:rsidRPr="004B66CF">
              <w:rPr>
                <w:rFonts w:cs="Tahoma"/>
                <w:b/>
                <w:color w:val="000000"/>
                <w:szCs w:val="26"/>
                <w:lang w:bidi="en-US"/>
              </w:rPr>
              <w:t xml:space="preserve"> </w:t>
            </w:r>
            <w:r w:rsidR="00DD3891">
              <w:rPr>
                <w:rFonts w:cs="Tahoma"/>
                <w:color w:val="000000"/>
                <w:szCs w:val="26"/>
                <w:lang w:bidi="en-US"/>
              </w:rPr>
              <w:t xml:space="preserve"> + </w:t>
            </w:r>
            <w:r w:rsidRPr="00EC49C1">
              <w:rPr>
                <w:rFonts w:cs="Tahoma"/>
                <w:color w:val="000000"/>
                <w:szCs w:val="26"/>
                <w:lang w:bidi="en-US"/>
              </w:rPr>
              <w:t xml:space="preserve">Rough Draft of the Declaration of Independence </w:t>
            </w:r>
            <w:hyperlink r:id="rId60" w:history="1">
              <w:r w:rsidRPr="006704D7">
                <w:rPr>
                  <w:rStyle w:val="Hyperlink"/>
                  <w:rFonts w:cs="Tahoma"/>
                  <w:szCs w:val="26"/>
                  <w:lang w:bidi="en-US"/>
                </w:rPr>
                <w:t>http://www.loc.gov/exhibits/declara/ruffdrft.html</w:t>
              </w:r>
            </w:hyperlink>
          </w:p>
        </w:tc>
      </w:tr>
      <w:tr w:rsidR="0071544A" w:rsidRPr="001918DA" w14:paraId="5B6BF28A" w14:textId="77777777" w:rsidTr="00616457">
        <w:tc>
          <w:tcPr>
            <w:tcW w:w="828" w:type="dxa"/>
            <w:shd w:val="clear" w:color="auto" w:fill="auto"/>
            <w:tcMar>
              <w:top w:w="120" w:type="nil"/>
              <w:left w:w="120" w:type="nil"/>
              <w:bottom w:w="120" w:type="nil"/>
              <w:right w:w="120" w:type="nil"/>
            </w:tcMar>
            <w:vAlign w:val="center"/>
          </w:tcPr>
          <w:p w14:paraId="78A2047A" w14:textId="77777777" w:rsidR="0071544A" w:rsidRPr="001918DA" w:rsidRDefault="0071544A" w:rsidP="0071544A">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7A92B613" w14:textId="77777777" w:rsidR="0071544A" w:rsidRDefault="0071544A" w:rsidP="0071544A">
            <w:pPr>
              <w:widowControl w:val="0"/>
              <w:autoSpaceDE w:val="0"/>
              <w:autoSpaceDN w:val="0"/>
              <w:adjustRightInd w:val="0"/>
              <w:rPr>
                <w:rFonts w:cs="Tahoma"/>
                <w:szCs w:val="26"/>
                <w:lang w:bidi="en-US"/>
              </w:rPr>
            </w:pPr>
            <w:r>
              <w:rPr>
                <w:rFonts w:cs="Tahoma"/>
                <w:szCs w:val="26"/>
                <w:lang w:bidi="en-US"/>
              </w:rPr>
              <w:t>11 M</w:t>
            </w:r>
          </w:p>
        </w:tc>
        <w:tc>
          <w:tcPr>
            <w:tcW w:w="4050" w:type="dxa"/>
            <w:shd w:val="clear" w:color="auto" w:fill="auto"/>
            <w:tcMar>
              <w:top w:w="120" w:type="nil"/>
              <w:left w:w="120" w:type="nil"/>
              <w:bottom w:w="120" w:type="nil"/>
              <w:right w:w="120" w:type="nil"/>
            </w:tcMar>
            <w:vAlign w:val="center"/>
          </w:tcPr>
          <w:p w14:paraId="51048892" w14:textId="77777777" w:rsidR="0071544A" w:rsidRDefault="0071544A" w:rsidP="0071544A">
            <w:pPr>
              <w:widowControl w:val="0"/>
              <w:autoSpaceDE w:val="0"/>
              <w:autoSpaceDN w:val="0"/>
              <w:adjustRightInd w:val="0"/>
              <w:rPr>
                <w:rFonts w:cs="Tahoma"/>
                <w:color w:val="000000"/>
                <w:szCs w:val="26"/>
                <w:lang w:bidi="en-US"/>
              </w:rPr>
            </w:pPr>
            <w:r w:rsidRPr="003C69FF">
              <w:rPr>
                <w:rFonts w:cs="Tahoma"/>
                <w:color w:val="000000"/>
                <w:szCs w:val="26"/>
                <w:lang w:bidi="en-US"/>
              </w:rPr>
              <w:t xml:space="preserve">Declaration: </w:t>
            </w:r>
            <w:r>
              <w:rPr>
                <w:rFonts w:cs="Tahoma"/>
                <w:color w:val="000000"/>
                <w:szCs w:val="26"/>
                <w:lang w:bidi="en-US"/>
              </w:rPr>
              <w:t xml:space="preserve">Gripes and </w:t>
            </w:r>
            <w:hyperlink r:id="rId61" w:history="1">
              <w:r w:rsidRPr="003C69FF">
                <w:rPr>
                  <w:rStyle w:val="Hyperlink"/>
                  <w:rFonts w:cs="Tahoma"/>
                  <w:szCs w:val="26"/>
                  <w:lang w:bidi="en-US"/>
                </w:rPr>
                <w:t>Complaint</w:t>
              </w:r>
            </w:hyperlink>
            <w:r w:rsidRPr="003C69FF">
              <w:rPr>
                <w:rFonts w:cs="Tahoma"/>
                <w:color w:val="000000"/>
                <w:szCs w:val="26"/>
                <w:lang w:bidi="en-US"/>
              </w:rPr>
              <w:t xml:space="preserve"> Against Parliament </w:t>
            </w:r>
          </w:p>
          <w:p w14:paraId="494665D9" w14:textId="77777777" w:rsidR="0071544A" w:rsidRDefault="0071544A" w:rsidP="0071544A">
            <w:pPr>
              <w:widowControl w:val="0"/>
              <w:autoSpaceDE w:val="0"/>
              <w:autoSpaceDN w:val="0"/>
              <w:adjustRightInd w:val="0"/>
              <w:rPr>
                <w:rFonts w:cs="Tahoma"/>
                <w:color w:val="000000"/>
                <w:szCs w:val="26"/>
                <w:lang w:bidi="en-US"/>
              </w:rPr>
            </w:pPr>
            <w:r>
              <w:rPr>
                <w:rFonts w:cs="Tahoma"/>
                <w:color w:val="000000"/>
                <w:szCs w:val="26"/>
                <w:lang w:bidi="en-US"/>
              </w:rPr>
              <w:t>Q: Occupy Declaration Charades</w:t>
            </w:r>
          </w:p>
          <w:p w14:paraId="695FFD8C" w14:textId="2CBE07BB" w:rsidR="002C0830" w:rsidRPr="002C0830" w:rsidRDefault="002C0830" w:rsidP="0071544A">
            <w:pPr>
              <w:widowControl w:val="0"/>
              <w:autoSpaceDE w:val="0"/>
              <w:autoSpaceDN w:val="0"/>
              <w:adjustRightInd w:val="0"/>
              <w:rPr>
                <w:rFonts w:cs="Verdana"/>
                <w:b/>
                <w:szCs w:val="22"/>
                <w:lang w:bidi="en-US"/>
              </w:rPr>
            </w:pPr>
            <w:r w:rsidRPr="002C0830">
              <w:rPr>
                <w:rFonts w:cs="Tahoma"/>
                <w:b/>
                <w:color w:val="000000"/>
                <w:szCs w:val="26"/>
                <w:lang w:bidi="en-US"/>
              </w:rPr>
              <w:t>LUNCH SESSION</w:t>
            </w:r>
          </w:p>
        </w:tc>
        <w:tc>
          <w:tcPr>
            <w:tcW w:w="4194" w:type="dxa"/>
            <w:shd w:val="clear" w:color="auto" w:fill="auto"/>
            <w:tcMar>
              <w:top w:w="120" w:type="nil"/>
              <w:left w:w="120" w:type="nil"/>
              <w:bottom w:w="120" w:type="nil"/>
              <w:right w:w="120" w:type="nil"/>
            </w:tcMar>
            <w:vAlign w:val="center"/>
          </w:tcPr>
          <w:p w14:paraId="0D924A11" w14:textId="28325779" w:rsidR="0071544A" w:rsidRDefault="00DD3891" w:rsidP="0071544A">
            <w:pPr>
              <w:widowControl w:val="0"/>
              <w:autoSpaceDE w:val="0"/>
              <w:autoSpaceDN w:val="0"/>
              <w:adjustRightInd w:val="0"/>
              <w:rPr>
                <w:rFonts w:cs="Tahoma"/>
                <w:bCs/>
                <w:color w:val="000000"/>
                <w:szCs w:val="26"/>
                <w:lang w:bidi="en-US"/>
              </w:rPr>
            </w:pPr>
            <w:r w:rsidRPr="004B66CF">
              <w:rPr>
                <w:rFonts w:cs="Tahoma"/>
                <w:b/>
                <w:color w:val="000000"/>
                <w:szCs w:val="26"/>
                <w:lang w:bidi="en-US"/>
              </w:rPr>
              <w:t xml:space="preserve">Bring </w:t>
            </w:r>
            <w:hyperlink r:id="rId62" w:history="1">
              <w:r w:rsidRPr="004B66CF">
                <w:rPr>
                  <w:rStyle w:val="Hyperlink"/>
                  <w:rFonts w:cs="Tahoma"/>
                  <w:b/>
                  <w:szCs w:val="26"/>
                  <w:lang w:bidi="en-US"/>
                </w:rPr>
                <w:t>Declaration</w:t>
              </w:r>
            </w:hyperlink>
            <w:r w:rsidRPr="004B66CF">
              <w:rPr>
                <w:rFonts w:cs="Tahoma"/>
                <w:b/>
                <w:color w:val="000000"/>
                <w:szCs w:val="26"/>
                <w:lang w:bidi="en-US"/>
              </w:rPr>
              <w:t xml:space="preserve"> </w:t>
            </w:r>
            <w:r w:rsidRPr="0070780A">
              <w:rPr>
                <w:rFonts w:cs="Tahoma"/>
                <w:color w:val="000000"/>
                <w:szCs w:val="26"/>
                <w:lang w:bidi="en-US"/>
              </w:rPr>
              <w:t xml:space="preserve">+ </w:t>
            </w:r>
            <w:r>
              <w:rPr>
                <w:rFonts w:cs="Tahoma"/>
                <w:color w:val="000000"/>
                <w:szCs w:val="26"/>
                <w:lang w:bidi="en-US"/>
              </w:rPr>
              <w:t xml:space="preserve"> </w:t>
            </w:r>
            <w:r w:rsidR="0071544A">
              <w:rPr>
                <w:rFonts w:cs="Tahoma"/>
                <w:bCs/>
                <w:color w:val="000000"/>
                <w:szCs w:val="26"/>
                <w:lang w:bidi="en-US"/>
              </w:rPr>
              <w:t xml:space="preserve">2012 </w:t>
            </w:r>
            <w:r w:rsidR="0071544A" w:rsidRPr="008B3044">
              <w:rPr>
                <w:rFonts w:cs="Tahoma"/>
                <w:bCs/>
                <w:color w:val="000000"/>
                <w:szCs w:val="26"/>
                <w:lang w:bidi="en-US"/>
              </w:rPr>
              <w:t xml:space="preserve">Occupy </w:t>
            </w:r>
            <w:r w:rsidR="0071544A">
              <w:rPr>
                <w:rFonts w:cs="Tahoma"/>
                <w:bCs/>
                <w:color w:val="000000"/>
                <w:szCs w:val="26"/>
                <w:lang w:bidi="en-US"/>
              </w:rPr>
              <w:t xml:space="preserve">Wall Street </w:t>
            </w:r>
            <w:r w:rsidR="0071544A" w:rsidRPr="008B3044">
              <w:rPr>
                <w:rFonts w:cs="Tahoma"/>
                <w:bCs/>
                <w:color w:val="000000"/>
                <w:szCs w:val="26"/>
                <w:lang w:bidi="en-US"/>
              </w:rPr>
              <w:t xml:space="preserve">Declaration: </w:t>
            </w:r>
          </w:p>
          <w:p w14:paraId="228ECD6F" w14:textId="40301F1B" w:rsidR="0071544A" w:rsidRDefault="006F006A" w:rsidP="0071544A">
            <w:pPr>
              <w:widowControl w:val="0"/>
              <w:autoSpaceDE w:val="0"/>
              <w:autoSpaceDN w:val="0"/>
              <w:adjustRightInd w:val="0"/>
              <w:rPr>
                <w:rFonts w:cs="Verdana"/>
                <w:szCs w:val="22"/>
                <w:lang w:bidi="en-US"/>
              </w:rPr>
            </w:pPr>
            <w:hyperlink r:id="rId63" w:history="1">
              <w:r w:rsidR="0071544A" w:rsidRPr="00EE065C">
                <w:rPr>
                  <w:rStyle w:val="Hyperlink"/>
                  <w:rFonts w:cs="Tahoma"/>
                  <w:bCs/>
                  <w:szCs w:val="26"/>
                  <w:lang w:bidi="en-US"/>
                </w:rPr>
                <w:t>http://www.nycga.net/resources/documents/declaration/</w:t>
              </w:r>
            </w:hyperlink>
          </w:p>
        </w:tc>
      </w:tr>
      <w:tr w:rsidR="007F0F87" w:rsidRPr="001918DA" w14:paraId="41D23DD5" w14:textId="77777777" w:rsidTr="00616457">
        <w:tc>
          <w:tcPr>
            <w:tcW w:w="828" w:type="dxa"/>
            <w:tcMar>
              <w:top w:w="120" w:type="nil"/>
              <w:left w:w="120" w:type="nil"/>
              <w:bottom w:w="120" w:type="nil"/>
              <w:right w:w="120" w:type="nil"/>
            </w:tcMar>
            <w:vAlign w:val="center"/>
          </w:tcPr>
          <w:p w14:paraId="57448274" w14:textId="77777777" w:rsidR="007F0F87" w:rsidRPr="001918DA" w:rsidRDefault="007F0F87" w:rsidP="004C1524">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7A4D92AD" w14:textId="77777777" w:rsidR="007F0F87" w:rsidRDefault="007F0F87" w:rsidP="004C1524">
            <w:pPr>
              <w:widowControl w:val="0"/>
              <w:autoSpaceDE w:val="0"/>
              <w:autoSpaceDN w:val="0"/>
              <w:adjustRightInd w:val="0"/>
              <w:rPr>
                <w:rFonts w:cs="Tahoma"/>
                <w:szCs w:val="26"/>
                <w:lang w:bidi="en-US"/>
              </w:rPr>
            </w:pPr>
            <w:r>
              <w:rPr>
                <w:rFonts w:cs="Tahoma"/>
                <w:szCs w:val="26"/>
                <w:lang w:bidi="en-US"/>
              </w:rPr>
              <w:t>12 T</w:t>
            </w:r>
          </w:p>
          <w:p w14:paraId="0D00DE54" w14:textId="77777777" w:rsidR="007F0F87" w:rsidRPr="001918DA" w:rsidRDefault="007F0F87" w:rsidP="004C1524">
            <w:pPr>
              <w:widowControl w:val="0"/>
              <w:autoSpaceDE w:val="0"/>
              <w:autoSpaceDN w:val="0"/>
              <w:adjustRightInd w:val="0"/>
              <w:rPr>
                <w:rFonts w:cs="Tahoma"/>
                <w:szCs w:val="26"/>
                <w:lang w:bidi="en-US"/>
              </w:rPr>
            </w:pPr>
            <w:r>
              <w:rPr>
                <w:rFonts w:cs="Tahoma"/>
                <w:szCs w:val="26"/>
                <w:lang w:bidi="en-US"/>
              </w:rPr>
              <w:t>Late</w:t>
            </w:r>
          </w:p>
        </w:tc>
        <w:tc>
          <w:tcPr>
            <w:tcW w:w="4050" w:type="dxa"/>
            <w:tcMar>
              <w:top w:w="120" w:type="nil"/>
              <w:left w:w="120" w:type="nil"/>
              <w:bottom w:w="120" w:type="nil"/>
              <w:right w:w="120" w:type="nil"/>
            </w:tcMar>
            <w:vAlign w:val="center"/>
          </w:tcPr>
          <w:p w14:paraId="6F0034FB" w14:textId="1768299F" w:rsidR="007F0F87" w:rsidRDefault="007F0F87" w:rsidP="008E38C7">
            <w:pPr>
              <w:widowControl w:val="0"/>
              <w:autoSpaceDE w:val="0"/>
              <w:autoSpaceDN w:val="0"/>
              <w:adjustRightInd w:val="0"/>
              <w:rPr>
                <w:rFonts w:cs="Tahoma"/>
                <w:szCs w:val="26"/>
                <w:lang w:bidi="en-US"/>
              </w:rPr>
            </w:pPr>
            <w:r>
              <w:rPr>
                <w:rFonts w:cs="Tahoma"/>
                <w:szCs w:val="26"/>
                <w:lang w:bidi="en-US"/>
              </w:rPr>
              <w:t>Rev. Martin Luther King Jr.: L</w:t>
            </w:r>
            <w:r w:rsidR="008E38C7">
              <w:rPr>
                <w:rFonts w:cs="Tahoma"/>
                <w:szCs w:val="26"/>
                <w:lang w:bidi="en-US"/>
              </w:rPr>
              <w:t xml:space="preserve">etter from a Birmingham Jail </w:t>
            </w:r>
          </w:p>
          <w:p w14:paraId="755DEA25" w14:textId="75FD618A" w:rsidR="007F0F87" w:rsidRPr="007F0F87" w:rsidRDefault="007F0F87" w:rsidP="004C1524">
            <w:pPr>
              <w:widowControl w:val="0"/>
              <w:autoSpaceDE w:val="0"/>
              <w:autoSpaceDN w:val="0"/>
              <w:adjustRightInd w:val="0"/>
              <w:rPr>
                <w:rFonts w:cs="Verdana"/>
                <w:b/>
                <w:szCs w:val="22"/>
                <w:lang w:bidi="en-US"/>
              </w:rPr>
            </w:pPr>
            <w:r w:rsidRPr="007F0F87">
              <w:rPr>
                <w:rFonts w:cs="Tahoma"/>
                <w:b/>
                <w:szCs w:val="26"/>
                <w:lang w:bidi="en-US"/>
              </w:rPr>
              <w:t>LUNCH SESSION</w:t>
            </w:r>
          </w:p>
        </w:tc>
        <w:tc>
          <w:tcPr>
            <w:tcW w:w="4194" w:type="dxa"/>
            <w:tcMar>
              <w:top w:w="120" w:type="nil"/>
              <w:left w:w="120" w:type="nil"/>
              <w:bottom w:w="120" w:type="nil"/>
              <w:right w:w="120" w:type="nil"/>
            </w:tcMar>
            <w:vAlign w:val="center"/>
          </w:tcPr>
          <w:p w14:paraId="42751288" w14:textId="77777777" w:rsidR="007F0F87" w:rsidRDefault="007F0F87" w:rsidP="000A6C35">
            <w:pPr>
              <w:widowControl w:val="0"/>
              <w:autoSpaceDE w:val="0"/>
              <w:autoSpaceDN w:val="0"/>
              <w:adjustRightInd w:val="0"/>
              <w:rPr>
                <w:rFonts w:cs="Tahoma"/>
                <w:szCs w:val="26"/>
                <w:lang w:bidi="en-US"/>
              </w:rPr>
            </w:pPr>
            <w:r>
              <w:rPr>
                <w:rFonts w:cs="Tahoma"/>
                <w:szCs w:val="26"/>
                <w:lang w:bidi="en-US"/>
              </w:rPr>
              <w:t>1963 Rev. M. L. King Jr.: Letter from a Birmingham Jail:</w:t>
            </w:r>
            <w:r>
              <w:rPr>
                <w:rFonts w:cs="Tahoma"/>
                <w:szCs w:val="26"/>
                <w:lang w:bidi="en-US"/>
              </w:rPr>
              <w:br/>
            </w:r>
            <w:hyperlink r:id="rId64" w:history="1">
              <w:r w:rsidRPr="00EE065C">
                <w:rPr>
                  <w:rStyle w:val="Hyperlink"/>
                  <w:rFonts w:cs="Tahoma"/>
                  <w:szCs w:val="26"/>
                  <w:lang w:bidi="en-US"/>
                </w:rPr>
                <w:t>http://www.africa.upenn.edu/Articles_Gen/Letter_Birmingham.html</w:t>
              </w:r>
            </w:hyperlink>
            <w:r>
              <w:rPr>
                <w:rFonts w:cs="Tahoma"/>
                <w:szCs w:val="26"/>
                <w:lang w:bidi="en-US"/>
              </w:rPr>
              <w:t xml:space="preserve"> </w:t>
            </w:r>
          </w:p>
          <w:p w14:paraId="2EEC7F09" w14:textId="2054C46C" w:rsidR="007F0F87" w:rsidRPr="001918DA" w:rsidRDefault="007F0F87" w:rsidP="004C1524">
            <w:pPr>
              <w:rPr>
                <w:rFonts w:cs="Verdana"/>
                <w:szCs w:val="22"/>
                <w:lang w:bidi="en-US"/>
              </w:rPr>
            </w:pPr>
            <w:r>
              <w:rPr>
                <w:rFonts w:cs="Tahoma"/>
                <w:szCs w:val="26"/>
                <w:lang w:bidi="en-US"/>
              </w:rPr>
              <w:t>+ Vocabulary and Quotes Lists</w:t>
            </w:r>
          </w:p>
        </w:tc>
      </w:tr>
      <w:tr w:rsidR="00731749" w:rsidRPr="001918DA" w14:paraId="459CFEF0" w14:textId="77777777" w:rsidTr="00616457">
        <w:tc>
          <w:tcPr>
            <w:tcW w:w="828" w:type="dxa"/>
            <w:tcMar>
              <w:top w:w="120" w:type="nil"/>
              <w:left w:w="120" w:type="nil"/>
              <w:bottom w:w="120" w:type="nil"/>
              <w:right w:w="120" w:type="nil"/>
            </w:tcMar>
            <w:vAlign w:val="center"/>
          </w:tcPr>
          <w:p w14:paraId="399AEBBF" w14:textId="77777777" w:rsidR="00731749" w:rsidRPr="001918DA" w:rsidRDefault="00731749" w:rsidP="00731749">
            <w:pPr>
              <w:widowControl w:val="0"/>
              <w:autoSpaceDE w:val="0"/>
              <w:autoSpaceDN w:val="0"/>
              <w:adjustRightInd w:val="0"/>
              <w:rPr>
                <w:rFonts w:cs="Verdana"/>
                <w:szCs w:val="22"/>
                <w:lang w:bidi="en-US"/>
              </w:rPr>
            </w:pPr>
          </w:p>
          <w:p w14:paraId="0752D04A" w14:textId="77777777" w:rsidR="00731749" w:rsidRPr="001918DA" w:rsidRDefault="00731749" w:rsidP="00731749">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0F0D4874" w14:textId="77777777" w:rsidR="00731749" w:rsidRPr="001918DA" w:rsidRDefault="00731749" w:rsidP="00731749">
            <w:pPr>
              <w:widowControl w:val="0"/>
              <w:autoSpaceDE w:val="0"/>
              <w:autoSpaceDN w:val="0"/>
              <w:adjustRightInd w:val="0"/>
              <w:rPr>
                <w:rFonts w:cs="Tahoma"/>
                <w:szCs w:val="26"/>
                <w:lang w:bidi="en-US"/>
              </w:rPr>
            </w:pPr>
            <w:r>
              <w:rPr>
                <w:rFonts w:cs="Tahoma"/>
                <w:szCs w:val="26"/>
                <w:lang w:bidi="en-US"/>
              </w:rPr>
              <w:t>13 W</w:t>
            </w:r>
          </w:p>
        </w:tc>
        <w:tc>
          <w:tcPr>
            <w:tcW w:w="4050" w:type="dxa"/>
            <w:tcMar>
              <w:top w:w="120" w:type="nil"/>
              <w:left w:w="120" w:type="nil"/>
              <w:bottom w:w="120" w:type="nil"/>
              <w:right w:w="120" w:type="nil"/>
            </w:tcMar>
            <w:vAlign w:val="center"/>
          </w:tcPr>
          <w:p w14:paraId="0BA14C02" w14:textId="128D0D8A" w:rsidR="00731749" w:rsidRPr="00BD53CD" w:rsidRDefault="00731749" w:rsidP="00731749">
            <w:pPr>
              <w:widowControl w:val="0"/>
              <w:autoSpaceDE w:val="0"/>
              <w:autoSpaceDN w:val="0"/>
              <w:adjustRightInd w:val="0"/>
              <w:rPr>
                <w:rFonts w:cs="Tahoma"/>
                <w:b/>
                <w:szCs w:val="26"/>
                <w:lang w:bidi="en-US"/>
              </w:rPr>
            </w:pPr>
            <w:r w:rsidRPr="003C69FF">
              <w:rPr>
                <w:rFonts w:cs="Tahoma"/>
                <w:color w:val="000000"/>
                <w:szCs w:val="26"/>
                <w:lang w:bidi="en-US"/>
              </w:rPr>
              <w:t>Q: Kant’s “What is Enlightenment?” – Part 1</w:t>
            </w:r>
          </w:p>
        </w:tc>
        <w:tc>
          <w:tcPr>
            <w:tcW w:w="4194" w:type="dxa"/>
            <w:tcMar>
              <w:top w:w="120" w:type="nil"/>
              <w:left w:w="120" w:type="nil"/>
              <w:bottom w:w="120" w:type="nil"/>
              <w:right w:w="120" w:type="nil"/>
            </w:tcMar>
            <w:vAlign w:val="center"/>
          </w:tcPr>
          <w:p w14:paraId="45ED8F3D" w14:textId="484D2E04" w:rsidR="00731749" w:rsidRPr="001918DA" w:rsidRDefault="00731749" w:rsidP="00731749">
            <w:pPr>
              <w:rPr>
                <w:rFonts w:cs="Tahoma"/>
                <w:szCs w:val="26"/>
                <w:lang w:bidi="en-US"/>
              </w:rPr>
            </w:pPr>
            <w:r w:rsidRPr="00A05458">
              <w:rPr>
                <w:rFonts w:cs="Tahoma"/>
                <w:b/>
                <w:color w:val="000000"/>
                <w:szCs w:val="26"/>
                <w:lang w:bidi="en-US"/>
              </w:rPr>
              <w:t>Kant: What is Enlightenment?</w:t>
            </w:r>
            <w:r w:rsidRPr="004B66CF">
              <w:rPr>
                <w:rFonts w:cs="Tahoma"/>
                <w:b/>
                <w:color w:val="000000"/>
                <w:szCs w:val="26"/>
                <w:lang w:bidi="en-US"/>
              </w:rPr>
              <w:t xml:space="preserve"> </w:t>
            </w:r>
            <w:hyperlink r:id="rId65" w:history="1">
              <w:r w:rsidRPr="00A05458">
                <w:rPr>
                  <w:rStyle w:val="Hyperlink"/>
                  <w:rFonts w:cs="Tahoma"/>
                  <w:b/>
                  <w:szCs w:val="26"/>
                  <w:lang w:bidi="en-US"/>
                </w:rPr>
                <w:t>http://theliterarylink.com/kant.html</w:t>
              </w:r>
            </w:hyperlink>
          </w:p>
        </w:tc>
      </w:tr>
      <w:tr w:rsidR="00731749" w:rsidRPr="001918DA" w14:paraId="1E0A2DFA" w14:textId="77777777" w:rsidTr="00616457">
        <w:tc>
          <w:tcPr>
            <w:tcW w:w="828" w:type="dxa"/>
            <w:tcBorders>
              <w:bottom w:val="single" w:sz="4" w:space="0" w:color="auto"/>
            </w:tcBorders>
            <w:tcMar>
              <w:top w:w="120" w:type="nil"/>
              <w:left w:w="120" w:type="nil"/>
              <w:bottom w:w="120" w:type="nil"/>
              <w:right w:w="120" w:type="nil"/>
            </w:tcMar>
            <w:vAlign w:val="center"/>
          </w:tcPr>
          <w:p w14:paraId="4A23B589" w14:textId="77777777" w:rsidR="00731749" w:rsidRPr="00554E26" w:rsidRDefault="00731749" w:rsidP="00731749">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56F83650" w14:textId="77777777" w:rsidR="00731749" w:rsidRPr="00554E26" w:rsidRDefault="00731749" w:rsidP="00731749">
            <w:pPr>
              <w:widowControl w:val="0"/>
              <w:autoSpaceDE w:val="0"/>
              <w:autoSpaceDN w:val="0"/>
              <w:adjustRightInd w:val="0"/>
              <w:rPr>
                <w:rFonts w:cs="Tahoma"/>
                <w:szCs w:val="26"/>
                <w:lang w:bidi="en-US"/>
              </w:rPr>
            </w:pPr>
            <w:r>
              <w:rPr>
                <w:rFonts w:cs="Tahoma"/>
                <w:szCs w:val="26"/>
                <w:lang w:bidi="en-US"/>
              </w:rPr>
              <w:t>14 Th</w:t>
            </w:r>
          </w:p>
        </w:tc>
        <w:tc>
          <w:tcPr>
            <w:tcW w:w="4050" w:type="dxa"/>
            <w:tcBorders>
              <w:bottom w:val="single" w:sz="4" w:space="0" w:color="auto"/>
            </w:tcBorders>
            <w:tcMar>
              <w:top w:w="120" w:type="nil"/>
              <w:left w:w="120" w:type="nil"/>
              <w:bottom w:w="120" w:type="nil"/>
              <w:right w:w="120" w:type="nil"/>
            </w:tcMar>
            <w:vAlign w:val="center"/>
          </w:tcPr>
          <w:p w14:paraId="0B488A56" w14:textId="5CE26E55" w:rsidR="00731749" w:rsidRPr="009C343A" w:rsidRDefault="00731749" w:rsidP="00324381">
            <w:pPr>
              <w:widowControl w:val="0"/>
              <w:autoSpaceDE w:val="0"/>
              <w:autoSpaceDN w:val="0"/>
              <w:adjustRightInd w:val="0"/>
              <w:rPr>
                <w:rFonts w:cs="Tahoma"/>
                <w:b/>
                <w:szCs w:val="26"/>
                <w:lang w:bidi="en-US"/>
              </w:rPr>
            </w:pPr>
            <w:r w:rsidRPr="003C69FF">
              <w:rPr>
                <w:rFonts w:cs="Tahoma"/>
                <w:color w:val="000000"/>
                <w:szCs w:val="26"/>
                <w:lang w:bidi="en-US"/>
              </w:rPr>
              <w:t>Kant’s “What is Enlightenm</w:t>
            </w:r>
            <w:r w:rsidR="00324381">
              <w:rPr>
                <w:rFonts w:cs="Tahoma"/>
                <w:color w:val="000000"/>
                <w:szCs w:val="26"/>
                <w:lang w:bidi="en-US"/>
              </w:rPr>
              <w:t>ent?” 2</w:t>
            </w:r>
            <w:r w:rsidRPr="003C69FF">
              <w:rPr>
                <w:rFonts w:cs="Tahoma"/>
                <w:color w:val="000000"/>
                <w:szCs w:val="26"/>
                <w:lang w:bidi="en-US"/>
              </w:rPr>
              <w:t xml:space="preserve"> </w:t>
            </w:r>
          </w:p>
        </w:tc>
        <w:tc>
          <w:tcPr>
            <w:tcW w:w="4194" w:type="dxa"/>
            <w:tcBorders>
              <w:bottom w:val="single" w:sz="4" w:space="0" w:color="auto"/>
            </w:tcBorders>
            <w:tcMar>
              <w:top w:w="120" w:type="nil"/>
              <w:left w:w="120" w:type="nil"/>
              <w:bottom w:w="120" w:type="nil"/>
              <w:right w:w="120" w:type="nil"/>
            </w:tcMar>
            <w:vAlign w:val="center"/>
          </w:tcPr>
          <w:p w14:paraId="78EFAE99" w14:textId="7EA4BF09" w:rsidR="00731749" w:rsidRPr="001918DA" w:rsidRDefault="00731749" w:rsidP="00731749">
            <w:pPr>
              <w:widowControl w:val="0"/>
              <w:autoSpaceDE w:val="0"/>
              <w:autoSpaceDN w:val="0"/>
              <w:adjustRightInd w:val="0"/>
              <w:rPr>
                <w:rFonts w:cs="Tahoma"/>
                <w:szCs w:val="26"/>
                <w:lang w:bidi="en-US"/>
              </w:rPr>
            </w:pPr>
            <w:r w:rsidRPr="00A05458">
              <w:rPr>
                <w:rFonts w:cs="Tahoma"/>
                <w:b/>
                <w:color w:val="000000"/>
                <w:szCs w:val="26"/>
                <w:lang w:bidi="en-US"/>
              </w:rPr>
              <w:t>-</w:t>
            </w:r>
          </w:p>
        </w:tc>
      </w:tr>
      <w:tr w:rsidR="00731749" w:rsidRPr="001918DA" w14:paraId="46BD2EDD" w14:textId="77777777" w:rsidTr="00616457">
        <w:tc>
          <w:tcPr>
            <w:tcW w:w="828" w:type="dxa"/>
            <w:tcBorders>
              <w:bottom w:val="single" w:sz="4" w:space="0" w:color="auto"/>
            </w:tcBorders>
            <w:shd w:val="clear" w:color="auto" w:fill="auto"/>
            <w:tcMar>
              <w:top w:w="120" w:type="nil"/>
              <w:left w:w="120" w:type="nil"/>
              <w:bottom w:w="120" w:type="nil"/>
              <w:right w:w="120" w:type="nil"/>
            </w:tcMar>
            <w:vAlign w:val="center"/>
          </w:tcPr>
          <w:p w14:paraId="0792962F" w14:textId="77777777" w:rsidR="00731749" w:rsidRPr="001918DA" w:rsidRDefault="00731749" w:rsidP="00731749">
            <w:pPr>
              <w:widowControl w:val="0"/>
              <w:autoSpaceDE w:val="0"/>
              <w:autoSpaceDN w:val="0"/>
              <w:adjustRightInd w:val="0"/>
              <w:rPr>
                <w:rFonts w:cs="Verdana"/>
                <w:szCs w:val="22"/>
                <w:lang w:bidi="en-US"/>
              </w:rPr>
            </w:pPr>
          </w:p>
          <w:p w14:paraId="1D982BB2" w14:textId="77777777" w:rsidR="00731749" w:rsidRPr="001918DA" w:rsidRDefault="00731749" w:rsidP="00731749">
            <w:pPr>
              <w:widowControl w:val="0"/>
              <w:autoSpaceDE w:val="0"/>
              <w:autoSpaceDN w:val="0"/>
              <w:adjustRightInd w:val="0"/>
              <w:rPr>
                <w:rFonts w:cs="Verdana"/>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14:paraId="71D0FBFD" w14:textId="77777777" w:rsidR="00731749" w:rsidRPr="001918DA" w:rsidRDefault="00731749" w:rsidP="00731749">
            <w:pPr>
              <w:widowControl w:val="0"/>
              <w:autoSpaceDE w:val="0"/>
              <w:autoSpaceDN w:val="0"/>
              <w:adjustRightInd w:val="0"/>
              <w:rPr>
                <w:rFonts w:cs="Tahoma"/>
                <w:szCs w:val="26"/>
                <w:lang w:bidi="en-US"/>
              </w:rPr>
            </w:pPr>
            <w:r>
              <w:rPr>
                <w:rFonts w:cs="Tahoma"/>
                <w:szCs w:val="26"/>
                <w:lang w:bidi="en-US"/>
              </w:rPr>
              <w:t>15 F</w:t>
            </w:r>
          </w:p>
        </w:tc>
        <w:tc>
          <w:tcPr>
            <w:tcW w:w="4050" w:type="dxa"/>
            <w:tcBorders>
              <w:bottom w:val="single" w:sz="4" w:space="0" w:color="auto"/>
            </w:tcBorders>
            <w:shd w:val="clear" w:color="auto" w:fill="auto"/>
            <w:tcMar>
              <w:top w:w="120" w:type="nil"/>
              <w:left w:w="120" w:type="nil"/>
              <w:bottom w:w="120" w:type="nil"/>
              <w:right w:w="120" w:type="nil"/>
            </w:tcMar>
            <w:vAlign w:val="center"/>
          </w:tcPr>
          <w:p w14:paraId="320F6EC6" w14:textId="77777777" w:rsidR="00616457" w:rsidRDefault="00731749" w:rsidP="00731749">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 </w:t>
            </w:r>
            <w:r w:rsidRPr="00277BA4">
              <w:rPr>
                <w:rFonts w:cs="Palatino-Roman"/>
                <w:color w:val="000000"/>
                <w:szCs w:val="32"/>
                <w:u w:val="single"/>
                <w:lang w:bidi="en-US"/>
              </w:rPr>
              <w:t>Wealth of Nations</w:t>
            </w:r>
            <w:r w:rsidRPr="00277BA4">
              <w:rPr>
                <w:rFonts w:cs="Palatino-Roman"/>
                <w:color w:val="000000"/>
                <w:szCs w:val="32"/>
                <w:lang w:bidi="en-US"/>
              </w:rPr>
              <w:t xml:space="preserve">, </w:t>
            </w:r>
          </w:p>
          <w:p w14:paraId="12F73CDF" w14:textId="0C11B76C" w:rsidR="00731749" w:rsidRDefault="00731749" w:rsidP="00731749">
            <w:pPr>
              <w:widowControl w:val="0"/>
              <w:autoSpaceDE w:val="0"/>
              <w:autoSpaceDN w:val="0"/>
              <w:adjustRightInd w:val="0"/>
              <w:rPr>
                <w:rFonts w:cs="Palatino-Roman"/>
                <w:color w:val="000000"/>
                <w:szCs w:val="32"/>
                <w:lang w:bidi="en-US"/>
              </w:rPr>
            </w:pPr>
            <w:r w:rsidRPr="00277BA4">
              <w:rPr>
                <w:rFonts w:cs="Palatino-Roman"/>
                <w:color w:val="000000"/>
                <w:szCs w:val="32"/>
                <w:lang w:bidi="en-US"/>
              </w:rPr>
              <w:t>Q: Bk. 1, ch. 4 – On Money (excerpts); ¶ by ¶ paraphrase</w:t>
            </w:r>
            <w:r w:rsidRPr="00277BA4">
              <w:rPr>
                <w:rFonts w:cs="Palatino-Roman"/>
                <w:b/>
                <w:color w:val="000000"/>
                <w:szCs w:val="32"/>
                <w:lang w:bidi="en-US"/>
              </w:rPr>
              <w:t xml:space="preserve"> + Film </w:t>
            </w:r>
            <w:r w:rsidRPr="00277BA4">
              <w:rPr>
                <w:rFonts w:cs="Palatino-Roman"/>
                <w:color w:val="000000"/>
                <w:szCs w:val="32"/>
                <w:lang w:bidi="en-US"/>
              </w:rPr>
              <w:t>(excerpt)</w:t>
            </w:r>
            <w:r w:rsidR="009E1911">
              <w:rPr>
                <w:rFonts w:cs="Palatino-Roman"/>
                <w:b/>
                <w:color w:val="000000"/>
                <w:szCs w:val="32"/>
                <w:lang w:bidi="en-US"/>
              </w:rPr>
              <w:t xml:space="preserve"> Capitalism, A Love Story </w:t>
            </w:r>
            <w:r w:rsidR="009E1911" w:rsidRPr="009E1911">
              <w:rPr>
                <w:rFonts w:cs="Palatino-Roman"/>
                <w:i/>
                <w:color w:val="000000"/>
                <w:szCs w:val="32"/>
                <w:lang w:bidi="en-US"/>
              </w:rPr>
              <w:t>(What is Moore’s Thesis?)</w:t>
            </w:r>
          </w:p>
          <w:p w14:paraId="79601F2E" w14:textId="31E6DFB3" w:rsidR="0052770E" w:rsidRPr="0052770E" w:rsidRDefault="0052770E" w:rsidP="00731749">
            <w:pPr>
              <w:widowControl w:val="0"/>
              <w:autoSpaceDE w:val="0"/>
              <w:autoSpaceDN w:val="0"/>
              <w:adjustRightInd w:val="0"/>
              <w:rPr>
                <w:rFonts w:cs="Tahoma"/>
                <w:b/>
                <w:szCs w:val="26"/>
                <w:lang w:bidi="en-US"/>
              </w:rPr>
            </w:pPr>
            <w:r w:rsidRPr="0052770E">
              <w:rPr>
                <w:rFonts w:cs="Palatino-Roman"/>
                <w:b/>
                <w:color w:val="000000"/>
                <w:szCs w:val="32"/>
                <w:lang w:bidi="en-US"/>
              </w:rPr>
              <w:t>LUNCH SESSION</w:t>
            </w:r>
          </w:p>
        </w:tc>
        <w:tc>
          <w:tcPr>
            <w:tcW w:w="4194" w:type="dxa"/>
            <w:tcBorders>
              <w:bottom w:val="single" w:sz="4" w:space="0" w:color="auto"/>
            </w:tcBorders>
            <w:shd w:val="clear" w:color="auto" w:fill="auto"/>
            <w:tcMar>
              <w:top w:w="120" w:type="nil"/>
              <w:left w:w="120" w:type="nil"/>
              <w:bottom w:w="120" w:type="nil"/>
              <w:right w:w="120" w:type="nil"/>
            </w:tcMar>
            <w:vAlign w:val="center"/>
          </w:tcPr>
          <w:p w14:paraId="2335B0B4" w14:textId="77777777" w:rsidR="00731749" w:rsidRPr="00277BA4" w:rsidRDefault="00731749" w:rsidP="00731749">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Smith’s </w:t>
            </w:r>
            <w:r w:rsidRPr="00277BA4">
              <w:rPr>
                <w:rFonts w:cs="Palatino-Roman"/>
                <w:color w:val="000000"/>
                <w:szCs w:val="32"/>
                <w:u w:val="single"/>
                <w:lang w:bidi="en-US"/>
              </w:rPr>
              <w:t>Wealth of Nations</w:t>
            </w:r>
            <w:r w:rsidRPr="00277BA4">
              <w:rPr>
                <w:rFonts w:cs="Palatino-Roman"/>
                <w:color w:val="000000"/>
                <w:szCs w:val="32"/>
                <w:lang w:bidi="en-US"/>
              </w:rPr>
              <w:t xml:space="preserve"> - </w:t>
            </w:r>
            <w:hyperlink r:id="rId66" w:history="1">
              <w:r w:rsidRPr="0006388F">
                <w:rPr>
                  <w:rStyle w:val="Hyperlink"/>
                  <w:rFonts w:cs="Palatino-Roman"/>
                  <w:szCs w:val="32"/>
                  <w:lang w:bidi="en-US"/>
                </w:rPr>
                <w:t>http://www.econlib.org/library/Smith/smWN.html</w:t>
              </w:r>
            </w:hyperlink>
          </w:p>
          <w:p w14:paraId="779914BB" w14:textId="5DC8B810" w:rsidR="00731749" w:rsidRPr="00CE631F" w:rsidRDefault="00731749" w:rsidP="00731749">
            <w:pPr>
              <w:rPr>
                <w:rFonts w:cs="Tahoma"/>
                <w:szCs w:val="26"/>
                <w:lang w:bidi="en-US"/>
              </w:rPr>
            </w:pPr>
            <w:r w:rsidRPr="00277BA4">
              <w:rPr>
                <w:rFonts w:cs="Palatino-Roman"/>
                <w:color w:val="000000"/>
                <w:szCs w:val="32"/>
                <w:u w:val="single"/>
                <w:lang w:bidi="en-US"/>
              </w:rPr>
              <w:t>WoN</w:t>
            </w:r>
            <w:r w:rsidRPr="00277BA4">
              <w:rPr>
                <w:rFonts w:cs="Palatino-Roman"/>
                <w:color w:val="000000"/>
                <w:szCs w:val="32"/>
                <w:lang w:bidi="en-US"/>
              </w:rPr>
              <w:t xml:space="preserve"> Bk. 1, ch. 4 ¶ 1 - 7, 9 - 13 (5) – only second half of ¶ 10.</w:t>
            </w:r>
          </w:p>
        </w:tc>
      </w:tr>
      <w:tr w:rsidR="004C1524" w:rsidRPr="001918DA" w14:paraId="390F00D5" w14:textId="77777777" w:rsidTr="00616457">
        <w:tc>
          <w:tcPr>
            <w:tcW w:w="828" w:type="dxa"/>
            <w:shd w:val="clear" w:color="auto" w:fill="D9D9D9"/>
            <w:tcMar>
              <w:top w:w="120" w:type="nil"/>
              <w:left w:w="120" w:type="nil"/>
              <w:bottom w:w="120" w:type="nil"/>
              <w:right w:w="120" w:type="nil"/>
            </w:tcMar>
            <w:vAlign w:val="center"/>
          </w:tcPr>
          <w:p w14:paraId="62BBA189" w14:textId="77777777" w:rsidR="004C1524" w:rsidRPr="001918DA" w:rsidRDefault="004C1524" w:rsidP="004C1524">
            <w:pPr>
              <w:widowControl w:val="0"/>
              <w:autoSpaceDE w:val="0"/>
              <w:autoSpaceDN w:val="0"/>
              <w:adjustRightInd w:val="0"/>
              <w:rPr>
                <w:rFonts w:cs="Verdana"/>
                <w:szCs w:val="22"/>
                <w:lang w:bidi="en-US"/>
              </w:rPr>
            </w:pPr>
            <w:r>
              <w:rPr>
                <w:rFonts w:cs="Verdana"/>
                <w:szCs w:val="22"/>
                <w:lang w:bidi="en-US"/>
              </w:rPr>
              <w:t>***</w:t>
            </w:r>
          </w:p>
        </w:tc>
        <w:tc>
          <w:tcPr>
            <w:tcW w:w="900" w:type="dxa"/>
            <w:shd w:val="clear" w:color="auto" w:fill="D9D9D9"/>
            <w:tcMar>
              <w:top w:w="120" w:type="nil"/>
              <w:left w:w="120" w:type="nil"/>
              <w:bottom w:w="120" w:type="nil"/>
              <w:right w:w="120" w:type="nil"/>
            </w:tcMar>
            <w:vAlign w:val="center"/>
          </w:tcPr>
          <w:p w14:paraId="5330E906" w14:textId="77777777" w:rsidR="004C1524" w:rsidRPr="001918DA" w:rsidRDefault="004C1524" w:rsidP="004C1524">
            <w:pPr>
              <w:widowControl w:val="0"/>
              <w:autoSpaceDE w:val="0"/>
              <w:autoSpaceDN w:val="0"/>
              <w:adjustRightInd w:val="0"/>
              <w:rPr>
                <w:rFonts w:cs="Tahoma"/>
                <w:szCs w:val="26"/>
                <w:lang w:bidi="en-US"/>
              </w:rPr>
            </w:pPr>
            <w:r>
              <w:rPr>
                <w:rFonts w:cs="Tahoma"/>
                <w:szCs w:val="26"/>
                <w:lang w:bidi="en-US"/>
              </w:rPr>
              <w:t>18 M</w:t>
            </w:r>
          </w:p>
        </w:tc>
        <w:tc>
          <w:tcPr>
            <w:tcW w:w="4050" w:type="dxa"/>
            <w:shd w:val="clear" w:color="auto" w:fill="D9D9D9"/>
            <w:tcMar>
              <w:top w:w="120" w:type="nil"/>
              <w:left w:w="120" w:type="nil"/>
              <w:bottom w:w="120" w:type="nil"/>
              <w:right w:w="120" w:type="nil"/>
            </w:tcMar>
            <w:vAlign w:val="center"/>
          </w:tcPr>
          <w:p w14:paraId="1668665F" w14:textId="14F8305D" w:rsidR="004C1524" w:rsidRPr="003C649A" w:rsidRDefault="00FB60DC" w:rsidP="004C1524">
            <w:pPr>
              <w:widowControl w:val="0"/>
              <w:autoSpaceDE w:val="0"/>
              <w:autoSpaceDN w:val="0"/>
              <w:adjustRightInd w:val="0"/>
              <w:rPr>
                <w:rFonts w:cs="Tahoma"/>
                <w:szCs w:val="26"/>
                <w:lang w:bidi="en-US"/>
              </w:rPr>
            </w:pPr>
            <w:r>
              <w:rPr>
                <w:rFonts w:cs="Tahoma"/>
                <w:szCs w:val="26"/>
                <w:lang w:bidi="en-US"/>
              </w:rPr>
              <w:t>Rev. Dr. MLKJr. Day</w:t>
            </w:r>
          </w:p>
        </w:tc>
        <w:tc>
          <w:tcPr>
            <w:tcW w:w="4194" w:type="dxa"/>
            <w:shd w:val="clear" w:color="auto" w:fill="D9D9D9"/>
            <w:tcMar>
              <w:top w:w="120" w:type="nil"/>
              <w:left w:w="120" w:type="nil"/>
              <w:bottom w:w="120" w:type="nil"/>
              <w:right w:w="120" w:type="nil"/>
            </w:tcMar>
            <w:vAlign w:val="center"/>
          </w:tcPr>
          <w:p w14:paraId="3E2C0029" w14:textId="1064148A" w:rsidR="004C1524" w:rsidRPr="00073E80" w:rsidRDefault="00FB60DC" w:rsidP="004C1524">
            <w:pPr>
              <w:widowControl w:val="0"/>
              <w:autoSpaceDE w:val="0"/>
              <w:autoSpaceDN w:val="0"/>
              <w:adjustRightInd w:val="0"/>
              <w:rPr>
                <w:rFonts w:cs="Tahoma"/>
                <w:szCs w:val="26"/>
                <w:lang w:bidi="en-US"/>
              </w:rPr>
            </w:pPr>
            <w:r>
              <w:rPr>
                <w:rFonts w:cs="Tahoma"/>
                <w:szCs w:val="26"/>
                <w:lang w:bidi="en-US"/>
              </w:rPr>
              <w:t>-</w:t>
            </w:r>
          </w:p>
        </w:tc>
      </w:tr>
      <w:tr w:rsidR="00731749" w:rsidRPr="001918DA" w14:paraId="0B33ACEF" w14:textId="77777777" w:rsidTr="00616457">
        <w:tc>
          <w:tcPr>
            <w:tcW w:w="828" w:type="dxa"/>
            <w:tcBorders>
              <w:bottom w:val="single" w:sz="4" w:space="0" w:color="auto"/>
            </w:tcBorders>
            <w:tcMar>
              <w:top w:w="120" w:type="nil"/>
              <w:left w:w="120" w:type="nil"/>
              <w:bottom w:w="120" w:type="nil"/>
              <w:right w:w="120" w:type="nil"/>
            </w:tcMar>
            <w:vAlign w:val="center"/>
          </w:tcPr>
          <w:p w14:paraId="0F9FC05A" w14:textId="77777777" w:rsidR="00731749" w:rsidRPr="001918DA" w:rsidRDefault="00731749" w:rsidP="00731749">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7EA2EF6B" w14:textId="77777777" w:rsidR="00731749" w:rsidRDefault="00731749" w:rsidP="00731749">
            <w:pPr>
              <w:widowControl w:val="0"/>
              <w:autoSpaceDE w:val="0"/>
              <w:autoSpaceDN w:val="0"/>
              <w:adjustRightInd w:val="0"/>
              <w:rPr>
                <w:rFonts w:cs="Tahoma"/>
                <w:szCs w:val="26"/>
                <w:lang w:bidi="en-US"/>
              </w:rPr>
            </w:pPr>
            <w:r>
              <w:rPr>
                <w:rFonts w:cs="Tahoma"/>
                <w:szCs w:val="26"/>
                <w:lang w:bidi="en-US"/>
              </w:rPr>
              <w:t>19 T</w:t>
            </w:r>
          </w:p>
          <w:p w14:paraId="4BC7DAF3" w14:textId="2231A529" w:rsidR="00731749" w:rsidRPr="001918DA" w:rsidRDefault="003D7594" w:rsidP="00731749">
            <w:pPr>
              <w:widowControl w:val="0"/>
              <w:autoSpaceDE w:val="0"/>
              <w:autoSpaceDN w:val="0"/>
              <w:adjustRightInd w:val="0"/>
              <w:rPr>
                <w:rFonts w:cs="Tahoma"/>
                <w:szCs w:val="26"/>
                <w:lang w:bidi="en-US"/>
              </w:rPr>
            </w:pPr>
            <w:r w:rsidRPr="00646FA4">
              <w:rPr>
                <w:rFonts w:cs="Tahoma"/>
                <w:i/>
                <w:szCs w:val="26"/>
                <w:lang w:bidi="en-US"/>
              </w:rPr>
              <w:t>Late</w:t>
            </w:r>
          </w:p>
        </w:tc>
        <w:tc>
          <w:tcPr>
            <w:tcW w:w="4050" w:type="dxa"/>
            <w:tcBorders>
              <w:bottom w:val="single" w:sz="4" w:space="0" w:color="auto"/>
            </w:tcBorders>
            <w:tcMar>
              <w:top w:w="120" w:type="nil"/>
              <w:left w:w="120" w:type="nil"/>
              <w:bottom w:w="120" w:type="nil"/>
              <w:right w:w="120" w:type="nil"/>
            </w:tcMar>
            <w:vAlign w:val="center"/>
          </w:tcPr>
          <w:p w14:paraId="4D277883" w14:textId="15D102A7" w:rsidR="00731749" w:rsidRPr="001918DA" w:rsidRDefault="006F006A" w:rsidP="00731749">
            <w:pPr>
              <w:widowControl w:val="0"/>
              <w:autoSpaceDE w:val="0"/>
              <w:autoSpaceDN w:val="0"/>
              <w:adjustRightInd w:val="0"/>
              <w:rPr>
                <w:rFonts w:cs="Tahoma"/>
                <w:szCs w:val="26"/>
                <w:lang w:bidi="en-US"/>
              </w:rPr>
            </w:pPr>
            <w:r>
              <w:rPr>
                <w:rFonts w:cs="Tahoma"/>
                <w:szCs w:val="26"/>
                <w:lang w:bidi="en-US"/>
              </w:rPr>
              <w:t>XXXXX</w:t>
            </w:r>
          </w:p>
        </w:tc>
        <w:tc>
          <w:tcPr>
            <w:tcW w:w="4194" w:type="dxa"/>
            <w:tcBorders>
              <w:bottom w:val="single" w:sz="4" w:space="0" w:color="auto"/>
            </w:tcBorders>
            <w:tcMar>
              <w:top w:w="120" w:type="nil"/>
              <w:left w:w="120" w:type="nil"/>
              <w:bottom w:w="120" w:type="nil"/>
              <w:right w:w="120" w:type="nil"/>
            </w:tcMar>
            <w:vAlign w:val="center"/>
          </w:tcPr>
          <w:p w14:paraId="7E472A6E" w14:textId="0E5F7263" w:rsidR="00731749" w:rsidRPr="001918DA" w:rsidRDefault="006F006A" w:rsidP="00731749">
            <w:pPr>
              <w:rPr>
                <w:rFonts w:cs="Tahoma"/>
                <w:szCs w:val="26"/>
                <w:lang w:bidi="en-US"/>
              </w:rPr>
            </w:pPr>
            <w:r>
              <w:rPr>
                <w:rFonts w:cs="Tahoma"/>
                <w:szCs w:val="26"/>
                <w:lang w:bidi="en-US"/>
              </w:rPr>
              <w:t>XXXXXX</w:t>
            </w:r>
            <w:bookmarkStart w:id="0" w:name="_GoBack"/>
            <w:bookmarkEnd w:id="0"/>
          </w:p>
        </w:tc>
      </w:tr>
      <w:tr w:rsidR="00731749" w:rsidRPr="001918DA" w14:paraId="213974A6" w14:textId="77777777" w:rsidTr="00616457">
        <w:tc>
          <w:tcPr>
            <w:tcW w:w="828" w:type="dxa"/>
            <w:tcMar>
              <w:top w:w="120" w:type="nil"/>
              <w:left w:w="120" w:type="nil"/>
              <w:bottom w:w="120" w:type="nil"/>
              <w:right w:w="120" w:type="nil"/>
            </w:tcMar>
            <w:vAlign w:val="center"/>
          </w:tcPr>
          <w:p w14:paraId="587E00C0" w14:textId="77777777" w:rsidR="00731749" w:rsidRPr="001918DA" w:rsidRDefault="00731749" w:rsidP="00731749">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74EF9ADE" w14:textId="77777777" w:rsidR="00731749" w:rsidRPr="001918DA" w:rsidRDefault="00731749" w:rsidP="00731749">
            <w:pPr>
              <w:widowControl w:val="0"/>
              <w:autoSpaceDE w:val="0"/>
              <w:autoSpaceDN w:val="0"/>
              <w:adjustRightInd w:val="0"/>
              <w:rPr>
                <w:rFonts w:cs="Tahoma"/>
                <w:szCs w:val="26"/>
                <w:lang w:bidi="en-US"/>
              </w:rPr>
            </w:pPr>
            <w:r>
              <w:rPr>
                <w:rFonts w:cs="Tahoma"/>
                <w:szCs w:val="26"/>
                <w:lang w:bidi="en-US"/>
              </w:rPr>
              <w:t>20 W</w:t>
            </w:r>
          </w:p>
        </w:tc>
        <w:tc>
          <w:tcPr>
            <w:tcW w:w="4050" w:type="dxa"/>
            <w:tcMar>
              <w:top w:w="120" w:type="nil"/>
              <w:left w:w="120" w:type="nil"/>
              <w:bottom w:w="120" w:type="nil"/>
              <w:right w:w="120" w:type="nil"/>
            </w:tcMar>
            <w:vAlign w:val="center"/>
          </w:tcPr>
          <w:p w14:paraId="3BC2E401" w14:textId="77777777" w:rsidR="00616457" w:rsidRDefault="00731749" w:rsidP="00731749">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 </w:t>
            </w:r>
            <w:r w:rsidRPr="00277BA4">
              <w:rPr>
                <w:rFonts w:cs="Palatino-Roman"/>
                <w:color w:val="000000"/>
                <w:szCs w:val="32"/>
                <w:u w:val="single"/>
                <w:lang w:bidi="en-US"/>
              </w:rPr>
              <w:t>Wealth of Nations</w:t>
            </w:r>
            <w:r w:rsidRPr="00277BA4">
              <w:rPr>
                <w:rFonts w:cs="Palatino-Roman"/>
                <w:color w:val="000000"/>
                <w:szCs w:val="32"/>
                <w:lang w:bidi="en-US"/>
              </w:rPr>
              <w:t xml:space="preserve">, </w:t>
            </w:r>
          </w:p>
          <w:p w14:paraId="24ADAAF5" w14:textId="3EB1CD9C" w:rsidR="00731749" w:rsidRDefault="00731749" w:rsidP="00731749">
            <w:pPr>
              <w:widowControl w:val="0"/>
              <w:autoSpaceDE w:val="0"/>
              <w:autoSpaceDN w:val="0"/>
              <w:adjustRightInd w:val="0"/>
              <w:rPr>
                <w:rFonts w:cs="Palatino-Roman"/>
                <w:color w:val="000000"/>
                <w:szCs w:val="32"/>
                <w:lang w:bidi="en-US"/>
              </w:rPr>
            </w:pPr>
            <w:r w:rsidRPr="00277BA4">
              <w:rPr>
                <w:rFonts w:cs="Palatino-Roman"/>
                <w:color w:val="000000"/>
                <w:szCs w:val="32"/>
                <w:lang w:bidi="en-US"/>
              </w:rPr>
              <w:t>Q: Bk. 1, ch. 5</w:t>
            </w:r>
            <w:r>
              <w:rPr>
                <w:rFonts w:cs="Palatino-Roman"/>
                <w:color w:val="000000"/>
                <w:szCs w:val="32"/>
                <w:lang w:bidi="en-US"/>
              </w:rPr>
              <w:t xml:space="preserve"> &amp; 8 </w:t>
            </w:r>
            <w:r w:rsidRPr="00277BA4">
              <w:rPr>
                <w:rFonts w:cs="Palatino-Roman"/>
                <w:color w:val="000000"/>
                <w:szCs w:val="32"/>
                <w:lang w:bidi="en-US"/>
              </w:rPr>
              <w:t xml:space="preserve"> (excerpts) – Real and Nominal Price</w:t>
            </w:r>
            <w:r>
              <w:rPr>
                <w:rFonts w:cs="Palatino-Roman"/>
                <w:color w:val="000000"/>
                <w:szCs w:val="32"/>
                <w:lang w:bidi="en-US"/>
              </w:rPr>
              <w:t>; Slavery</w:t>
            </w:r>
          </w:p>
          <w:p w14:paraId="27151DAD" w14:textId="358437DF" w:rsidR="00C316AD" w:rsidRPr="00C316AD" w:rsidRDefault="00C316AD" w:rsidP="00731749">
            <w:pPr>
              <w:widowControl w:val="0"/>
              <w:autoSpaceDE w:val="0"/>
              <w:autoSpaceDN w:val="0"/>
              <w:adjustRightInd w:val="0"/>
              <w:rPr>
                <w:rFonts w:cs="Tahoma"/>
                <w:b/>
                <w:szCs w:val="26"/>
                <w:lang w:bidi="en-US"/>
              </w:rPr>
            </w:pPr>
            <w:r w:rsidRPr="00C316AD">
              <w:rPr>
                <w:rFonts w:cs="Palatino-Roman"/>
                <w:b/>
                <w:color w:val="000000"/>
                <w:szCs w:val="32"/>
                <w:lang w:bidi="en-US"/>
              </w:rPr>
              <w:t>LUNCH SESSION</w:t>
            </w:r>
          </w:p>
        </w:tc>
        <w:tc>
          <w:tcPr>
            <w:tcW w:w="4194" w:type="dxa"/>
            <w:tcMar>
              <w:top w:w="120" w:type="nil"/>
              <w:left w:w="120" w:type="nil"/>
              <w:bottom w:w="120" w:type="nil"/>
              <w:right w:w="120" w:type="nil"/>
            </w:tcMar>
            <w:vAlign w:val="center"/>
          </w:tcPr>
          <w:p w14:paraId="4247FD19" w14:textId="77777777" w:rsidR="00731749" w:rsidRDefault="00731749" w:rsidP="00731749">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WoN</w:t>
            </w:r>
            <w:r w:rsidRPr="00277BA4">
              <w:rPr>
                <w:rFonts w:cs="Palatino-Roman"/>
                <w:color w:val="000000"/>
                <w:szCs w:val="32"/>
                <w:lang w:bidi="en-US"/>
              </w:rPr>
              <w:t xml:space="preserve"> Bk. 1, ch. 5 ¶ 1 – 9, 11, 15, 17 – 21, 23, and 40</w:t>
            </w:r>
            <w:r>
              <w:rPr>
                <w:rFonts w:cs="Palatino-Roman"/>
                <w:color w:val="000000"/>
                <w:szCs w:val="32"/>
                <w:lang w:bidi="en-US"/>
              </w:rPr>
              <w:t xml:space="preserve"> +</w:t>
            </w:r>
          </w:p>
          <w:p w14:paraId="70204665" w14:textId="66F96A79" w:rsidR="00731749" w:rsidRPr="001918DA" w:rsidRDefault="00731749" w:rsidP="00731749">
            <w:pPr>
              <w:widowControl w:val="0"/>
              <w:autoSpaceDE w:val="0"/>
              <w:autoSpaceDN w:val="0"/>
              <w:adjustRightInd w:val="0"/>
              <w:rPr>
                <w:rFonts w:cs="Tahoma"/>
                <w:szCs w:val="26"/>
                <w:lang w:bidi="en-US"/>
              </w:rPr>
            </w:pPr>
            <w:r>
              <w:rPr>
                <w:rFonts w:cs="Palatino-Roman"/>
                <w:color w:val="000000"/>
                <w:szCs w:val="32"/>
                <w:lang w:bidi="en-US"/>
              </w:rPr>
              <w:t>WoN Bk. I, ch. 8 ¶ 11 – 15</w:t>
            </w:r>
            <w:r w:rsidR="003C1115">
              <w:rPr>
                <w:rFonts w:cs="Palatino-Roman"/>
                <w:color w:val="000000"/>
                <w:szCs w:val="32"/>
                <w:lang w:bidi="en-US"/>
              </w:rPr>
              <w:t>,</w:t>
            </w:r>
            <w:r w:rsidR="00BC5647">
              <w:rPr>
                <w:rFonts w:cs="Palatino-Roman"/>
                <w:color w:val="000000"/>
                <w:szCs w:val="32"/>
                <w:lang w:bidi="en-US"/>
              </w:rPr>
              <w:t xml:space="preserve"> 26, 35, and 40</w:t>
            </w:r>
            <w:r>
              <w:rPr>
                <w:rFonts w:cs="Palatino-Roman"/>
                <w:color w:val="000000"/>
                <w:szCs w:val="32"/>
                <w:lang w:bidi="en-US"/>
              </w:rPr>
              <w:t xml:space="preserve"> - 43</w:t>
            </w:r>
          </w:p>
        </w:tc>
      </w:tr>
      <w:tr w:rsidR="00731749" w:rsidRPr="001918DA" w14:paraId="4262CA31" w14:textId="77777777" w:rsidTr="00616457">
        <w:tc>
          <w:tcPr>
            <w:tcW w:w="828" w:type="dxa"/>
            <w:tcMar>
              <w:top w:w="120" w:type="nil"/>
              <w:left w:w="120" w:type="nil"/>
              <w:bottom w:w="120" w:type="nil"/>
              <w:right w:w="120" w:type="nil"/>
            </w:tcMar>
            <w:vAlign w:val="center"/>
          </w:tcPr>
          <w:p w14:paraId="1A2F30A3" w14:textId="77777777" w:rsidR="00731749" w:rsidRPr="001918DA" w:rsidRDefault="00731749" w:rsidP="00731749">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1F69AF6A" w14:textId="77777777" w:rsidR="00731749" w:rsidRPr="001918DA" w:rsidRDefault="00731749" w:rsidP="00731749">
            <w:pPr>
              <w:widowControl w:val="0"/>
              <w:autoSpaceDE w:val="0"/>
              <w:autoSpaceDN w:val="0"/>
              <w:adjustRightInd w:val="0"/>
              <w:rPr>
                <w:rFonts w:cs="Tahoma"/>
                <w:szCs w:val="26"/>
                <w:lang w:bidi="en-US"/>
              </w:rPr>
            </w:pPr>
            <w:r>
              <w:rPr>
                <w:rFonts w:cs="Tahoma"/>
                <w:szCs w:val="26"/>
                <w:lang w:bidi="en-US"/>
              </w:rPr>
              <w:t>21 Th</w:t>
            </w:r>
          </w:p>
        </w:tc>
        <w:tc>
          <w:tcPr>
            <w:tcW w:w="4050" w:type="dxa"/>
            <w:tcMar>
              <w:top w:w="120" w:type="nil"/>
              <w:left w:w="120" w:type="nil"/>
              <w:bottom w:w="120" w:type="nil"/>
              <w:right w:w="120" w:type="nil"/>
            </w:tcMar>
            <w:vAlign w:val="center"/>
          </w:tcPr>
          <w:p w14:paraId="4629ABF1" w14:textId="77777777" w:rsidR="00616457" w:rsidRDefault="00731749" w:rsidP="00DD21A5">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 </w:t>
            </w:r>
            <w:r w:rsidRPr="00277BA4">
              <w:rPr>
                <w:rFonts w:cs="Palatino-Roman"/>
                <w:color w:val="000000"/>
                <w:szCs w:val="32"/>
                <w:u w:val="single"/>
                <w:lang w:bidi="en-US"/>
              </w:rPr>
              <w:t>Wealth of Nations</w:t>
            </w:r>
            <w:r w:rsidRPr="00277BA4">
              <w:rPr>
                <w:rFonts w:cs="Palatino-Roman"/>
                <w:color w:val="000000"/>
                <w:szCs w:val="32"/>
                <w:lang w:bidi="en-US"/>
              </w:rPr>
              <w:t xml:space="preserve">, </w:t>
            </w:r>
          </w:p>
          <w:p w14:paraId="347B32F3" w14:textId="47B62753" w:rsidR="00731749" w:rsidRPr="001918DA" w:rsidRDefault="00731749" w:rsidP="00DD21A5">
            <w:pPr>
              <w:widowControl w:val="0"/>
              <w:autoSpaceDE w:val="0"/>
              <w:autoSpaceDN w:val="0"/>
              <w:adjustRightInd w:val="0"/>
              <w:rPr>
                <w:rFonts w:cs="Tahoma"/>
                <w:szCs w:val="26"/>
                <w:lang w:bidi="en-US"/>
              </w:rPr>
            </w:pPr>
            <w:r w:rsidRPr="00277BA4">
              <w:rPr>
                <w:rFonts w:cs="Palatino-Roman"/>
                <w:color w:val="000000"/>
                <w:szCs w:val="32"/>
                <w:lang w:bidi="en-US"/>
              </w:rPr>
              <w:t>Q: Bk. 4, ch. 2.17 – 2.33 (5) – The Profit Motive/Invisible Hand</w:t>
            </w:r>
          </w:p>
        </w:tc>
        <w:tc>
          <w:tcPr>
            <w:tcW w:w="4194" w:type="dxa"/>
            <w:tcMar>
              <w:top w:w="120" w:type="nil"/>
              <w:left w:w="120" w:type="nil"/>
              <w:bottom w:w="120" w:type="nil"/>
              <w:right w:w="120" w:type="nil"/>
            </w:tcMar>
            <w:vAlign w:val="center"/>
          </w:tcPr>
          <w:p w14:paraId="755E6C04" w14:textId="029E2B34" w:rsidR="00731749" w:rsidRPr="00320FB9" w:rsidRDefault="00731749" w:rsidP="00731749">
            <w:pPr>
              <w:widowControl w:val="0"/>
              <w:autoSpaceDE w:val="0"/>
              <w:autoSpaceDN w:val="0"/>
              <w:adjustRightInd w:val="0"/>
              <w:rPr>
                <w:rFonts w:cs="Tahoma"/>
                <w:b/>
                <w:szCs w:val="26"/>
                <w:lang w:bidi="en-US"/>
              </w:rPr>
            </w:pPr>
            <w:r w:rsidRPr="00277BA4">
              <w:rPr>
                <w:rFonts w:cs="Palatino-Roman"/>
                <w:color w:val="000000"/>
                <w:szCs w:val="32"/>
                <w:u w:val="single"/>
                <w:lang w:bidi="en-US"/>
              </w:rPr>
              <w:t>WoN</w:t>
            </w:r>
            <w:r w:rsidRPr="00277BA4">
              <w:rPr>
                <w:rFonts w:cs="Palatino-Roman"/>
                <w:color w:val="000000"/>
                <w:szCs w:val="32"/>
                <w:lang w:bidi="en-US"/>
              </w:rPr>
              <w:t xml:space="preserve"> Bk. 4, ch. 2, ¶ 1 – 12, 15 – 16 ¶ 22 – 24, 31 - 42</w:t>
            </w:r>
          </w:p>
        </w:tc>
      </w:tr>
      <w:tr w:rsidR="00731749" w:rsidRPr="001918DA" w14:paraId="1016D397" w14:textId="77777777" w:rsidTr="00616457">
        <w:tc>
          <w:tcPr>
            <w:tcW w:w="828" w:type="dxa"/>
            <w:tcBorders>
              <w:bottom w:val="single" w:sz="4" w:space="0" w:color="auto"/>
            </w:tcBorders>
            <w:tcMar>
              <w:top w:w="120" w:type="nil"/>
              <w:left w:w="120" w:type="nil"/>
              <w:bottom w:w="120" w:type="nil"/>
              <w:right w:w="120" w:type="nil"/>
            </w:tcMar>
            <w:vAlign w:val="center"/>
          </w:tcPr>
          <w:p w14:paraId="62F393A3" w14:textId="77777777" w:rsidR="00731749" w:rsidRPr="001918DA" w:rsidRDefault="00731749" w:rsidP="00731749">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3573CC40" w14:textId="77777777" w:rsidR="00731749" w:rsidRPr="001918DA" w:rsidRDefault="00731749" w:rsidP="00731749">
            <w:pPr>
              <w:widowControl w:val="0"/>
              <w:autoSpaceDE w:val="0"/>
              <w:autoSpaceDN w:val="0"/>
              <w:adjustRightInd w:val="0"/>
              <w:rPr>
                <w:rFonts w:cs="Tahoma"/>
                <w:szCs w:val="26"/>
                <w:lang w:bidi="en-US"/>
              </w:rPr>
            </w:pPr>
            <w:r>
              <w:rPr>
                <w:rFonts w:cs="Tahoma"/>
                <w:szCs w:val="26"/>
                <w:lang w:bidi="en-US"/>
              </w:rPr>
              <w:t>22 F</w:t>
            </w:r>
          </w:p>
        </w:tc>
        <w:tc>
          <w:tcPr>
            <w:tcW w:w="4050" w:type="dxa"/>
            <w:tcBorders>
              <w:bottom w:val="single" w:sz="4" w:space="0" w:color="auto"/>
            </w:tcBorders>
            <w:tcMar>
              <w:top w:w="120" w:type="nil"/>
              <w:left w:w="120" w:type="nil"/>
              <w:bottom w:w="120" w:type="nil"/>
              <w:right w:w="120" w:type="nil"/>
            </w:tcMar>
            <w:vAlign w:val="center"/>
          </w:tcPr>
          <w:p w14:paraId="67997504" w14:textId="5AD993AE" w:rsidR="00731749" w:rsidRPr="00A05458" w:rsidRDefault="00731749" w:rsidP="00DD21A5">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Q: Free-Market Solutions to Problems of Poverty </w:t>
            </w:r>
          </w:p>
          <w:p w14:paraId="366F8CA4" w14:textId="052B072B" w:rsidR="00731749" w:rsidRPr="001918DA" w:rsidRDefault="00731749" w:rsidP="00731749">
            <w:pPr>
              <w:widowControl w:val="0"/>
              <w:autoSpaceDE w:val="0"/>
              <w:autoSpaceDN w:val="0"/>
              <w:adjustRightInd w:val="0"/>
              <w:rPr>
                <w:rFonts w:cs="Tahoma"/>
                <w:szCs w:val="26"/>
                <w:lang w:bidi="en-US"/>
              </w:rPr>
            </w:pPr>
            <w:r w:rsidRPr="00A05458">
              <w:rPr>
                <w:rFonts w:cs="Palatino-Roman"/>
                <w:color w:val="000000"/>
                <w:szCs w:val="32"/>
                <w:lang w:bidi="en-US"/>
              </w:rPr>
              <w:t xml:space="preserve">Swift’s “A Modest Proposal” </w:t>
            </w:r>
          </w:p>
        </w:tc>
        <w:tc>
          <w:tcPr>
            <w:tcW w:w="4194" w:type="dxa"/>
            <w:tcBorders>
              <w:bottom w:val="single" w:sz="4" w:space="0" w:color="auto"/>
            </w:tcBorders>
            <w:tcMar>
              <w:top w:w="120" w:type="nil"/>
              <w:left w:w="120" w:type="nil"/>
              <w:bottom w:w="120" w:type="nil"/>
              <w:right w:w="120" w:type="nil"/>
            </w:tcMar>
            <w:vAlign w:val="center"/>
          </w:tcPr>
          <w:p w14:paraId="55651605" w14:textId="77777777" w:rsidR="00731749" w:rsidRPr="00A05458" w:rsidRDefault="00731749" w:rsidP="00731749">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Swift’s “A Modest Proposal” </w:t>
            </w:r>
          </w:p>
          <w:p w14:paraId="70733DCD" w14:textId="220A9A6E" w:rsidR="00731749" w:rsidRPr="001918DA" w:rsidRDefault="006F006A" w:rsidP="00731749">
            <w:pPr>
              <w:widowControl w:val="0"/>
              <w:autoSpaceDE w:val="0"/>
              <w:autoSpaceDN w:val="0"/>
              <w:adjustRightInd w:val="0"/>
              <w:rPr>
                <w:rFonts w:cs="Tahoma"/>
                <w:szCs w:val="26"/>
                <w:lang w:bidi="en-US"/>
              </w:rPr>
            </w:pPr>
            <w:hyperlink r:id="rId67" w:history="1">
              <w:r w:rsidR="00731749" w:rsidRPr="00A55CDA">
                <w:rPr>
                  <w:rStyle w:val="Hyperlink"/>
                  <w:rFonts w:cs="Palatino-Roman"/>
                  <w:szCs w:val="32"/>
                  <w:lang w:bidi="en-US"/>
                </w:rPr>
                <w:t>http://andromeda.rutgers.edu/~jlynch/Texts/modest.html</w:t>
              </w:r>
            </w:hyperlink>
          </w:p>
        </w:tc>
      </w:tr>
      <w:tr w:rsidR="00B811F6" w:rsidRPr="001918DA" w14:paraId="3C63A320" w14:textId="77777777" w:rsidTr="00616457">
        <w:tc>
          <w:tcPr>
            <w:tcW w:w="828" w:type="dxa"/>
            <w:tcBorders>
              <w:bottom w:val="single" w:sz="4" w:space="0" w:color="auto"/>
            </w:tcBorders>
            <w:tcMar>
              <w:top w:w="120" w:type="nil"/>
              <w:left w:w="120" w:type="nil"/>
              <w:bottom w:w="120" w:type="nil"/>
              <w:right w:w="120" w:type="nil"/>
            </w:tcMar>
            <w:vAlign w:val="center"/>
          </w:tcPr>
          <w:p w14:paraId="56C013E8" w14:textId="77777777" w:rsidR="00B811F6" w:rsidRPr="001918DA" w:rsidRDefault="00B811F6" w:rsidP="00B811F6">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21C89322" w14:textId="77777777" w:rsidR="00B811F6" w:rsidRPr="001918DA" w:rsidRDefault="00B811F6" w:rsidP="00B811F6">
            <w:pPr>
              <w:widowControl w:val="0"/>
              <w:autoSpaceDE w:val="0"/>
              <w:autoSpaceDN w:val="0"/>
              <w:adjustRightInd w:val="0"/>
              <w:rPr>
                <w:rFonts w:cs="Tahoma"/>
                <w:szCs w:val="26"/>
                <w:lang w:bidi="en-US"/>
              </w:rPr>
            </w:pPr>
            <w:r>
              <w:rPr>
                <w:rFonts w:cs="Tahoma"/>
                <w:szCs w:val="26"/>
                <w:lang w:bidi="en-US"/>
              </w:rPr>
              <w:t>25  M</w:t>
            </w:r>
          </w:p>
        </w:tc>
        <w:tc>
          <w:tcPr>
            <w:tcW w:w="4050" w:type="dxa"/>
            <w:tcBorders>
              <w:bottom w:val="single" w:sz="4" w:space="0" w:color="auto"/>
            </w:tcBorders>
            <w:tcMar>
              <w:top w:w="120" w:type="nil"/>
              <w:left w:w="120" w:type="nil"/>
              <w:bottom w:w="120" w:type="nil"/>
              <w:right w:w="120" w:type="nil"/>
            </w:tcMar>
            <w:vAlign w:val="center"/>
          </w:tcPr>
          <w:p w14:paraId="26C14FC0" w14:textId="5949E3C2" w:rsidR="00B811F6" w:rsidRPr="001918DA" w:rsidRDefault="00E535A2" w:rsidP="00B811F6">
            <w:pPr>
              <w:widowControl w:val="0"/>
              <w:autoSpaceDE w:val="0"/>
              <w:autoSpaceDN w:val="0"/>
              <w:adjustRightInd w:val="0"/>
              <w:rPr>
                <w:rFonts w:cs="Tahoma"/>
                <w:bCs/>
                <w:szCs w:val="26"/>
                <w:u w:val="single"/>
                <w:lang w:bidi="en-US"/>
              </w:rPr>
            </w:pPr>
            <w:r>
              <w:rPr>
                <w:rFonts w:cs="Tahoma"/>
                <w:bCs/>
                <w:szCs w:val="26"/>
                <w:u w:val="single"/>
                <w:lang w:bidi="en-US"/>
              </w:rPr>
              <w:t>Review</w:t>
            </w:r>
          </w:p>
        </w:tc>
        <w:tc>
          <w:tcPr>
            <w:tcW w:w="4194" w:type="dxa"/>
            <w:tcBorders>
              <w:bottom w:val="single" w:sz="4" w:space="0" w:color="auto"/>
            </w:tcBorders>
            <w:tcMar>
              <w:top w:w="120" w:type="nil"/>
              <w:left w:w="120" w:type="nil"/>
              <w:bottom w:w="120" w:type="nil"/>
              <w:right w:w="120" w:type="nil"/>
            </w:tcMar>
            <w:vAlign w:val="center"/>
          </w:tcPr>
          <w:p w14:paraId="611D4EC4" w14:textId="0466AFC7" w:rsidR="00B811F6" w:rsidRPr="00320FB9" w:rsidRDefault="00696BC8" w:rsidP="00B811F6">
            <w:pPr>
              <w:widowControl w:val="0"/>
              <w:autoSpaceDE w:val="0"/>
              <w:autoSpaceDN w:val="0"/>
              <w:adjustRightInd w:val="0"/>
              <w:rPr>
                <w:rFonts w:cs="Tahoma"/>
                <w:b/>
                <w:szCs w:val="26"/>
                <w:lang w:bidi="en-US"/>
              </w:rPr>
            </w:pPr>
            <w:r>
              <w:rPr>
                <w:rFonts w:cs="Tahoma"/>
                <w:b/>
                <w:szCs w:val="26"/>
                <w:lang w:bidi="en-US"/>
              </w:rPr>
              <w:t>-</w:t>
            </w:r>
          </w:p>
        </w:tc>
      </w:tr>
      <w:tr w:rsidR="00B811F6" w:rsidRPr="001918DA" w14:paraId="643519B6" w14:textId="77777777" w:rsidTr="00616457">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75C802" w14:textId="77777777" w:rsidR="00B811F6" w:rsidRPr="001918DA" w:rsidRDefault="00B811F6" w:rsidP="00B811F6">
            <w:pPr>
              <w:widowControl w:val="0"/>
              <w:autoSpaceDE w:val="0"/>
              <w:autoSpaceDN w:val="0"/>
              <w:adjustRightInd w:val="0"/>
              <w:rPr>
                <w:rFonts w:cs="Verdana"/>
                <w:szCs w:val="2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D49528" w14:textId="4D3A6B02" w:rsidR="00B811F6" w:rsidRPr="001918DA" w:rsidRDefault="00561AA7" w:rsidP="00B811F6">
            <w:pPr>
              <w:widowControl w:val="0"/>
              <w:autoSpaceDE w:val="0"/>
              <w:autoSpaceDN w:val="0"/>
              <w:adjustRightInd w:val="0"/>
              <w:rPr>
                <w:rFonts w:cs="Tahoma"/>
                <w:szCs w:val="26"/>
                <w:lang w:bidi="en-US"/>
              </w:rPr>
            </w:pPr>
            <w:r>
              <w:rPr>
                <w:rFonts w:cs="Tahoma"/>
                <w:szCs w:val="26"/>
                <w:lang w:bidi="en-US"/>
              </w:rPr>
              <w:t>27 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6AFA91" w14:textId="2435711C" w:rsidR="00B811F6" w:rsidRPr="00320FB9" w:rsidRDefault="004E4DEC" w:rsidP="004E4DEC">
            <w:pPr>
              <w:widowControl w:val="0"/>
              <w:autoSpaceDE w:val="0"/>
              <w:autoSpaceDN w:val="0"/>
              <w:adjustRightInd w:val="0"/>
              <w:rPr>
                <w:rFonts w:cs="Tahoma"/>
                <w:b/>
                <w:bCs/>
                <w:szCs w:val="26"/>
                <w:lang w:bidi="en-US"/>
              </w:rPr>
            </w:pPr>
            <w:r>
              <w:rPr>
                <w:rFonts w:cs="Tahoma"/>
                <w:b/>
                <w:color w:val="000000"/>
                <w:szCs w:val="26"/>
                <w:lang w:bidi="en-US"/>
              </w:rPr>
              <w:t>First Semester Final</w:t>
            </w:r>
            <w:r w:rsidR="00C96537">
              <w:rPr>
                <w:rFonts w:cs="Tahoma"/>
                <w:b/>
                <w:color w:val="000000"/>
                <w:szCs w:val="26"/>
                <w:lang w:bidi="en-US"/>
              </w:rPr>
              <w:t xml:space="preserve"> : Open Readings Quote ID + Parallel</w:t>
            </w:r>
            <w:r>
              <w:rPr>
                <w:rFonts w:cs="Tahoma"/>
                <w:b/>
                <w:color w:val="000000"/>
                <w:szCs w:val="26"/>
                <w:lang w:bidi="en-US"/>
              </w:rPr>
              <w:t>s</w:t>
            </w:r>
          </w:p>
        </w:tc>
        <w:tc>
          <w:tcPr>
            <w:tcW w:w="419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21B811E" w14:textId="56466592" w:rsidR="00B811F6" w:rsidRPr="001918DA" w:rsidRDefault="00B509E2" w:rsidP="00B811F6">
            <w:pPr>
              <w:widowControl w:val="0"/>
              <w:autoSpaceDE w:val="0"/>
              <w:autoSpaceDN w:val="0"/>
              <w:adjustRightInd w:val="0"/>
              <w:rPr>
                <w:rFonts w:cs="Tahoma"/>
                <w:szCs w:val="26"/>
                <w:lang w:bidi="en-US"/>
              </w:rPr>
            </w:pPr>
            <w:r>
              <w:rPr>
                <w:rFonts w:cs="Tahoma"/>
                <w:szCs w:val="26"/>
                <w:lang w:bidi="en-US"/>
              </w:rPr>
              <w:t>-</w:t>
            </w:r>
          </w:p>
        </w:tc>
      </w:tr>
    </w:tbl>
    <w:p w14:paraId="7192DA76" w14:textId="77777777" w:rsidR="00240E1C" w:rsidRDefault="00240E1C" w:rsidP="00453D06">
      <w:pPr>
        <w:jc w:val="center"/>
        <w:rPr>
          <w:b/>
          <w:sz w:val="36"/>
          <w:szCs w:val="36"/>
        </w:rPr>
      </w:pPr>
    </w:p>
    <w:p w14:paraId="29D3CF2A" w14:textId="77777777" w:rsidR="00240E1C" w:rsidRDefault="00240E1C" w:rsidP="00453D06">
      <w:pPr>
        <w:jc w:val="center"/>
        <w:rPr>
          <w:b/>
          <w:sz w:val="36"/>
          <w:szCs w:val="36"/>
        </w:rPr>
      </w:pPr>
    </w:p>
    <w:p w14:paraId="6D0BB223" w14:textId="77777777" w:rsidR="00240E1C" w:rsidRDefault="00240E1C">
      <w:pPr>
        <w:rPr>
          <w:b/>
          <w:sz w:val="36"/>
          <w:szCs w:val="36"/>
        </w:rPr>
      </w:pPr>
      <w:r>
        <w:rPr>
          <w:b/>
          <w:sz w:val="36"/>
          <w:szCs w:val="36"/>
        </w:rPr>
        <w:br w:type="page"/>
      </w:r>
    </w:p>
    <w:p w14:paraId="2D4FD0A2" w14:textId="3DBF401F" w:rsidR="00D6761A" w:rsidRDefault="009F3D15" w:rsidP="00453D06">
      <w:pPr>
        <w:jc w:val="center"/>
        <w:rPr>
          <w:b/>
          <w:sz w:val="36"/>
          <w:szCs w:val="36"/>
        </w:rPr>
      </w:pPr>
      <w:r>
        <w:rPr>
          <w:b/>
          <w:sz w:val="36"/>
          <w:szCs w:val="36"/>
        </w:rPr>
        <w:t>2016</w:t>
      </w:r>
      <w:r w:rsidR="00D6761A">
        <w:rPr>
          <w:b/>
          <w:sz w:val="36"/>
          <w:szCs w:val="36"/>
        </w:rPr>
        <w:t xml:space="preserve"> </w:t>
      </w:r>
      <w:r>
        <w:rPr>
          <w:b/>
          <w:sz w:val="36"/>
          <w:szCs w:val="36"/>
        </w:rPr>
        <w:t>Spring AP Unit 5</w:t>
      </w:r>
      <w:r w:rsidR="00D6761A" w:rsidRPr="004C3EF4">
        <w:rPr>
          <w:b/>
          <w:sz w:val="36"/>
          <w:szCs w:val="36"/>
        </w:rPr>
        <w:t xml:space="preserve"> – </w:t>
      </w:r>
      <w:r w:rsidR="00D6761A">
        <w:rPr>
          <w:b/>
          <w:sz w:val="36"/>
          <w:szCs w:val="36"/>
        </w:rPr>
        <w:t>A Kind of Revolution: The American Constitutional Revolution (1789)</w:t>
      </w:r>
    </w:p>
    <w:p w14:paraId="6A039CE8" w14:textId="77777777" w:rsidR="00D6761A" w:rsidRPr="00DD4AE8" w:rsidRDefault="00D6761A" w:rsidP="00D6761A">
      <w:pPr>
        <w:jc w:val="center"/>
        <w:rPr>
          <w:b/>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D6761A" w:rsidRPr="000D2777" w14:paraId="18618592" w14:textId="77777777" w:rsidTr="009F3D15">
        <w:tc>
          <w:tcPr>
            <w:tcW w:w="828" w:type="dxa"/>
            <w:tcMar>
              <w:top w:w="120" w:type="nil"/>
              <w:left w:w="120" w:type="nil"/>
              <w:bottom w:w="120" w:type="nil"/>
              <w:right w:w="120" w:type="nil"/>
            </w:tcMar>
            <w:vAlign w:val="center"/>
          </w:tcPr>
          <w:p w14:paraId="27A76A1E" w14:textId="77CC773D" w:rsidR="00D6761A" w:rsidRPr="000D2777" w:rsidRDefault="00BD2246" w:rsidP="009F3D15">
            <w:pPr>
              <w:widowControl w:val="0"/>
              <w:autoSpaceDE w:val="0"/>
              <w:autoSpaceDN w:val="0"/>
              <w:adjustRightInd w:val="0"/>
              <w:rPr>
                <w:rFonts w:cs="Palatino-Roman"/>
                <w:szCs w:val="32"/>
                <w:lang w:bidi="en-US"/>
              </w:rPr>
            </w:pPr>
            <w:r>
              <w:rPr>
                <w:rFonts w:cs="Palatino-Roman"/>
                <w:szCs w:val="32"/>
                <w:lang w:bidi="en-US"/>
              </w:rPr>
              <w:t>Feb.</w:t>
            </w:r>
          </w:p>
        </w:tc>
        <w:tc>
          <w:tcPr>
            <w:tcW w:w="990" w:type="dxa"/>
            <w:tcMar>
              <w:top w:w="120" w:type="nil"/>
              <w:left w:w="120" w:type="nil"/>
              <w:bottom w:w="120" w:type="nil"/>
              <w:right w:w="120" w:type="nil"/>
            </w:tcMar>
            <w:vAlign w:val="center"/>
          </w:tcPr>
          <w:p w14:paraId="5C9EC1B6" w14:textId="04CBC807" w:rsidR="00D6761A" w:rsidRPr="000D2777" w:rsidRDefault="00BD2246" w:rsidP="009F3D15">
            <w:pPr>
              <w:widowControl w:val="0"/>
              <w:autoSpaceDE w:val="0"/>
              <w:autoSpaceDN w:val="0"/>
              <w:adjustRightInd w:val="0"/>
              <w:rPr>
                <w:rFonts w:cs="Palatino-Roman"/>
                <w:szCs w:val="32"/>
                <w:lang w:bidi="en-US"/>
              </w:rPr>
            </w:pPr>
            <w:r>
              <w:rPr>
                <w:rFonts w:cs="Palatino-Roman"/>
                <w:szCs w:val="32"/>
                <w:lang w:bidi="en-US"/>
              </w:rPr>
              <w:t>1  M</w:t>
            </w:r>
          </w:p>
        </w:tc>
        <w:tc>
          <w:tcPr>
            <w:tcW w:w="3960" w:type="dxa"/>
            <w:tcMar>
              <w:top w:w="120" w:type="nil"/>
              <w:left w:w="120" w:type="nil"/>
              <w:bottom w:w="120" w:type="nil"/>
              <w:right w:w="120" w:type="nil"/>
            </w:tcMar>
            <w:vAlign w:val="center"/>
          </w:tcPr>
          <w:p w14:paraId="517A4187" w14:textId="77777777" w:rsidR="00D6761A" w:rsidRPr="00CC58F6" w:rsidRDefault="00D6761A" w:rsidP="009F3D15">
            <w:pPr>
              <w:widowControl w:val="0"/>
              <w:autoSpaceDE w:val="0"/>
              <w:autoSpaceDN w:val="0"/>
              <w:adjustRightInd w:val="0"/>
              <w:rPr>
                <w:rFonts w:cs="Tahoma"/>
                <w:szCs w:val="26"/>
                <w:lang w:bidi="en-US"/>
              </w:rPr>
            </w:pPr>
            <w:r w:rsidRPr="003C69FF">
              <w:rPr>
                <w:rFonts w:cs="Tahoma"/>
                <w:color w:val="000000"/>
                <w:szCs w:val="26"/>
                <w:lang w:bidi="en-US"/>
              </w:rPr>
              <w:t xml:space="preserve">Q: </w:t>
            </w:r>
            <w:r w:rsidRPr="00FF6706">
              <w:rPr>
                <w:rFonts w:cs="Tahoma"/>
                <w:b/>
                <w:color w:val="000000"/>
                <w:szCs w:val="26"/>
                <w:u w:val="single"/>
                <w:lang w:bidi="en-US"/>
              </w:rPr>
              <w:t>The Critical Period</w:t>
            </w:r>
            <w:r>
              <w:rPr>
                <w:rFonts w:cs="Tahoma"/>
                <w:color w:val="000000"/>
                <w:szCs w:val="26"/>
                <w:lang w:bidi="en-US"/>
              </w:rPr>
              <w:t xml:space="preserve">: </w:t>
            </w:r>
            <w:r w:rsidRPr="003C69FF">
              <w:rPr>
                <w:rFonts w:cs="Tahoma"/>
                <w:color w:val="000000"/>
                <w:szCs w:val="26"/>
                <w:lang w:bidi="en-US"/>
              </w:rPr>
              <w:t>Articles of Confederation, Shay’s Rebellion, and the Constitutional Convention</w:t>
            </w:r>
            <w:r w:rsidRPr="001918DA">
              <w:rPr>
                <w:rFonts w:cs="Tahoma"/>
                <w:szCs w:val="26"/>
                <w:lang w:bidi="en-US"/>
              </w:rPr>
              <w:t xml:space="preserve"> </w:t>
            </w:r>
            <w:r>
              <w:rPr>
                <w:rFonts w:cs="Tahoma"/>
                <w:szCs w:val="26"/>
                <w:lang w:bidi="en-US"/>
              </w:rPr>
              <w:t>(Virginia Plan, New Jersey Plan, Connecticut Compromise, 3/5 Compromise), Federalists vs. Anti-Federalists, Federalist Papers, Ratification, and Bill of Rights</w:t>
            </w:r>
          </w:p>
        </w:tc>
        <w:tc>
          <w:tcPr>
            <w:tcW w:w="3600" w:type="dxa"/>
            <w:tcMar>
              <w:top w:w="120" w:type="nil"/>
              <w:left w:w="120" w:type="nil"/>
              <w:bottom w:w="120" w:type="nil"/>
              <w:right w:w="120" w:type="nil"/>
            </w:tcMar>
            <w:vAlign w:val="center"/>
          </w:tcPr>
          <w:p w14:paraId="5A30ACC9" w14:textId="77777777" w:rsidR="00D6761A" w:rsidRPr="000D2777" w:rsidRDefault="00D6761A" w:rsidP="009F3D15">
            <w:pPr>
              <w:widowControl w:val="0"/>
              <w:autoSpaceDE w:val="0"/>
              <w:autoSpaceDN w:val="0"/>
              <w:adjustRightInd w:val="0"/>
              <w:rPr>
                <w:rFonts w:cs="Tahoma"/>
                <w:color w:val="000000"/>
                <w:szCs w:val="26"/>
                <w:lang w:bidi="en-US"/>
              </w:rPr>
            </w:pPr>
            <w:r w:rsidRPr="004C2B2E">
              <w:rPr>
                <w:rFonts w:cs="Tahoma"/>
                <w:color w:val="000000"/>
                <w:szCs w:val="26"/>
                <w:u w:val="single"/>
                <w:lang w:bidi="en-US"/>
              </w:rPr>
              <w:t>American Government: Continuity and Change</w:t>
            </w:r>
            <w:r>
              <w:rPr>
                <w:rFonts w:cs="Tahoma"/>
                <w:color w:val="000000"/>
                <w:szCs w:val="26"/>
                <w:lang w:bidi="en-US"/>
              </w:rPr>
              <w:t xml:space="preserve"> (AGCC) by O’Connor &amp; Sabato pp. 38 – 45 + 53 – 57 (Articles of Confederation, Writing &amp; Ratification of the Constitution)</w:t>
            </w:r>
          </w:p>
        </w:tc>
      </w:tr>
      <w:tr w:rsidR="00D6761A" w:rsidRPr="00BD7FFC" w14:paraId="05443746" w14:textId="77777777" w:rsidTr="009F3D15">
        <w:tc>
          <w:tcPr>
            <w:tcW w:w="828" w:type="dxa"/>
            <w:tcMar>
              <w:top w:w="120" w:type="nil"/>
              <w:left w:w="120" w:type="nil"/>
              <w:bottom w:w="120" w:type="nil"/>
              <w:right w:w="120" w:type="nil"/>
            </w:tcMar>
            <w:vAlign w:val="center"/>
          </w:tcPr>
          <w:p w14:paraId="704DF0C0" w14:textId="77777777" w:rsidR="00D6761A" w:rsidRPr="000D2777"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7919F739" w14:textId="65827886" w:rsidR="00D6761A" w:rsidRPr="00F16648" w:rsidRDefault="00BD2246" w:rsidP="009F3D15">
            <w:pPr>
              <w:widowControl w:val="0"/>
              <w:autoSpaceDE w:val="0"/>
              <w:autoSpaceDN w:val="0"/>
              <w:adjustRightInd w:val="0"/>
              <w:rPr>
                <w:rFonts w:cs="Palatino-Roman"/>
                <w:szCs w:val="32"/>
                <w:lang w:bidi="en-US"/>
              </w:rPr>
            </w:pPr>
            <w:r>
              <w:rPr>
                <w:rFonts w:cs="Palatino-Roman"/>
                <w:szCs w:val="32"/>
                <w:lang w:bidi="en-US"/>
              </w:rPr>
              <w:t>2  T</w:t>
            </w:r>
          </w:p>
        </w:tc>
        <w:tc>
          <w:tcPr>
            <w:tcW w:w="3960" w:type="dxa"/>
            <w:tcMar>
              <w:top w:w="120" w:type="nil"/>
              <w:left w:w="120" w:type="nil"/>
              <w:bottom w:w="120" w:type="nil"/>
              <w:right w:w="120" w:type="nil"/>
            </w:tcMar>
            <w:vAlign w:val="center"/>
          </w:tcPr>
          <w:p w14:paraId="742E411C" w14:textId="77777777" w:rsidR="00D6761A" w:rsidRPr="000D2777" w:rsidRDefault="00D6761A" w:rsidP="009F3D15">
            <w:pPr>
              <w:widowControl w:val="0"/>
              <w:autoSpaceDE w:val="0"/>
              <w:autoSpaceDN w:val="0"/>
              <w:adjustRightInd w:val="0"/>
              <w:rPr>
                <w:rFonts w:cs="Palatino-Roman"/>
                <w:szCs w:val="32"/>
                <w:lang w:bidi="en-US"/>
              </w:rPr>
            </w:pPr>
            <w:r w:rsidRPr="000D2777">
              <w:rPr>
                <w:rFonts w:cs="Palatino-Roman"/>
                <w:szCs w:val="32"/>
                <w:lang w:bidi="en-US"/>
              </w:rPr>
              <w:t>Q: Two Contrasting Views of the Constitution: Bancroft &amp; Beard</w:t>
            </w:r>
          </w:p>
          <w:p w14:paraId="2D84D5AB" w14:textId="77777777" w:rsidR="00D6761A" w:rsidRDefault="00D6761A" w:rsidP="009F3D15">
            <w:pPr>
              <w:widowControl w:val="0"/>
              <w:autoSpaceDE w:val="0"/>
              <w:autoSpaceDN w:val="0"/>
              <w:adjustRightInd w:val="0"/>
              <w:rPr>
                <w:rFonts w:cs="Tahoma"/>
                <w:b/>
                <w:bCs/>
                <w:szCs w:val="26"/>
                <w:lang w:bidi="en-US"/>
              </w:rPr>
            </w:pPr>
            <w:r w:rsidRPr="001918DA">
              <w:rPr>
                <w:rFonts w:cs="Tahoma"/>
                <w:b/>
                <w:bCs/>
                <w:szCs w:val="26"/>
                <w:lang w:bidi="en-US"/>
              </w:rPr>
              <w:t>Film: The Preamble</w:t>
            </w:r>
          </w:p>
          <w:p w14:paraId="5C05DCC2" w14:textId="77777777" w:rsidR="00D6761A" w:rsidRPr="007B1773" w:rsidRDefault="00D6761A" w:rsidP="009F3D15">
            <w:pPr>
              <w:widowControl w:val="0"/>
              <w:autoSpaceDE w:val="0"/>
              <w:autoSpaceDN w:val="0"/>
              <w:adjustRightInd w:val="0"/>
              <w:rPr>
                <w:rFonts w:cs="Tahoma"/>
                <w:b/>
                <w:color w:val="000000"/>
                <w:szCs w:val="26"/>
                <w:lang w:bidi="en-US"/>
              </w:rPr>
            </w:pPr>
            <w:r w:rsidRPr="002A7110">
              <w:rPr>
                <w:rFonts w:cs="Tahoma"/>
                <w:bCs/>
                <w:szCs w:val="26"/>
                <w:lang w:bidi="en-US"/>
              </w:rPr>
              <w:t>Basic Structure of the Constitution</w:t>
            </w:r>
          </w:p>
        </w:tc>
        <w:tc>
          <w:tcPr>
            <w:tcW w:w="3600" w:type="dxa"/>
            <w:tcMar>
              <w:top w:w="120" w:type="nil"/>
              <w:left w:w="120" w:type="nil"/>
              <w:bottom w:w="120" w:type="nil"/>
              <w:right w:w="120" w:type="nil"/>
            </w:tcMar>
            <w:vAlign w:val="center"/>
          </w:tcPr>
          <w:p w14:paraId="67F2DDEF" w14:textId="77777777" w:rsidR="00D6761A" w:rsidRPr="000D2777" w:rsidRDefault="00D6761A" w:rsidP="009F3D15">
            <w:pPr>
              <w:widowControl w:val="0"/>
              <w:autoSpaceDE w:val="0"/>
              <w:autoSpaceDN w:val="0"/>
              <w:adjustRightInd w:val="0"/>
              <w:rPr>
                <w:rFonts w:cs="Tahoma"/>
                <w:color w:val="000000"/>
                <w:szCs w:val="26"/>
                <w:lang w:bidi="en-US"/>
              </w:rPr>
            </w:pPr>
            <w:r w:rsidRPr="000D2777">
              <w:rPr>
                <w:rFonts w:cs="Tahoma"/>
                <w:color w:val="000000"/>
                <w:szCs w:val="26"/>
                <w:lang w:bidi="en-US"/>
              </w:rPr>
              <w:t xml:space="preserve">Howard Zinn: </w:t>
            </w:r>
          </w:p>
          <w:p w14:paraId="6B390365" w14:textId="77777777" w:rsidR="00D6761A" w:rsidRPr="004C2B2E" w:rsidRDefault="00D6761A" w:rsidP="009F3D15">
            <w:pPr>
              <w:widowControl w:val="0"/>
              <w:autoSpaceDE w:val="0"/>
              <w:autoSpaceDN w:val="0"/>
              <w:adjustRightInd w:val="0"/>
              <w:rPr>
                <w:rFonts w:cs="Tahoma"/>
                <w:color w:val="000000"/>
                <w:szCs w:val="26"/>
                <w:lang w:bidi="en-US"/>
              </w:rPr>
            </w:pPr>
            <w:r w:rsidRPr="000D2777">
              <w:rPr>
                <w:rFonts w:cs="Tahoma"/>
                <w:color w:val="000000"/>
                <w:szCs w:val="26"/>
                <w:lang w:bidi="en-US"/>
              </w:rPr>
              <w:t xml:space="preserve">“Ch. 5 - A Kind of Revolution” from </w:t>
            </w:r>
            <w:r w:rsidRPr="000D2777">
              <w:rPr>
                <w:rFonts w:cs="Tahoma"/>
                <w:color w:val="000000"/>
                <w:szCs w:val="26"/>
                <w:u w:val="single"/>
                <w:lang w:bidi="en-US"/>
              </w:rPr>
              <w:t>A People’s History of the United States</w:t>
            </w:r>
            <w:r w:rsidRPr="000D2777">
              <w:rPr>
                <w:rFonts w:cs="Tahoma"/>
                <w:color w:val="000000"/>
                <w:szCs w:val="26"/>
                <w:lang w:bidi="en-US"/>
              </w:rPr>
              <w:t xml:space="preserve"> pp. 90 - 102 (handout)</w:t>
            </w:r>
          </w:p>
        </w:tc>
      </w:tr>
      <w:tr w:rsidR="00D6761A" w:rsidRPr="008508CD" w14:paraId="360E4429" w14:textId="77777777" w:rsidTr="009F3D15">
        <w:tc>
          <w:tcPr>
            <w:tcW w:w="828" w:type="dxa"/>
            <w:tcMar>
              <w:top w:w="120" w:type="nil"/>
              <w:left w:w="120" w:type="nil"/>
              <w:bottom w:w="120" w:type="nil"/>
              <w:right w:w="120" w:type="nil"/>
            </w:tcMar>
            <w:vAlign w:val="center"/>
          </w:tcPr>
          <w:p w14:paraId="25093C64" w14:textId="77777777" w:rsidR="00D6761A" w:rsidRPr="000D2777" w:rsidRDefault="00D6761A" w:rsidP="009F3D15">
            <w:pPr>
              <w:widowControl w:val="0"/>
              <w:autoSpaceDE w:val="0"/>
              <w:autoSpaceDN w:val="0"/>
              <w:adjustRightInd w:val="0"/>
              <w:rPr>
                <w:rFonts w:ascii="Palatino-Roman" w:hAnsi="Palatino-Roman" w:cs="Palatino-Roman"/>
                <w:szCs w:val="32"/>
                <w:lang w:bidi="en-US"/>
              </w:rPr>
            </w:pPr>
            <w:r w:rsidRPr="000D2777">
              <w:rPr>
                <w:rFonts w:cs="Palatino-Roman"/>
                <w:szCs w:val="32"/>
                <w:lang w:bidi="en-US"/>
              </w:rPr>
              <w:t> </w:t>
            </w:r>
          </w:p>
        </w:tc>
        <w:tc>
          <w:tcPr>
            <w:tcW w:w="990" w:type="dxa"/>
            <w:tcMar>
              <w:top w:w="120" w:type="nil"/>
              <w:left w:w="120" w:type="nil"/>
              <w:bottom w:w="120" w:type="nil"/>
              <w:right w:w="120" w:type="nil"/>
            </w:tcMar>
            <w:vAlign w:val="center"/>
          </w:tcPr>
          <w:p w14:paraId="6E5E9880" w14:textId="0AAE5539" w:rsidR="00D6761A" w:rsidRPr="000D2777" w:rsidRDefault="00D6761A"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3</w:t>
            </w:r>
            <w:r w:rsidRPr="001918DA">
              <w:rPr>
                <w:rFonts w:ascii="Palatino-Roman" w:hAnsi="Palatino-Roman" w:cs="Palatino-Roman"/>
                <w:szCs w:val="32"/>
                <w:lang w:bidi="en-US"/>
              </w:rPr>
              <w:t xml:space="preserve"> </w:t>
            </w:r>
            <w:r w:rsidR="00BD2246">
              <w:rPr>
                <w:rFonts w:ascii="Palatino-Roman" w:hAnsi="Palatino-Roman" w:cs="Palatino-Roman"/>
                <w:szCs w:val="32"/>
                <w:lang w:bidi="en-US"/>
              </w:rPr>
              <w:t>W</w:t>
            </w:r>
          </w:p>
        </w:tc>
        <w:tc>
          <w:tcPr>
            <w:tcW w:w="3960" w:type="dxa"/>
            <w:tcMar>
              <w:top w:w="120" w:type="nil"/>
              <w:left w:w="120" w:type="nil"/>
              <w:bottom w:w="120" w:type="nil"/>
              <w:right w:w="120" w:type="nil"/>
            </w:tcMar>
            <w:vAlign w:val="center"/>
          </w:tcPr>
          <w:p w14:paraId="385AD467" w14:textId="27228A91" w:rsidR="00D6761A" w:rsidRDefault="000257EE" w:rsidP="009F3D15">
            <w:pPr>
              <w:widowControl w:val="0"/>
              <w:autoSpaceDE w:val="0"/>
              <w:autoSpaceDN w:val="0"/>
              <w:adjustRightInd w:val="0"/>
              <w:rPr>
                <w:rFonts w:cs="Tahoma"/>
                <w:szCs w:val="26"/>
                <w:lang w:bidi="en-US"/>
              </w:rPr>
            </w:pPr>
            <w:r>
              <w:rPr>
                <w:rFonts w:cs="Tahoma"/>
                <w:szCs w:val="26"/>
                <w:lang w:bidi="en-US"/>
              </w:rPr>
              <w:t xml:space="preserve">Q: </w:t>
            </w:r>
            <w:r w:rsidR="00D6761A" w:rsidRPr="001918DA">
              <w:rPr>
                <w:rFonts w:cs="Tahoma"/>
                <w:szCs w:val="26"/>
                <w:lang w:bidi="en-US"/>
              </w:rPr>
              <w:t xml:space="preserve">House and Senate – </w:t>
            </w:r>
            <w:r w:rsidR="00D6761A">
              <w:rPr>
                <w:rFonts w:cs="Tahoma"/>
                <w:szCs w:val="26"/>
                <w:lang w:bidi="en-US"/>
              </w:rPr>
              <w:t>Census &amp; Apportionment; Congressional Positions and Committees; Incumbency</w:t>
            </w:r>
            <w:r>
              <w:rPr>
                <w:rFonts w:cs="Tahoma"/>
                <w:szCs w:val="26"/>
                <w:lang w:bidi="en-US"/>
              </w:rPr>
              <w:t>; Legislative Process</w:t>
            </w:r>
          </w:p>
          <w:p w14:paraId="0F9333A3" w14:textId="77777777" w:rsidR="00240E1C" w:rsidRDefault="00240E1C" w:rsidP="009F3D15">
            <w:pPr>
              <w:widowControl w:val="0"/>
              <w:autoSpaceDE w:val="0"/>
              <w:autoSpaceDN w:val="0"/>
              <w:adjustRightInd w:val="0"/>
              <w:rPr>
                <w:rFonts w:cs="Tahoma"/>
                <w:szCs w:val="26"/>
                <w:lang w:bidi="en-US"/>
              </w:rPr>
            </w:pPr>
          </w:p>
          <w:p w14:paraId="3E0D4DFA" w14:textId="1D309AE1" w:rsidR="00240E1C" w:rsidRPr="00240E1C" w:rsidRDefault="00240E1C" w:rsidP="009F3D15">
            <w:pPr>
              <w:widowControl w:val="0"/>
              <w:autoSpaceDE w:val="0"/>
              <w:autoSpaceDN w:val="0"/>
              <w:adjustRightInd w:val="0"/>
              <w:rPr>
                <w:rFonts w:cs="Tahoma"/>
                <w:b/>
                <w:szCs w:val="26"/>
                <w:lang w:bidi="en-US"/>
              </w:rPr>
            </w:pPr>
            <w:r w:rsidRPr="00240E1C">
              <w:rPr>
                <w:rFonts w:cs="Tahoma"/>
                <w:b/>
                <w:szCs w:val="26"/>
                <w:lang w:bidi="en-US"/>
              </w:rPr>
              <w:t>LUNCH SESSION</w:t>
            </w:r>
          </w:p>
        </w:tc>
        <w:tc>
          <w:tcPr>
            <w:tcW w:w="3600" w:type="dxa"/>
            <w:tcMar>
              <w:top w:w="120" w:type="nil"/>
              <w:left w:w="120" w:type="nil"/>
              <w:bottom w:w="120" w:type="nil"/>
              <w:right w:w="120" w:type="nil"/>
            </w:tcMar>
            <w:vAlign w:val="center"/>
          </w:tcPr>
          <w:p w14:paraId="1F7543D1" w14:textId="08847E88" w:rsidR="00D6761A" w:rsidRDefault="00D6761A" w:rsidP="009F3D15">
            <w:pPr>
              <w:widowControl w:val="0"/>
              <w:autoSpaceDE w:val="0"/>
              <w:autoSpaceDN w:val="0"/>
              <w:adjustRightInd w:val="0"/>
              <w:rPr>
                <w:rFonts w:cs="Tahoma"/>
                <w:szCs w:val="26"/>
                <w:lang w:bidi="en-US"/>
              </w:rPr>
            </w:pPr>
            <w:r>
              <w:rPr>
                <w:rFonts w:cs="Tahoma"/>
                <w:szCs w:val="26"/>
                <w:lang w:bidi="en-US"/>
              </w:rPr>
              <w:t>Article I</w:t>
            </w:r>
            <w:r w:rsidR="00240E1C">
              <w:rPr>
                <w:rFonts w:cs="Tahoma"/>
                <w:szCs w:val="26"/>
                <w:lang w:bidi="en-US"/>
              </w:rPr>
              <w:t xml:space="preserve">, sec. 1 – 7 </w:t>
            </w:r>
            <w:r>
              <w:rPr>
                <w:rFonts w:cs="Tahoma"/>
                <w:szCs w:val="26"/>
                <w:lang w:bidi="en-US"/>
              </w:rPr>
              <w:t>+ </w:t>
            </w:r>
          </w:p>
          <w:p w14:paraId="70B77427" w14:textId="77777777" w:rsidR="00D6761A" w:rsidRDefault="00D6761A" w:rsidP="009F3D15">
            <w:pPr>
              <w:widowControl w:val="0"/>
              <w:autoSpaceDE w:val="0"/>
              <w:autoSpaceDN w:val="0"/>
              <w:adjustRightInd w:val="0"/>
              <w:rPr>
                <w:rFonts w:cs="Tahoma"/>
                <w:szCs w:val="26"/>
                <w:lang w:bidi="en-US"/>
              </w:rPr>
            </w:pPr>
            <w:r w:rsidRPr="001918DA">
              <w:rPr>
                <w:rFonts w:cs="Tahoma"/>
                <w:szCs w:val="26"/>
                <w:lang w:bidi="en-US"/>
              </w:rPr>
              <w:t>Amendments 16 and 17</w:t>
            </w:r>
          </w:p>
          <w:p w14:paraId="43E2DF3A" w14:textId="77777777" w:rsidR="00240E1C" w:rsidRDefault="00D6761A" w:rsidP="00240E1C">
            <w:pPr>
              <w:widowControl w:val="0"/>
              <w:autoSpaceDE w:val="0"/>
              <w:autoSpaceDN w:val="0"/>
              <w:adjustRightInd w:val="0"/>
              <w:rPr>
                <w:rFonts w:cs="Tahoma"/>
                <w:szCs w:val="26"/>
                <w:lang w:bidi="en-US"/>
              </w:rPr>
            </w:pPr>
            <w:r>
              <w:rPr>
                <w:rFonts w:cs="Tahoma"/>
                <w:szCs w:val="26"/>
                <w:lang w:bidi="en-US"/>
              </w:rPr>
              <w:t>AGCC pp. 239 – 258 (Congress: Organization &amp; Membership)</w:t>
            </w:r>
            <w:r w:rsidR="00240E1C">
              <w:rPr>
                <w:rFonts w:cs="Tahoma"/>
                <w:szCs w:val="26"/>
                <w:lang w:bidi="en-US"/>
              </w:rPr>
              <w:br/>
            </w:r>
            <w:r w:rsidR="00240E1C">
              <w:rPr>
                <w:rFonts w:cs="Tahoma"/>
                <w:szCs w:val="26"/>
                <w:lang w:bidi="en-US"/>
              </w:rPr>
              <w:br/>
              <w:t xml:space="preserve">YouTube: Schoolhouse Rock: “I’m Just a Bill”: </w:t>
            </w:r>
            <w:hyperlink r:id="rId68" w:history="1">
              <w:r w:rsidR="00240E1C" w:rsidRPr="00EE065C">
                <w:rPr>
                  <w:rStyle w:val="Hyperlink"/>
                  <w:rFonts w:cs="Tahoma"/>
                  <w:szCs w:val="26"/>
                  <w:lang w:bidi="en-US"/>
                </w:rPr>
                <w:t>https://www.youtube.com/watch?v=tyeJ55o3El0</w:t>
              </w:r>
            </w:hyperlink>
          </w:p>
          <w:p w14:paraId="504040F4" w14:textId="77777777" w:rsidR="00240E1C" w:rsidRDefault="00240E1C" w:rsidP="00240E1C">
            <w:pPr>
              <w:widowControl w:val="0"/>
              <w:autoSpaceDE w:val="0"/>
              <w:autoSpaceDN w:val="0"/>
              <w:adjustRightInd w:val="0"/>
              <w:rPr>
                <w:rFonts w:cs="Tahoma"/>
                <w:szCs w:val="26"/>
                <w:lang w:bidi="en-US"/>
              </w:rPr>
            </w:pPr>
          </w:p>
          <w:p w14:paraId="48EFE418" w14:textId="719A872A" w:rsidR="00D6761A" w:rsidRPr="008508CD" w:rsidRDefault="00240E1C" w:rsidP="00240E1C">
            <w:pPr>
              <w:widowControl w:val="0"/>
              <w:autoSpaceDE w:val="0"/>
              <w:autoSpaceDN w:val="0"/>
              <w:adjustRightInd w:val="0"/>
              <w:rPr>
                <w:rFonts w:cs="Tahoma"/>
                <w:szCs w:val="26"/>
                <w:lang w:bidi="en-US"/>
              </w:rPr>
            </w:pPr>
            <w:r>
              <w:rPr>
                <w:rFonts w:cs="Tahoma"/>
                <w:szCs w:val="26"/>
                <w:lang w:bidi="en-US"/>
              </w:rPr>
              <w:t xml:space="preserve">You Tube: “ALEC Rock”: </w:t>
            </w:r>
            <w:hyperlink r:id="rId69" w:history="1">
              <w:r w:rsidRPr="00EE065C">
                <w:rPr>
                  <w:rStyle w:val="Hyperlink"/>
                  <w:rFonts w:cs="Tahoma"/>
                  <w:szCs w:val="26"/>
                  <w:lang w:bidi="en-US"/>
                </w:rPr>
                <w:t>https://www.youtube.com/watch?v=NXUPDAMc_6o</w:t>
              </w:r>
            </w:hyperlink>
          </w:p>
        </w:tc>
      </w:tr>
      <w:tr w:rsidR="00D6761A" w:rsidRPr="00C728ED" w14:paraId="6BB2E47C" w14:textId="77777777" w:rsidTr="009F3D15">
        <w:tc>
          <w:tcPr>
            <w:tcW w:w="828" w:type="dxa"/>
            <w:tcBorders>
              <w:bottom w:val="single" w:sz="4" w:space="0" w:color="auto"/>
            </w:tcBorders>
            <w:tcMar>
              <w:top w:w="120" w:type="nil"/>
              <w:left w:w="120" w:type="nil"/>
              <w:bottom w:w="120" w:type="nil"/>
              <w:right w:w="120" w:type="nil"/>
            </w:tcMar>
            <w:vAlign w:val="center"/>
          </w:tcPr>
          <w:p w14:paraId="5C59B1C2" w14:textId="77777777" w:rsidR="00D6761A" w:rsidRPr="001918DA" w:rsidRDefault="00D6761A" w:rsidP="009F3D15">
            <w:pPr>
              <w:widowControl w:val="0"/>
              <w:autoSpaceDE w:val="0"/>
              <w:autoSpaceDN w:val="0"/>
              <w:adjustRightInd w:val="0"/>
              <w:rPr>
                <w:rFonts w:cs="Palatino-Roman"/>
                <w:szCs w:val="32"/>
                <w:lang w:bidi="en-US"/>
              </w:rPr>
            </w:pPr>
            <w:r w:rsidRPr="001918DA">
              <w:rPr>
                <w:rFonts w:cs="Palatino-Roman"/>
                <w:szCs w:val="32"/>
                <w:lang w:bidi="en-US"/>
              </w:rPr>
              <w:t> </w:t>
            </w:r>
          </w:p>
          <w:p w14:paraId="780549A6"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7DE74DE7" w14:textId="02E7484C" w:rsidR="00D6761A" w:rsidRPr="001918DA" w:rsidRDefault="00BD2246" w:rsidP="009F3D15">
            <w:pPr>
              <w:widowControl w:val="0"/>
              <w:autoSpaceDE w:val="0"/>
              <w:autoSpaceDN w:val="0"/>
              <w:adjustRightInd w:val="0"/>
              <w:rPr>
                <w:rFonts w:ascii="Palatino-Roman" w:hAnsi="Palatino-Roman" w:cs="Palatino-Roman"/>
                <w:szCs w:val="32"/>
                <w:lang w:bidi="en-US"/>
              </w:rPr>
            </w:pPr>
            <w:r>
              <w:rPr>
                <w:rFonts w:cs="Tahoma"/>
                <w:szCs w:val="26"/>
                <w:lang w:bidi="en-US"/>
              </w:rPr>
              <w:t>4  Th</w:t>
            </w:r>
          </w:p>
        </w:tc>
        <w:tc>
          <w:tcPr>
            <w:tcW w:w="3960" w:type="dxa"/>
            <w:tcBorders>
              <w:bottom w:val="single" w:sz="4" w:space="0" w:color="auto"/>
            </w:tcBorders>
            <w:tcMar>
              <w:top w:w="120" w:type="nil"/>
              <w:left w:w="120" w:type="nil"/>
              <w:bottom w:w="120" w:type="nil"/>
              <w:right w:w="120" w:type="nil"/>
            </w:tcMar>
            <w:vAlign w:val="center"/>
          </w:tcPr>
          <w:p w14:paraId="2DA486A3" w14:textId="60E7E96F" w:rsidR="00D6761A" w:rsidRDefault="000257EE" w:rsidP="009F3D15">
            <w:pPr>
              <w:widowControl w:val="0"/>
              <w:autoSpaceDE w:val="0"/>
              <w:autoSpaceDN w:val="0"/>
              <w:adjustRightInd w:val="0"/>
              <w:rPr>
                <w:rFonts w:cs="Tahoma"/>
                <w:b/>
                <w:bCs/>
                <w:szCs w:val="26"/>
                <w:lang w:bidi="en-US"/>
              </w:rPr>
            </w:pPr>
            <w:r w:rsidRPr="000257EE">
              <w:rPr>
                <w:rFonts w:cs="Tahoma"/>
                <w:bCs/>
                <w:szCs w:val="26"/>
                <w:lang w:bidi="en-US"/>
              </w:rPr>
              <w:t>Q: Powers of Congress (or not)</w:t>
            </w:r>
            <w:r>
              <w:rPr>
                <w:rFonts w:cs="Tahoma"/>
                <w:b/>
                <w:bCs/>
                <w:szCs w:val="26"/>
                <w:lang w:bidi="en-US"/>
              </w:rPr>
              <w:br/>
            </w:r>
            <w:r>
              <w:rPr>
                <w:rFonts w:cs="Tahoma"/>
                <w:b/>
                <w:bCs/>
                <w:szCs w:val="26"/>
                <w:lang w:bidi="en-US"/>
              </w:rPr>
              <w:br/>
            </w:r>
            <w:r w:rsidR="00D6761A">
              <w:rPr>
                <w:rFonts w:cs="Tahoma"/>
                <w:b/>
                <w:bCs/>
                <w:szCs w:val="26"/>
                <w:lang w:bidi="en-US"/>
              </w:rPr>
              <w:t xml:space="preserve">Film: A Perfect Candidate  - 1 </w:t>
            </w:r>
          </w:p>
          <w:p w14:paraId="74BDD07D" w14:textId="77777777" w:rsidR="00D6761A" w:rsidRDefault="00D6761A" w:rsidP="009F3D15">
            <w:pPr>
              <w:widowControl w:val="0"/>
              <w:autoSpaceDE w:val="0"/>
              <w:autoSpaceDN w:val="0"/>
              <w:adjustRightInd w:val="0"/>
              <w:rPr>
                <w:rFonts w:cs="Tahoma"/>
                <w:bCs/>
                <w:szCs w:val="26"/>
                <w:lang w:bidi="en-US"/>
              </w:rPr>
            </w:pPr>
            <w:r w:rsidRPr="007D2657">
              <w:rPr>
                <w:rFonts w:cs="Tahoma"/>
                <w:bCs/>
                <w:szCs w:val="26"/>
                <w:lang w:bidi="en-US"/>
              </w:rPr>
              <w:t>(Meet the Candidates)</w:t>
            </w:r>
          </w:p>
          <w:p w14:paraId="1BCDEE76" w14:textId="30F43B48" w:rsidR="00240E1C" w:rsidRPr="00240E1C" w:rsidRDefault="00240E1C" w:rsidP="009F3D15">
            <w:pPr>
              <w:widowControl w:val="0"/>
              <w:autoSpaceDE w:val="0"/>
              <w:autoSpaceDN w:val="0"/>
              <w:adjustRightInd w:val="0"/>
              <w:rPr>
                <w:rFonts w:cs="Tahoma"/>
                <w:b/>
                <w:bCs/>
                <w:szCs w:val="26"/>
                <w:lang w:bidi="en-US"/>
              </w:rPr>
            </w:pPr>
            <w:r w:rsidRPr="00240E1C">
              <w:rPr>
                <w:rFonts w:cs="Tahoma"/>
                <w:b/>
                <w:bCs/>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4641F723" w14:textId="33B7B764" w:rsidR="00D6761A" w:rsidRPr="00240E1C" w:rsidRDefault="00240E1C" w:rsidP="009F3D15">
            <w:pPr>
              <w:widowControl w:val="0"/>
              <w:autoSpaceDE w:val="0"/>
              <w:autoSpaceDN w:val="0"/>
              <w:adjustRightInd w:val="0"/>
              <w:rPr>
                <w:rFonts w:cs="Tahoma"/>
                <w:szCs w:val="26"/>
                <w:lang w:bidi="en-US"/>
              </w:rPr>
            </w:pPr>
            <w:r>
              <w:rPr>
                <w:rFonts w:cs="Tahoma"/>
                <w:szCs w:val="26"/>
                <w:lang w:bidi="en-US"/>
              </w:rPr>
              <w:t>Article I, sec. 8 - 10 + </w:t>
            </w:r>
            <w:r>
              <w:rPr>
                <w:rFonts w:cs="Palatino-Roman"/>
                <w:color w:val="000000"/>
                <w:szCs w:val="32"/>
                <w:lang w:bidi="en-US"/>
              </w:rPr>
              <w:br/>
            </w:r>
            <w:r w:rsidR="00D6761A" w:rsidRPr="00C728ED">
              <w:rPr>
                <w:rFonts w:cs="Palatino-Roman"/>
                <w:color w:val="000000"/>
                <w:szCs w:val="32"/>
                <w:lang w:bidi="en-US"/>
              </w:rPr>
              <w:t xml:space="preserve">AGCC pp. 507 </w:t>
            </w:r>
            <w:r w:rsidR="00D6761A">
              <w:rPr>
                <w:rFonts w:cs="Palatino-Roman"/>
                <w:color w:val="000000"/>
                <w:szCs w:val="32"/>
                <w:lang w:bidi="en-US"/>
              </w:rPr>
              <w:t>– 522 (Political Campaigns, Staff, &amp; Media)</w:t>
            </w:r>
          </w:p>
        </w:tc>
      </w:tr>
      <w:tr w:rsidR="00D6761A" w:rsidRPr="009E69B0" w14:paraId="4C627F0A" w14:textId="77777777" w:rsidTr="001279E5">
        <w:tc>
          <w:tcPr>
            <w:tcW w:w="828" w:type="dxa"/>
            <w:tcBorders>
              <w:bottom w:val="single" w:sz="4" w:space="0" w:color="auto"/>
            </w:tcBorders>
            <w:tcMar>
              <w:top w:w="120" w:type="nil"/>
              <w:left w:w="120" w:type="nil"/>
              <w:bottom w:w="120" w:type="nil"/>
              <w:right w:w="120" w:type="nil"/>
            </w:tcMar>
            <w:vAlign w:val="center"/>
          </w:tcPr>
          <w:p w14:paraId="48F46308"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155B1B34" w14:textId="45928552" w:rsidR="00D6761A" w:rsidRPr="001918DA" w:rsidRDefault="00BD2246" w:rsidP="009F3D15">
            <w:pPr>
              <w:widowControl w:val="0"/>
              <w:autoSpaceDE w:val="0"/>
              <w:autoSpaceDN w:val="0"/>
              <w:adjustRightInd w:val="0"/>
              <w:rPr>
                <w:rFonts w:ascii="Palatino-Roman" w:hAnsi="Palatino-Roman" w:cs="Palatino-Roman"/>
                <w:szCs w:val="32"/>
                <w:lang w:bidi="en-US"/>
              </w:rPr>
            </w:pPr>
            <w:r>
              <w:rPr>
                <w:rFonts w:cs="Tahoma"/>
                <w:szCs w:val="26"/>
                <w:lang w:bidi="en-US"/>
              </w:rPr>
              <w:t>5  F</w:t>
            </w:r>
          </w:p>
        </w:tc>
        <w:tc>
          <w:tcPr>
            <w:tcW w:w="3960" w:type="dxa"/>
            <w:tcBorders>
              <w:bottom w:val="single" w:sz="4" w:space="0" w:color="auto"/>
            </w:tcBorders>
            <w:tcMar>
              <w:top w:w="120" w:type="nil"/>
              <w:left w:w="120" w:type="nil"/>
              <w:bottom w:w="120" w:type="nil"/>
              <w:right w:w="120" w:type="nil"/>
            </w:tcMar>
            <w:vAlign w:val="center"/>
          </w:tcPr>
          <w:p w14:paraId="632F4905" w14:textId="77777777" w:rsidR="00D6761A" w:rsidRDefault="00D6761A" w:rsidP="009F3D15">
            <w:pPr>
              <w:widowControl w:val="0"/>
              <w:autoSpaceDE w:val="0"/>
              <w:autoSpaceDN w:val="0"/>
              <w:adjustRightInd w:val="0"/>
              <w:rPr>
                <w:rFonts w:cs="Tahoma"/>
                <w:b/>
                <w:bCs/>
                <w:szCs w:val="26"/>
                <w:lang w:bidi="en-US"/>
              </w:rPr>
            </w:pPr>
            <w:r>
              <w:rPr>
                <w:rFonts w:cs="Tahoma"/>
                <w:b/>
                <w:bCs/>
                <w:szCs w:val="26"/>
                <w:lang w:bidi="en-US"/>
              </w:rPr>
              <w:t>Film: A Perfect Candidate – 2</w:t>
            </w:r>
          </w:p>
          <w:p w14:paraId="28112853" w14:textId="77777777" w:rsidR="00D6761A" w:rsidRPr="008508CD" w:rsidRDefault="00D6761A" w:rsidP="009F3D15">
            <w:pPr>
              <w:widowControl w:val="0"/>
              <w:autoSpaceDE w:val="0"/>
              <w:autoSpaceDN w:val="0"/>
              <w:adjustRightInd w:val="0"/>
              <w:rPr>
                <w:rFonts w:cs="Tahoma"/>
                <w:bCs/>
                <w:szCs w:val="26"/>
                <w:lang w:bidi="en-US"/>
              </w:rPr>
            </w:pPr>
            <w:r w:rsidRPr="008508CD">
              <w:rPr>
                <w:rFonts w:cs="Tahoma"/>
                <w:bCs/>
                <w:szCs w:val="26"/>
                <w:lang w:bidi="en-US"/>
              </w:rPr>
              <w:t>(Campaign &amp; Election)</w:t>
            </w:r>
          </w:p>
          <w:p w14:paraId="3544B405" w14:textId="3126297C" w:rsidR="00D6761A" w:rsidRPr="00F431DD" w:rsidRDefault="001F4F15" w:rsidP="009F3D15">
            <w:pPr>
              <w:widowControl w:val="0"/>
              <w:autoSpaceDE w:val="0"/>
              <w:autoSpaceDN w:val="0"/>
              <w:adjustRightInd w:val="0"/>
              <w:rPr>
                <w:rFonts w:cs="Tahoma"/>
                <w:b/>
                <w:bCs/>
                <w:szCs w:val="26"/>
                <w:lang w:bidi="en-US"/>
              </w:rPr>
            </w:pPr>
            <w:r>
              <w:rPr>
                <w:rFonts w:cs="Tahoma"/>
                <w:b/>
                <w:bCs/>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27BB02AD" w14:textId="77777777" w:rsidR="00D6761A" w:rsidRPr="009E69B0" w:rsidRDefault="00D6761A" w:rsidP="009F3D15">
            <w:pPr>
              <w:widowControl w:val="0"/>
              <w:autoSpaceDE w:val="0"/>
              <w:autoSpaceDN w:val="0"/>
              <w:adjustRightInd w:val="0"/>
              <w:rPr>
                <w:rFonts w:cs="Tahoma"/>
                <w:szCs w:val="26"/>
                <w:lang w:bidi="en-US"/>
              </w:rPr>
            </w:pPr>
            <w:r>
              <w:rPr>
                <w:rFonts w:cs="Tahoma"/>
                <w:szCs w:val="26"/>
                <w:lang w:bidi="en-US"/>
              </w:rPr>
              <w:t>AGCC pp. 447 – 455 + 492 – 497 (Party Identification &amp; Congressional Elections)</w:t>
            </w:r>
          </w:p>
        </w:tc>
      </w:tr>
      <w:tr w:rsidR="001279E5" w:rsidRPr="009E69B0" w14:paraId="0E1286A6" w14:textId="77777777" w:rsidTr="001279E5">
        <w:tc>
          <w:tcPr>
            <w:tcW w:w="828" w:type="dxa"/>
            <w:shd w:val="clear" w:color="auto" w:fill="D9D9D9"/>
            <w:tcMar>
              <w:top w:w="120" w:type="nil"/>
              <w:left w:w="120" w:type="nil"/>
              <w:bottom w:w="120" w:type="nil"/>
              <w:right w:w="120" w:type="nil"/>
            </w:tcMar>
            <w:vAlign w:val="center"/>
          </w:tcPr>
          <w:p w14:paraId="22700645" w14:textId="77777777" w:rsidR="001279E5" w:rsidRPr="001918DA" w:rsidRDefault="001279E5" w:rsidP="009F3D15">
            <w:pPr>
              <w:widowControl w:val="0"/>
              <w:autoSpaceDE w:val="0"/>
              <w:autoSpaceDN w:val="0"/>
              <w:adjustRightInd w:val="0"/>
              <w:rPr>
                <w:rFonts w:ascii="Palatino-Roman" w:hAnsi="Palatino-Roman" w:cs="Palatino-Roman"/>
                <w:szCs w:val="32"/>
                <w:lang w:bidi="en-US"/>
              </w:rPr>
            </w:pPr>
          </w:p>
        </w:tc>
        <w:tc>
          <w:tcPr>
            <w:tcW w:w="990" w:type="dxa"/>
            <w:shd w:val="clear" w:color="auto" w:fill="D9D9D9"/>
            <w:tcMar>
              <w:top w:w="120" w:type="nil"/>
              <w:left w:w="120" w:type="nil"/>
              <w:bottom w:w="120" w:type="nil"/>
              <w:right w:w="120" w:type="nil"/>
            </w:tcMar>
            <w:vAlign w:val="center"/>
          </w:tcPr>
          <w:p w14:paraId="3EAD4189" w14:textId="77777777" w:rsidR="001279E5" w:rsidRDefault="001279E5" w:rsidP="009F3D15">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14:paraId="17B7EEA7" w14:textId="5B36D452" w:rsidR="001279E5" w:rsidRDefault="001279E5" w:rsidP="009F3D15">
            <w:pPr>
              <w:widowControl w:val="0"/>
              <w:autoSpaceDE w:val="0"/>
              <w:autoSpaceDN w:val="0"/>
              <w:adjustRightInd w:val="0"/>
              <w:rPr>
                <w:rFonts w:cs="Tahoma"/>
                <w:b/>
                <w:bCs/>
                <w:szCs w:val="26"/>
                <w:lang w:bidi="en-US"/>
              </w:rPr>
            </w:pPr>
            <w:r>
              <w:rPr>
                <w:rFonts w:cs="Tahoma"/>
                <w:b/>
                <w:bCs/>
                <w:szCs w:val="26"/>
                <w:lang w:bidi="en-US"/>
              </w:rPr>
              <w:t>Lincoln’s Day – NO SCHOOL</w:t>
            </w:r>
          </w:p>
        </w:tc>
        <w:tc>
          <w:tcPr>
            <w:tcW w:w="3600" w:type="dxa"/>
            <w:shd w:val="clear" w:color="auto" w:fill="D9D9D9"/>
            <w:tcMar>
              <w:top w:w="120" w:type="nil"/>
              <w:left w:w="120" w:type="nil"/>
              <w:bottom w:w="120" w:type="nil"/>
              <w:right w:w="120" w:type="nil"/>
            </w:tcMar>
            <w:vAlign w:val="center"/>
          </w:tcPr>
          <w:p w14:paraId="064B33E5" w14:textId="41296878" w:rsidR="001279E5" w:rsidRDefault="00DA107B" w:rsidP="009F3D15">
            <w:pPr>
              <w:widowControl w:val="0"/>
              <w:autoSpaceDE w:val="0"/>
              <w:autoSpaceDN w:val="0"/>
              <w:adjustRightInd w:val="0"/>
              <w:rPr>
                <w:rFonts w:cs="Tahoma"/>
                <w:szCs w:val="26"/>
                <w:lang w:bidi="en-US"/>
              </w:rPr>
            </w:pPr>
            <w:r>
              <w:rPr>
                <w:rFonts w:cs="Tahoma"/>
                <w:szCs w:val="26"/>
                <w:lang w:bidi="en-US"/>
              </w:rPr>
              <w:t>Aca Deca Ex. Cr.</w:t>
            </w:r>
          </w:p>
        </w:tc>
      </w:tr>
      <w:tr w:rsidR="00D6761A" w14:paraId="071E0FEC" w14:textId="77777777" w:rsidTr="009F3D15">
        <w:tc>
          <w:tcPr>
            <w:tcW w:w="828" w:type="dxa"/>
            <w:tcMar>
              <w:top w:w="120" w:type="nil"/>
              <w:left w:w="120" w:type="nil"/>
              <w:bottom w:w="120" w:type="nil"/>
              <w:right w:w="120" w:type="nil"/>
            </w:tcMar>
            <w:vAlign w:val="center"/>
          </w:tcPr>
          <w:p w14:paraId="79B07474"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2D1E9B05" w14:textId="77777777" w:rsidR="00D6761A" w:rsidRDefault="001279E5" w:rsidP="009F3D15">
            <w:pPr>
              <w:widowControl w:val="0"/>
              <w:autoSpaceDE w:val="0"/>
              <w:autoSpaceDN w:val="0"/>
              <w:adjustRightInd w:val="0"/>
              <w:rPr>
                <w:rFonts w:cs="Tahoma"/>
                <w:szCs w:val="26"/>
                <w:lang w:bidi="en-US"/>
              </w:rPr>
            </w:pPr>
            <w:r>
              <w:rPr>
                <w:rFonts w:cs="Tahoma"/>
                <w:szCs w:val="26"/>
                <w:lang w:bidi="en-US"/>
              </w:rPr>
              <w:t>9  T</w:t>
            </w:r>
          </w:p>
          <w:p w14:paraId="01706D79" w14:textId="0A2DDB52" w:rsidR="00646FA4" w:rsidRDefault="00646FA4" w:rsidP="009F3D15">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14:paraId="7AB68C23" w14:textId="536409D1" w:rsidR="00D6761A" w:rsidRPr="006F06A8" w:rsidRDefault="009577F2" w:rsidP="009F3D15">
            <w:pPr>
              <w:widowControl w:val="0"/>
              <w:autoSpaceDE w:val="0"/>
              <w:autoSpaceDN w:val="0"/>
              <w:adjustRightInd w:val="0"/>
              <w:rPr>
                <w:rFonts w:cs="Tahoma"/>
                <w:bCs/>
                <w:szCs w:val="26"/>
                <w:lang w:bidi="en-US"/>
              </w:rPr>
            </w:pPr>
            <w:r>
              <w:rPr>
                <w:rFonts w:cs="Tahoma"/>
                <w:bCs/>
                <w:szCs w:val="26"/>
                <w:lang w:bidi="en-US"/>
              </w:rPr>
              <w:t xml:space="preserve">Q: </w:t>
            </w:r>
            <w:r w:rsidR="00D6761A" w:rsidRPr="006F06A8">
              <w:rPr>
                <w:rFonts w:cs="Tahoma"/>
                <w:bCs/>
                <w:szCs w:val="26"/>
                <w:lang w:bidi="en-US"/>
              </w:rPr>
              <w:t>The Presidency</w:t>
            </w:r>
            <w:r w:rsidR="00D6761A">
              <w:rPr>
                <w:rFonts w:cs="Tahoma"/>
                <w:bCs/>
                <w:szCs w:val="26"/>
                <w:lang w:bidi="en-US"/>
              </w:rPr>
              <w:t>: Campaigns, Qualifications, and Powers</w:t>
            </w:r>
          </w:p>
        </w:tc>
        <w:tc>
          <w:tcPr>
            <w:tcW w:w="3600" w:type="dxa"/>
            <w:tcMar>
              <w:top w:w="120" w:type="nil"/>
              <w:left w:w="120" w:type="nil"/>
              <w:bottom w:w="120" w:type="nil"/>
              <w:right w:w="120" w:type="nil"/>
            </w:tcMar>
            <w:vAlign w:val="center"/>
          </w:tcPr>
          <w:p w14:paraId="482B0D5B" w14:textId="77777777" w:rsidR="00D6761A" w:rsidRDefault="00D6761A" w:rsidP="009F3D15">
            <w:pPr>
              <w:widowControl w:val="0"/>
              <w:autoSpaceDE w:val="0"/>
              <w:autoSpaceDN w:val="0"/>
              <w:adjustRightInd w:val="0"/>
              <w:rPr>
                <w:rFonts w:cs="Tahoma"/>
                <w:szCs w:val="26"/>
                <w:lang w:bidi="en-US"/>
              </w:rPr>
            </w:pPr>
            <w:r w:rsidRPr="001918DA">
              <w:rPr>
                <w:rFonts w:cs="Tahoma"/>
                <w:szCs w:val="26"/>
                <w:lang w:bidi="en-US"/>
              </w:rPr>
              <w:t xml:space="preserve">Article II + Amendments 12, 20, 22, and 25 + </w:t>
            </w:r>
          </w:p>
          <w:p w14:paraId="36AC329A" w14:textId="77777777" w:rsidR="00D6761A" w:rsidRDefault="00D6761A" w:rsidP="009F3D15">
            <w:pPr>
              <w:widowControl w:val="0"/>
              <w:autoSpaceDE w:val="0"/>
              <w:autoSpaceDN w:val="0"/>
              <w:adjustRightInd w:val="0"/>
              <w:rPr>
                <w:rFonts w:cs="Tahoma"/>
                <w:szCs w:val="26"/>
                <w:lang w:bidi="en-US"/>
              </w:rPr>
            </w:pPr>
            <w:r>
              <w:rPr>
                <w:rFonts w:cs="Tahoma"/>
                <w:szCs w:val="26"/>
                <w:lang w:bidi="en-US"/>
              </w:rPr>
              <w:t>AGCC pp. 481 – 492 + 279 - 291</w:t>
            </w:r>
          </w:p>
        </w:tc>
      </w:tr>
      <w:tr w:rsidR="00D6761A" w:rsidRPr="001918DA" w14:paraId="69D0110F" w14:textId="77777777" w:rsidTr="009F3D15">
        <w:tc>
          <w:tcPr>
            <w:tcW w:w="828" w:type="dxa"/>
            <w:tcMar>
              <w:top w:w="120" w:type="nil"/>
              <w:left w:w="120" w:type="nil"/>
              <w:bottom w:w="120" w:type="nil"/>
              <w:right w:w="120" w:type="nil"/>
            </w:tcMar>
            <w:vAlign w:val="center"/>
          </w:tcPr>
          <w:p w14:paraId="27557946"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151A302C" w14:textId="71E4A676" w:rsidR="00D6761A" w:rsidRDefault="001279E5" w:rsidP="009F3D15">
            <w:pPr>
              <w:widowControl w:val="0"/>
              <w:autoSpaceDE w:val="0"/>
              <w:autoSpaceDN w:val="0"/>
              <w:adjustRightInd w:val="0"/>
              <w:rPr>
                <w:rFonts w:cs="Tahoma"/>
                <w:szCs w:val="26"/>
                <w:lang w:bidi="en-US"/>
              </w:rPr>
            </w:pPr>
            <w:r>
              <w:rPr>
                <w:rFonts w:cs="Tahoma"/>
                <w:szCs w:val="26"/>
                <w:lang w:bidi="en-US"/>
              </w:rPr>
              <w:t>10 W</w:t>
            </w:r>
          </w:p>
        </w:tc>
        <w:tc>
          <w:tcPr>
            <w:tcW w:w="3960" w:type="dxa"/>
            <w:tcMar>
              <w:top w:w="120" w:type="nil"/>
              <w:left w:w="120" w:type="nil"/>
              <w:bottom w:w="120" w:type="nil"/>
              <w:right w:w="120" w:type="nil"/>
            </w:tcMar>
            <w:vAlign w:val="center"/>
          </w:tcPr>
          <w:p w14:paraId="28B6D53D" w14:textId="3FD9709E" w:rsidR="00D6761A" w:rsidRDefault="009577F2" w:rsidP="009F3D15">
            <w:pPr>
              <w:widowControl w:val="0"/>
              <w:autoSpaceDE w:val="0"/>
              <w:autoSpaceDN w:val="0"/>
              <w:adjustRightInd w:val="0"/>
              <w:rPr>
                <w:rFonts w:cs="Tahoma"/>
                <w:szCs w:val="26"/>
                <w:lang w:bidi="en-US"/>
              </w:rPr>
            </w:pPr>
            <w:r>
              <w:rPr>
                <w:rFonts w:cs="Tahoma"/>
                <w:szCs w:val="26"/>
                <w:lang w:bidi="en-US"/>
              </w:rPr>
              <w:t xml:space="preserve">Q: </w:t>
            </w:r>
            <w:r w:rsidR="00D6761A" w:rsidRPr="001918DA">
              <w:rPr>
                <w:rFonts w:cs="Tahoma"/>
                <w:szCs w:val="26"/>
                <w:lang w:bidi="en-US"/>
              </w:rPr>
              <w:t>The Judiciary         </w:t>
            </w:r>
          </w:p>
          <w:p w14:paraId="091F430E" w14:textId="77777777" w:rsidR="00D6761A" w:rsidRDefault="00D6761A" w:rsidP="009F3D15">
            <w:pPr>
              <w:widowControl w:val="0"/>
              <w:autoSpaceDE w:val="0"/>
              <w:autoSpaceDN w:val="0"/>
              <w:adjustRightInd w:val="0"/>
              <w:rPr>
                <w:rFonts w:cs="Tahoma"/>
                <w:szCs w:val="26"/>
                <w:lang w:bidi="en-US"/>
              </w:rPr>
            </w:pPr>
            <w:r w:rsidRPr="00240EED">
              <w:rPr>
                <w:rFonts w:cs="Tahoma"/>
                <w:i/>
                <w:szCs w:val="26"/>
                <w:lang w:bidi="en-US"/>
              </w:rPr>
              <w:t>Marbury v Madison</w:t>
            </w:r>
            <w:r>
              <w:rPr>
                <w:rFonts w:cs="Tahoma"/>
                <w:szCs w:val="26"/>
                <w:lang w:bidi="en-US"/>
              </w:rPr>
              <w:t xml:space="preserve"> (1803) </w:t>
            </w:r>
          </w:p>
          <w:p w14:paraId="0F5C24EA" w14:textId="77777777" w:rsidR="00D6761A" w:rsidRPr="004C2B2E" w:rsidRDefault="00D6761A" w:rsidP="009F3D15">
            <w:pPr>
              <w:widowControl w:val="0"/>
              <w:autoSpaceDE w:val="0"/>
              <w:autoSpaceDN w:val="0"/>
              <w:adjustRightInd w:val="0"/>
              <w:rPr>
                <w:rFonts w:cs="Tahoma"/>
                <w:szCs w:val="26"/>
                <w:lang w:bidi="en-US"/>
              </w:rPr>
            </w:pPr>
            <w:r>
              <w:rPr>
                <w:rFonts w:cs="Tahoma"/>
                <w:szCs w:val="26"/>
                <w:lang w:bidi="en-US"/>
              </w:rPr>
              <w:t>The Principle of Judicial Review</w:t>
            </w:r>
          </w:p>
        </w:tc>
        <w:tc>
          <w:tcPr>
            <w:tcW w:w="3600" w:type="dxa"/>
            <w:tcMar>
              <w:top w:w="120" w:type="nil"/>
              <w:left w:w="120" w:type="nil"/>
              <w:bottom w:w="120" w:type="nil"/>
              <w:right w:w="120" w:type="nil"/>
            </w:tcMar>
            <w:vAlign w:val="center"/>
          </w:tcPr>
          <w:p w14:paraId="5D00DAA8" w14:textId="77777777" w:rsidR="00D6761A" w:rsidRDefault="00D6761A" w:rsidP="009F3D15">
            <w:pPr>
              <w:widowControl w:val="0"/>
              <w:autoSpaceDE w:val="0"/>
              <w:autoSpaceDN w:val="0"/>
              <w:adjustRightInd w:val="0"/>
              <w:rPr>
                <w:rFonts w:cs="Tahoma"/>
                <w:szCs w:val="26"/>
                <w:lang w:bidi="en-US"/>
              </w:rPr>
            </w:pPr>
            <w:r w:rsidRPr="001918DA">
              <w:rPr>
                <w:rFonts w:cs="Tahoma"/>
                <w:szCs w:val="26"/>
                <w:lang w:bidi="en-US"/>
              </w:rPr>
              <w:t xml:space="preserve">Article III + Amendment 11 +  “Doing the Most Important Kind of Nothing” from </w:t>
            </w:r>
            <w:r w:rsidRPr="00266484">
              <w:rPr>
                <w:rFonts w:cs="Tahoma"/>
                <w:szCs w:val="26"/>
                <w:u w:val="single"/>
                <w:lang w:bidi="en-US"/>
              </w:rPr>
              <w:t>Parliament of Whores</w:t>
            </w:r>
            <w:r w:rsidRPr="001918DA">
              <w:rPr>
                <w:rFonts w:cs="Tahoma"/>
                <w:szCs w:val="26"/>
                <w:lang w:bidi="en-US"/>
              </w:rPr>
              <w:t xml:space="preserve"> by P.J. O’Rourke (handout)</w:t>
            </w:r>
          </w:p>
          <w:p w14:paraId="04D13AF9" w14:textId="77777777" w:rsidR="00D6761A" w:rsidRPr="001918DA" w:rsidRDefault="00D6761A" w:rsidP="009F3D15">
            <w:pPr>
              <w:widowControl w:val="0"/>
              <w:autoSpaceDE w:val="0"/>
              <w:autoSpaceDN w:val="0"/>
              <w:adjustRightInd w:val="0"/>
              <w:rPr>
                <w:rFonts w:cs="Tahoma"/>
                <w:szCs w:val="26"/>
                <w:lang w:bidi="en-US"/>
              </w:rPr>
            </w:pPr>
            <w:r>
              <w:rPr>
                <w:rFonts w:cs="Tahoma"/>
                <w:szCs w:val="26"/>
                <w:lang w:bidi="en-US"/>
              </w:rPr>
              <w:t>AGCC pp. 347 - 356</w:t>
            </w:r>
          </w:p>
        </w:tc>
      </w:tr>
      <w:tr w:rsidR="00D6761A" w:rsidRPr="001918DA" w14:paraId="6E4BD302" w14:textId="77777777" w:rsidTr="009F3D15">
        <w:tc>
          <w:tcPr>
            <w:tcW w:w="828" w:type="dxa"/>
            <w:tcMar>
              <w:top w:w="120" w:type="nil"/>
              <w:left w:w="120" w:type="nil"/>
              <w:bottom w:w="120" w:type="nil"/>
              <w:right w:w="120" w:type="nil"/>
            </w:tcMar>
            <w:vAlign w:val="center"/>
          </w:tcPr>
          <w:p w14:paraId="6E2B6BE6"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12D755A3" w14:textId="17D63234" w:rsidR="00D6761A" w:rsidRDefault="001279E5" w:rsidP="009F3D15">
            <w:pPr>
              <w:widowControl w:val="0"/>
              <w:autoSpaceDE w:val="0"/>
              <w:autoSpaceDN w:val="0"/>
              <w:adjustRightInd w:val="0"/>
              <w:rPr>
                <w:rFonts w:cs="Tahoma"/>
                <w:szCs w:val="26"/>
                <w:lang w:bidi="en-US"/>
              </w:rPr>
            </w:pPr>
            <w:r>
              <w:rPr>
                <w:rFonts w:ascii="Palatino-Roman" w:hAnsi="Palatino-Roman" w:cs="Palatino-Roman"/>
                <w:szCs w:val="32"/>
                <w:lang w:bidi="en-US"/>
              </w:rPr>
              <w:t>11 Th</w:t>
            </w:r>
          </w:p>
        </w:tc>
        <w:tc>
          <w:tcPr>
            <w:tcW w:w="3960" w:type="dxa"/>
            <w:tcMar>
              <w:top w:w="120" w:type="nil"/>
              <w:left w:w="120" w:type="nil"/>
              <w:bottom w:w="120" w:type="nil"/>
              <w:right w:w="120" w:type="nil"/>
            </w:tcMar>
            <w:vAlign w:val="center"/>
          </w:tcPr>
          <w:p w14:paraId="5896CA59" w14:textId="156D7899" w:rsidR="00D6761A" w:rsidRDefault="00D6761A" w:rsidP="009F3D15">
            <w:pPr>
              <w:widowControl w:val="0"/>
              <w:autoSpaceDE w:val="0"/>
              <w:autoSpaceDN w:val="0"/>
              <w:adjustRightInd w:val="0"/>
              <w:rPr>
                <w:rFonts w:cs="Tahoma"/>
                <w:szCs w:val="26"/>
                <w:lang w:bidi="en-US"/>
              </w:rPr>
            </w:pPr>
            <w:r>
              <w:rPr>
                <w:rFonts w:cs="Tahoma"/>
                <w:szCs w:val="26"/>
                <w:lang w:bidi="en-US"/>
              </w:rPr>
              <w:t>Q: States Rights &amp; Powers, Amending the Constitution, Wedge Issues, &amp; the E.R.A.</w:t>
            </w:r>
            <w:r w:rsidR="0055222D">
              <w:rPr>
                <w:rFonts w:cs="Tahoma"/>
                <w:szCs w:val="26"/>
                <w:lang w:bidi="en-US"/>
              </w:rPr>
              <w:t>; States’ Rights, the Supreme Law,  &amp; Religious Tests</w:t>
            </w:r>
          </w:p>
        </w:tc>
        <w:tc>
          <w:tcPr>
            <w:tcW w:w="3600" w:type="dxa"/>
            <w:tcMar>
              <w:top w:w="120" w:type="nil"/>
              <w:left w:w="120" w:type="nil"/>
              <w:bottom w:w="120" w:type="nil"/>
              <w:right w:w="120" w:type="nil"/>
            </w:tcMar>
            <w:vAlign w:val="center"/>
          </w:tcPr>
          <w:p w14:paraId="3312EC22" w14:textId="77777777" w:rsidR="00D6761A" w:rsidRDefault="00D6761A" w:rsidP="009F3D15">
            <w:pPr>
              <w:widowControl w:val="0"/>
              <w:autoSpaceDE w:val="0"/>
              <w:autoSpaceDN w:val="0"/>
              <w:adjustRightInd w:val="0"/>
              <w:rPr>
                <w:rFonts w:cs="Tahoma"/>
                <w:szCs w:val="26"/>
                <w:lang w:bidi="en-US"/>
              </w:rPr>
            </w:pPr>
            <w:r w:rsidRPr="001918DA">
              <w:rPr>
                <w:rFonts w:cs="Tahoma"/>
                <w:szCs w:val="26"/>
                <w:lang w:bidi="en-US"/>
              </w:rPr>
              <w:t xml:space="preserve">Article </w:t>
            </w:r>
            <w:r>
              <w:rPr>
                <w:rFonts w:cs="Tahoma"/>
                <w:szCs w:val="26"/>
                <w:lang w:bidi="en-US"/>
              </w:rPr>
              <w:t>I</w:t>
            </w:r>
            <w:r w:rsidRPr="001918DA">
              <w:rPr>
                <w:rFonts w:cs="Tahoma"/>
                <w:szCs w:val="26"/>
                <w:lang w:bidi="en-US"/>
              </w:rPr>
              <w:t>V - VII + Amendments 18, 21, 27</w:t>
            </w:r>
            <w:r>
              <w:rPr>
                <w:rFonts w:cs="Tahoma"/>
                <w:szCs w:val="26"/>
                <w:lang w:bidi="en-US"/>
              </w:rPr>
              <w:t xml:space="preserve"> + AGCC pp. 57 – 63 (Amending the Constitution)</w:t>
            </w:r>
            <w:r w:rsidR="00240E1C">
              <w:rPr>
                <w:rFonts w:cs="Tahoma"/>
                <w:szCs w:val="26"/>
                <w:lang w:bidi="en-US"/>
              </w:rPr>
              <w:br/>
            </w:r>
          </w:p>
          <w:p w14:paraId="3F65ED71" w14:textId="77777777" w:rsidR="00240E1C" w:rsidRDefault="00240E1C" w:rsidP="00240E1C">
            <w:pPr>
              <w:widowControl w:val="0"/>
              <w:autoSpaceDE w:val="0"/>
              <w:autoSpaceDN w:val="0"/>
              <w:adjustRightInd w:val="0"/>
              <w:rPr>
                <w:rFonts w:cs="Tahoma"/>
                <w:szCs w:val="26"/>
                <w:lang w:bidi="en-US"/>
              </w:rPr>
            </w:pPr>
            <w:r>
              <w:rPr>
                <w:rFonts w:cs="Tahoma"/>
                <w:szCs w:val="26"/>
                <w:lang w:bidi="en-US"/>
              </w:rPr>
              <w:t>Vimeo: “Amendment to Be”</w:t>
            </w:r>
          </w:p>
          <w:p w14:paraId="2BDD928C" w14:textId="4452D24E" w:rsidR="00240E1C" w:rsidRPr="001918DA" w:rsidRDefault="006F006A" w:rsidP="00240E1C">
            <w:pPr>
              <w:widowControl w:val="0"/>
              <w:autoSpaceDE w:val="0"/>
              <w:autoSpaceDN w:val="0"/>
              <w:adjustRightInd w:val="0"/>
              <w:rPr>
                <w:rFonts w:cs="Tahoma"/>
                <w:szCs w:val="26"/>
                <w:lang w:bidi="en-US"/>
              </w:rPr>
            </w:pPr>
            <w:hyperlink r:id="rId70" w:history="1">
              <w:r w:rsidR="00240E1C" w:rsidRPr="00EE065C">
                <w:rPr>
                  <w:rStyle w:val="Hyperlink"/>
                  <w:rFonts w:cs="Tahoma"/>
                  <w:szCs w:val="26"/>
                  <w:lang w:bidi="en-US"/>
                </w:rPr>
                <w:t>https://vimeo.com/24701987</w:t>
              </w:r>
            </w:hyperlink>
          </w:p>
        </w:tc>
      </w:tr>
      <w:tr w:rsidR="00D6761A" w:rsidRPr="0077546E" w14:paraId="714C3BCE" w14:textId="77777777" w:rsidTr="007E14DF">
        <w:tc>
          <w:tcPr>
            <w:tcW w:w="828" w:type="dxa"/>
            <w:tcBorders>
              <w:bottom w:val="single" w:sz="4" w:space="0" w:color="auto"/>
            </w:tcBorders>
            <w:tcMar>
              <w:top w:w="120" w:type="nil"/>
              <w:left w:w="120" w:type="nil"/>
              <w:bottom w:w="120" w:type="nil"/>
              <w:right w:w="120" w:type="nil"/>
            </w:tcMar>
            <w:vAlign w:val="center"/>
          </w:tcPr>
          <w:p w14:paraId="7D151EA5" w14:textId="77F9A618" w:rsidR="00D6761A" w:rsidRPr="001918DA" w:rsidRDefault="00D6761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2E458C24" w14:textId="5C59EA77" w:rsidR="00D6761A" w:rsidRPr="001918DA" w:rsidRDefault="001279E5" w:rsidP="009F3D15">
            <w:pPr>
              <w:widowControl w:val="0"/>
              <w:autoSpaceDE w:val="0"/>
              <w:autoSpaceDN w:val="0"/>
              <w:adjustRightInd w:val="0"/>
              <w:rPr>
                <w:rFonts w:cs="Tahoma"/>
                <w:szCs w:val="26"/>
                <w:lang w:bidi="en-US"/>
              </w:rPr>
            </w:pPr>
            <w:r>
              <w:rPr>
                <w:rFonts w:cs="Tahoma"/>
                <w:szCs w:val="26"/>
                <w:lang w:bidi="en-US"/>
              </w:rPr>
              <w:t>12 F</w:t>
            </w:r>
          </w:p>
          <w:p w14:paraId="3D1DFFA5" w14:textId="77777777" w:rsidR="00D6761A" w:rsidRPr="00930322" w:rsidRDefault="00D6761A" w:rsidP="009F3D15">
            <w:pPr>
              <w:widowControl w:val="0"/>
              <w:autoSpaceDE w:val="0"/>
              <w:autoSpaceDN w:val="0"/>
              <w:adjustRightInd w:val="0"/>
              <w:rPr>
                <w:rFonts w:cs="Tahoma"/>
                <w:i/>
                <w:szCs w:val="26"/>
                <w:lang w:bidi="en-US"/>
              </w:rPr>
            </w:pPr>
          </w:p>
        </w:tc>
        <w:tc>
          <w:tcPr>
            <w:tcW w:w="3960" w:type="dxa"/>
            <w:tcBorders>
              <w:bottom w:val="single" w:sz="4" w:space="0" w:color="auto"/>
            </w:tcBorders>
            <w:tcMar>
              <w:top w:w="120" w:type="nil"/>
              <w:left w:w="120" w:type="nil"/>
              <w:bottom w:w="120" w:type="nil"/>
              <w:right w:w="120" w:type="nil"/>
            </w:tcMar>
            <w:vAlign w:val="center"/>
          </w:tcPr>
          <w:p w14:paraId="42E52A1E" w14:textId="5B9D8CD8" w:rsidR="00D6761A" w:rsidRDefault="00D6761A" w:rsidP="009F3D15">
            <w:pPr>
              <w:widowControl w:val="0"/>
              <w:autoSpaceDE w:val="0"/>
              <w:autoSpaceDN w:val="0"/>
              <w:adjustRightInd w:val="0"/>
              <w:rPr>
                <w:rFonts w:cs="Tahoma"/>
                <w:szCs w:val="26"/>
                <w:lang w:bidi="en-US"/>
              </w:rPr>
            </w:pPr>
            <w:r>
              <w:rPr>
                <w:rFonts w:cs="Tahoma"/>
                <w:szCs w:val="26"/>
                <w:lang w:bidi="en-US"/>
              </w:rPr>
              <w:t>Amendment 1 - 8</w:t>
            </w:r>
            <w:r w:rsidRPr="001918DA">
              <w:rPr>
                <w:rFonts w:cs="Tahoma"/>
                <w:szCs w:val="26"/>
                <w:lang w:bidi="en-US"/>
              </w:rPr>
              <w:t xml:space="preserve">: </w:t>
            </w:r>
            <w:r>
              <w:rPr>
                <w:rFonts w:cs="Tahoma"/>
                <w:szCs w:val="26"/>
                <w:lang w:bidi="en-US"/>
              </w:rPr>
              <w:t xml:space="preserve">Right to </w:t>
            </w:r>
            <w:r w:rsidRPr="001918DA">
              <w:rPr>
                <w:rFonts w:cs="Tahoma"/>
                <w:szCs w:val="26"/>
                <w:lang w:bidi="en-US"/>
              </w:rPr>
              <w:t>Petition</w:t>
            </w:r>
            <w:r>
              <w:rPr>
                <w:rFonts w:cs="Tahoma"/>
                <w:szCs w:val="26"/>
                <w:lang w:bidi="en-US"/>
              </w:rPr>
              <w:t>, Civil Courts and Tort “D</w:t>
            </w:r>
            <w:r w:rsidRPr="001918DA">
              <w:rPr>
                <w:rFonts w:cs="Tahoma"/>
                <w:szCs w:val="26"/>
                <w:lang w:bidi="en-US"/>
              </w:rPr>
              <w:t>eform</w:t>
            </w:r>
            <w:r>
              <w:rPr>
                <w:rFonts w:cs="Tahoma"/>
                <w:szCs w:val="26"/>
                <w:lang w:bidi="en-US"/>
              </w:rPr>
              <w:t>”</w:t>
            </w:r>
            <w:r w:rsidRPr="001918DA">
              <w:rPr>
                <w:rFonts w:cs="Tahoma"/>
                <w:szCs w:val="26"/>
                <w:lang w:bidi="en-US"/>
              </w:rPr>
              <w:t xml:space="preserve"> </w:t>
            </w:r>
            <w:r w:rsidR="001B55F1">
              <w:rPr>
                <w:rFonts w:cs="Tahoma"/>
                <w:szCs w:val="26"/>
                <w:lang w:bidi="en-US"/>
              </w:rPr>
              <w:br/>
            </w:r>
            <w:r w:rsidR="001B55F1">
              <w:rPr>
                <w:rFonts w:cs="Tahoma"/>
                <w:szCs w:val="26"/>
                <w:lang w:bidi="en-US"/>
              </w:rPr>
              <w:br/>
              <w:t>Q: Tricks of the Trade</w:t>
            </w:r>
          </w:p>
          <w:p w14:paraId="29ECAA76" w14:textId="77777777" w:rsidR="001B55F1" w:rsidRPr="001918DA" w:rsidRDefault="001B55F1" w:rsidP="009F3D15">
            <w:pPr>
              <w:widowControl w:val="0"/>
              <w:autoSpaceDE w:val="0"/>
              <w:autoSpaceDN w:val="0"/>
              <w:adjustRightInd w:val="0"/>
              <w:rPr>
                <w:rFonts w:cs="Tahoma"/>
                <w:szCs w:val="26"/>
                <w:lang w:bidi="en-US"/>
              </w:rPr>
            </w:pPr>
          </w:p>
          <w:p w14:paraId="6C8D9E2F" w14:textId="77777777" w:rsidR="00D6761A" w:rsidRPr="009C343A" w:rsidRDefault="00D6761A" w:rsidP="009F3D15">
            <w:pPr>
              <w:widowControl w:val="0"/>
              <w:autoSpaceDE w:val="0"/>
              <w:autoSpaceDN w:val="0"/>
              <w:adjustRightInd w:val="0"/>
              <w:rPr>
                <w:rFonts w:cs="Tahoma"/>
                <w:b/>
                <w:szCs w:val="26"/>
                <w:lang w:bidi="en-US"/>
              </w:rPr>
            </w:pPr>
            <w:r w:rsidRPr="009C343A">
              <w:rPr>
                <w:rFonts w:cs="Tahoma"/>
                <w:b/>
                <w:szCs w:val="26"/>
                <w:lang w:bidi="en-US"/>
              </w:rPr>
              <w:t>Film: Hot Coffee</w:t>
            </w:r>
          </w:p>
          <w:p w14:paraId="0FFA5063" w14:textId="1CC88AFD" w:rsidR="00D6761A" w:rsidRDefault="00D6761A" w:rsidP="009F3D15">
            <w:pPr>
              <w:widowControl w:val="0"/>
              <w:autoSpaceDE w:val="0"/>
              <w:autoSpaceDN w:val="0"/>
              <w:adjustRightInd w:val="0"/>
              <w:rPr>
                <w:rFonts w:cs="Tahoma"/>
                <w:b/>
                <w:szCs w:val="26"/>
                <w:lang w:bidi="en-US"/>
              </w:rPr>
            </w:pPr>
            <w:r w:rsidRPr="009C343A">
              <w:rPr>
                <w:rFonts w:cs="Tahoma"/>
                <w:b/>
                <w:szCs w:val="26"/>
                <w:lang w:bidi="en-US"/>
              </w:rPr>
              <w:t xml:space="preserve">+ </w:t>
            </w:r>
            <w:r w:rsidR="00CA34A3">
              <w:rPr>
                <w:rFonts w:cs="Tahoma"/>
                <w:b/>
                <w:szCs w:val="26"/>
                <w:lang w:bidi="en-US"/>
              </w:rPr>
              <w:t>LUNCH SESSION</w:t>
            </w:r>
          </w:p>
          <w:p w14:paraId="10EA9B3E"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r>
              <w:rPr>
                <w:rFonts w:cs="Tahoma"/>
                <w:b/>
                <w:szCs w:val="26"/>
                <w:lang w:bidi="en-US"/>
              </w:rPr>
              <w:br/>
            </w:r>
          </w:p>
        </w:tc>
        <w:tc>
          <w:tcPr>
            <w:tcW w:w="3600" w:type="dxa"/>
            <w:tcBorders>
              <w:bottom w:val="single" w:sz="4" w:space="0" w:color="auto"/>
            </w:tcBorders>
            <w:tcMar>
              <w:top w:w="120" w:type="nil"/>
              <w:left w:w="120" w:type="nil"/>
              <w:bottom w:w="120" w:type="nil"/>
              <w:right w:w="120" w:type="nil"/>
            </w:tcMar>
            <w:vAlign w:val="center"/>
          </w:tcPr>
          <w:p w14:paraId="1352529F" w14:textId="77777777" w:rsidR="00D6761A" w:rsidRPr="008B285C" w:rsidRDefault="00D6761A" w:rsidP="009F3D15">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r>
              <w:rPr>
                <w:rFonts w:ascii="Palatino-Roman" w:hAnsi="Palatino-Roman" w:cs="Palatino-Roman"/>
                <w:i/>
                <w:szCs w:val="32"/>
                <w:lang w:bidi="en-US"/>
              </w:rPr>
              <w:t xml:space="preserve"> (Do NOT research)</w:t>
            </w:r>
          </w:p>
          <w:p w14:paraId="5121CD36" w14:textId="77777777" w:rsidR="001B55F1" w:rsidRDefault="001B55F1" w:rsidP="009F3D15">
            <w:pPr>
              <w:widowControl w:val="0"/>
              <w:autoSpaceDE w:val="0"/>
              <w:autoSpaceDN w:val="0"/>
              <w:adjustRightInd w:val="0"/>
              <w:rPr>
                <w:rFonts w:ascii="Palatino-Roman" w:hAnsi="Palatino-Roman" w:cs="Palatino-Roman"/>
                <w:szCs w:val="32"/>
                <w:lang w:bidi="en-US"/>
              </w:rPr>
            </w:pPr>
          </w:p>
          <w:p w14:paraId="583860F9" w14:textId="77777777" w:rsidR="00D6761A" w:rsidRDefault="00D6761A"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Read: “</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w:t>
            </w:r>
          </w:p>
          <w:p w14:paraId="05ED07AD" w14:textId="77777777" w:rsidR="00D6761A" w:rsidRPr="0077546E" w:rsidRDefault="006F006A" w:rsidP="009F3D15">
            <w:pPr>
              <w:widowControl w:val="0"/>
              <w:autoSpaceDE w:val="0"/>
              <w:autoSpaceDN w:val="0"/>
              <w:adjustRightInd w:val="0"/>
              <w:rPr>
                <w:rFonts w:ascii="Palatino-Roman" w:hAnsi="Palatino-Roman" w:cs="Palatino-Roman"/>
                <w:szCs w:val="32"/>
                <w:lang w:bidi="en-US"/>
              </w:rPr>
            </w:pPr>
            <w:hyperlink r:id="rId71" w:history="1">
              <w:r w:rsidR="00D6761A" w:rsidRPr="00A13A39">
                <w:rPr>
                  <w:rStyle w:val="Hyperlink"/>
                  <w:rFonts w:ascii="Palatino-Roman" w:hAnsi="Palatino-Roman" w:cs="Palatino-Roman"/>
                  <w:szCs w:val="32"/>
                  <w:lang w:bidi="en-US"/>
                </w:rPr>
                <w:t>http://insurancebadbehavior.org/articles/InsuranceTactics.pdf</w:t>
              </w:r>
            </w:hyperlink>
          </w:p>
        </w:tc>
      </w:tr>
      <w:tr w:rsidR="007E14DF" w:rsidRPr="00275262" w14:paraId="743A1BD3" w14:textId="77777777" w:rsidTr="007E14DF">
        <w:tc>
          <w:tcPr>
            <w:tcW w:w="828" w:type="dxa"/>
            <w:shd w:val="clear" w:color="auto" w:fill="D9D9D9"/>
            <w:tcMar>
              <w:top w:w="120" w:type="nil"/>
              <w:left w:w="120" w:type="nil"/>
              <w:bottom w:w="120" w:type="nil"/>
              <w:right w:w="120" w:type="nil"/>
            </w:tcMar>
            <w:vAlign w:val="center"/>
          </w:tcPr>
          <w:p w14:paraId="63804DC6" w14:textId="77542EC1" w:rsidR="007E14DF" w:rsidRPr="001918DA" w:rsidRDefault="007E14DF" w:rsidP="009F3D15">
            <w:pPr>
              <w:widowControl w:val="0"/>
              <w:autoSpaceDE w:val="0"/>
              <w:autoSpaceDN w:val="0"/>
              <w:adjustRightInd w:val="0"/>
              <w:rPr>
                <w:rFonts w:ascii="Palatino-Roman" w:hAnsi="Palatino-Roman" w:cs="Palatino-Roman"/>
                <w:szCs w:val="32"/>
                <w:lang w:bidi="en-US"/>
              </w:rPr>
            </w:pPr>
          </w:p>
        </w:tc>
        <w:tc>
          <w:tcPr>
            <w:tcW w:w="990" w:type="dxa"/>
            <w:shd w:val="clear" w:color="auto" w:fill="D9D9D9"/>
            <w:tcMar>
              <w:top w:w="120" w:type="nil"/>
              <w:left w:w="120" w:type="nil"/>
              <w:bottom w:w="120" w:type="nil"/>
              <w:right w:w="120" w:type="nil"/>
            </w:tcMar>
            <w:vAlign w:val="center"/>
          </w:tcPr>
          <w:p w14:paraId="4C347E2B" w14:textId="77777777" w:rsidR="007E14DF" w:rsidRDefault="007E14DF" w:rsidP="009F3D15">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14:paraId="14D91E47" w14:textId="1FE49ADE" w:rsidR="007E14DF" w:rsidRDefault="007E14DF" w:rsidP="009F3D15">
            <w:pPr>
              <w:widowControl w:val="0"/>
              <w:autoSpaceDE w:val="0"/>
              <w:autoSpaceDN w:val="0"/>
              <w:adjustRightInd w:val="0"/>
              <w:rPr>
                <w:rFonts w:cs="Tahoma"/>
                <w:b/>
                <w:szCs w:val="26"/>
                <w:lang w:bidi="en-US"/>
              </w:rPr>
            </w:pPr>
            <w:r>
              <w:rPr>
                <w:rFonts w:cs="Tahoma"/>
                <w:b/>
                <w:szCs w:val="26"/>
                <w:lang w:bidi="en-US"/>
              </w:rPr>
              <w:t>Presidents’ Day – NO SCHOOL</w:t>
            </w:r>
          </w:p>
        </w:tc>
        <w:tc>
          <w:tcPr>
            <w:tcW w:w="3600" w:type="dxa"/>
            <w:shd w:val="clear" w:color="auto" w:fill="D9D9D9"/>
            <w:tcMar>
              <w:top w:w="120" w:type="nil"/>
              <w:left w:w="120" w:type="nil"/>
              <w:bottom w:w="120" w:type="nil"/>
              <w:right w:w="120" w:type="nil"/>
            </w:tcMar>
            <w:vAlign w:val="center"/>
          </w:tcPr>
          <w:p w14:paraId="686B376C" w14:textId="2015ED59" w:rsidR="007E14DF" w:rsidRDefault="007E14DF" w:rsidP="009F3D15">
            <w:pPr>
              <w:widowControl w:val="0"/>
              <w:autoSpaceDE w:val="0"/>
              <w:autoSpaceDN w:val="0"/>
              <w:adjustRightInd w:val="0"/>
              <w:rPr>
                <w:rFonts w:cs="Tahoma"/>
                <w:szCs w:val="26"/>
                <w:lang w:bidi="en-US"/>
              </w:rPr>
            </w:pPr>
            <w:r>
              <w:rPr>
                <w:rFonts w:cs="Tahoma"/>
                <w:szCs w:val="26"/>
                <w:lang w:bidi="en-US"/>
              </w:rPr>
              <w:t>-</w:t>
            </w:r>
          </w:p>
        </w:tc>
      </w:tr>
      <w:tr w:rsidR="00D6761A" w:rsidRPr="00275262" w14:paraId="18AF63F1" w14:textId="77777777" w:rsidTr="009F3D15">
        <w:tc>
          <w:tcPr>
            <w:tcW w:w="828" w:type="dxa"/>
            <w:tcMar>
              <w:top w:w="120" w:type="nil"/>
              <w:left w:w="120" w:type="nil"/>
              <w:bottom w:w="120" w:type="nil"/>
              <w:right w:w="120" w:type="nil"/>
            </w:tcMar>
            <w:vAlign w:val="center"/>
          </w:tcPr>
          <w:p w14:paraId="149F4460"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3D0ED823" w14:textId="0896C94D" w:rsidR="00D6761A" w:rsidRPr="001918DA" w:rsidRDefault="007E14DF" w:rsidP="009F3D15">
            <w:pPr>
              <w:widowControl w:val="0"/>
              <w:autoSpaceDE w:val="0"/>
              <w:autoSpaceDN w:val="0"/>
              <w:adjustRightInd w:val="0"/>
              <w:rPr>
                <w:rFonts w:ascii="Palatino-Roman" w:hAnsi="Palatino-Roman" w:cs="Palatino-Roman"/>
                <w:szCs w:val="32"/>
                <w:lang w:bidi="en-US"/>
              </w:rPr>
            </w:pPr>
            <w:r>
              <w:rPr>
                <w:rFonts w:cs="Tahoma"/>
                <w:szCs w:val="26"/>
                <w:lang w:bidi="en-US"/>
              </w:rPr>
              <w:t>16 T</w:t>
            </w:r>
          </w:p>
        </w:tc>
        <w:tc>
          <w:tcPr>
            <w:tcW w:w="3960" w:type="dxa"/>
            <w:tcMar>
              <w:top w:w="120" w:type="nil"/>
              <w:left w:w="120" w:type="nil"/>
              <w:bottom w:w="120" w:type="nil"/>
              <w:right w:w="120" w:type="nil"/>
            </w:tcMar>
            <w:vAlign w:val="center"/>
          </w:tcPr>
          <w:p w14:paraId="2F97FB6C" w14:textId="3A229F78" w:rsidR="00D6761A" w:rsidRPr="00031CAB" w:rsidRDefault="00D6761A" w:rsidP="00031CAB">
            <w:pPr>
              <w:widowControl w:val="0"/>
              <w:autoSpaceDE w:val="0"/>
              <w:autoSpaceDN w:val="0"/>
              <w:adjustRightInd w:val="0"/>
              <w:rPr>
                <w:rFonts w:cs="Tahoma"/>
                <w:b/>
                <w:szCs w:val="26"/>
                <w:lang w:bidi="en-US"/>
              </w:rPr>
            </w:pPr>
            <w:r>
              <w:rPr>
                <w:rFonts w:cs="Tahoma"/>
                <w:b/>
                <w:szCs w:val="26"/>
                <w:lang w:bidi="en-US"/>
              </w:rPr>
              <w:t>A Civil Action – 1</w:t>
            </w:r>
          </w:p>
        </w:tc>
        <w:tc>
          <w:tcPr>
            <w:tcW w:w="3600" w:type="dxa"/>
            <w:tcMar>
              <w:top w:w="120" w:type="nil"/>
              <w:left w:w="120" w:type="nil"/>
              <w:bottom w:w="120" w:type="nil"/>
              <w:right w:w="120" w:type="nil"/>
            </w:tcMar>
            <w:vAlign w:val="center"/>
          </w:tcPr>
          <w:p w14:paraId="749524BD" w14:textId="77777777" w:rsidR="00D6761A" w:rsidRPr="00275262" w:rsidRDefault="00D6761A" w:rsidP="009F3D15">
            <w:pPr>
              <w:widowControl w:val="0"/>
              <w:autoSpaceDE w:val="0"/>
              <w:autoSpaceDN w:val="0"/>
              <w:adjustRightInd w:val="0"/>
              <w:rPr>
                <w:rFonts w:cs="Tahoma"/>
                <w:szCs w:val="26"/>
                <w:lang w:bidi="en-US"/>
              </w:rPr>
            </w:pPr>
            <w:r>
              <w:rPr>
                <w:rFonts w:cs="Tahoma"/>
                <w:szCs w:val="26"/>
                <w:lang w:bidi="en-US"/>
              </w:rPr>
              <w:t>AGCC pp. 350 - 362</w:t>
            </w:r>
          </w:p>
        </w:tc>
      </w:tr>
      <w:tr w:rsidR="00D6761A" w:rsidRPr="001918DA" w14:paraId="56C132A0" w14:textId="77777777" w:rsidTr="009F3D15">
        <w:tc>
          <w:tcPr>
            <w:tcW w:w="828" w:type="dxa"/>
            <w:tcMar>
              <w:top w:w="120" w:type="nil"/>
              <w:left w:w="120" w:type="nil"/>
              <w:bottom w:w="120" w:type="nil"/>
              <w:right w:w="120" w:type="nil"/>
            </w:tcMar>
            <w:vAlign w:val="center"/>
          </w:tcPr>
          <w:p w14:paraId="1B99E301"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598964CE" w14:textId="146F7FB1" w:rsidR="00D6761A" w:rsidRPr="001918DA" w:rsidRDefault="007E14DF" w:rsidP="009F3D15">
            <w:pPr>
              <w:widowControl w:val="0"/>
              <w:autoSpaceDE w:val="0"/>
              <w:autoSpaceDN w:val="0"/>
              <w:adjustRightInd w:val="0"/>
              <w:rPr>
                <w:rFonts w:cs="Tahoma"/>
                <w:szCs w:val="26"/>
                <w:lang w:bidi="en-US"/>
              </w:rPr>
            </w:pPr>
            <w:r>
              <w:rPr>
                <w:rFonts w:cs="Tahoma"/>
                <w:szCs w:val="26"/>
                <w:lang w:bidi="en-US"/>
              </w:rPr>
              <w:t>17 W</w:t>
            </w:r>
          </w:p>
        </w:tc>
        <w:tc>
          <w:tcPr>
            <w:tcW w:w="3960" w:type="dxa"/>
            <w:tcMar>
              <w:top w:w="120" w:type="nil"/>
              <w:left w:w="120" w:type="nil"/>
              <w:bottom w:w="120" w:type="nil"/>
              <w:right w:w="120" w:type="nil"/>
            </w:tcMar>
            <w:vAlign w:val="center"/>
          </w:tcPr>
          <w:p w14:paraId="27D75CFE" w14:textId="77777777" w:rsidR="00D6761A" w:rsidRDefault="00D6761A" w:rsidP="009F3D15">
            <w:pPr>
              <w:widowControl w:val="0"/>
              <w:autoSpaceDE w:val="0"/>
              <w:autoSpaceDN w:val="0"/>
              <w:adjustRightInd w:val="0"/>
              <w:rPr>
                <w:rFonts w:cs="Tahoma"/>
                <w:b/>
                <w:szCs w:val="26"/>
                <w:lang w:bidi="en-US"/>
              </w:rPr>
            </w:pPr>
            <w:r>
              <w:rPr>
                <w:rFonts w:cs="Tahoma"/>
                <w:b/>
                <w:szCs w:val="26"/>
                <w:lang w:bidi="en-US"/>
              </w:rPr>
              <w:t>A Civil Action – 2</w:t>
            </w:r>
          </w:p>
          <w:p w14:paraId="06ED2A33" w14:textId="0C174EB3" w:rsidR="00031CAB" w:rsidRPr="00F431DD" w:rsidRDefault="00031CAB" w:rsidP="009F3D15">
            <w:pPr>
              <w:widowControl w:val="0"/>
              <w:autoSpaceDE w:val="0"/>
              <w:autoSpaceDN w:val="0"/>
              <w:adjustRightInd w:val="0"/>
              <w:rPr>
                <w:rFonts w:cs="Tahoma"/>
                <w:b/>
                <w:szCs w:val="26"/>
                <w:lang w:bidi="en-US"/>
              </w:rPr>
            </w:pPr>
            <w:r>
              <w:rPr>
                <w:rFonts w:cs="Tahoma"/>
                <w:b/>
                <w:szCs w:val="26"/>
                <w:lang w:bidi="en-US"/>
              </w:rPr>
              <w:t>LUNCH SESSION</w:t>
            </w:r>
          </w:p>
        </w:tc>
        <w:tc>
          <w:tcPr>
            <w:tcW w:w="3600" w:type="dxa"/>
            <w:tcMar>
              <w:top w:w="120" w:type="nil"/>
              <w:left w:w="120" w:type="nil"/>
              <w:bottom w:w="120" w:type="nil"/>
              <w:right w:w="120" w:type="nil"/>
            </w:tcMar>
            <w:vAlign w:val="center"/>
          </w:tcPr>
          <w:p w14:paraId="5378A790" w14:textId="77777777" w:rsidR="00D6761A" w:rsidRPr="001918DA" w:rsidRDefault="00D6761A" w:rsidP="009F3D15">
            <w:pPr>
              <w:widowControl w:val="0"/>
              <w:autoSpaceDE w:val="0"/>
              <w:autoSpaceDN w:val="0"/>
              <w:adjustRightInd w:val="0"/>
              <w:rPr>
                <w:rFonts w:cs="Tahoma"/>
                <w:szCs w:val="26"/>
                <w:lang w:bidi="en-US"/>
              </w:rPr>
            </w:pPr>
            <w:r>
              <w:rPr>
                <w:rFonts w:cs="Tahoma"/>
                <w:szCs w:val="26"/>
                <w:lang w:bidi="en-US"/>
              </w:rPr>
              <w:t>AGCC pp. 685 - 690</w:t>
            </w:r>
          </w:p>
        </w:tc>
      </w:tr>
      <w:tr w:rsidR="00D6761A" w:rsidRPr="005A75F6" w14:paraId="1D10D6EC" w14:textId="77777777" w:rsidTr="009F3D15">
        <w:tc>
          <w:tcPr>
            <w:tcW w:w="828" w:type="dxa"/>
            <w:tcBorders>
              <w:bottom w:val="single" w:sz="4" w:space="0" w:color="auto"/>
            </w:tcBorders>
            <w:tcMar>
              <w:top w:w="120" w:type="nil"/>
              <w:left w:w="120" w:type="nil"/>
              <w:bottom w:w="120" w:type="nil"/>
              <w:right w:w="120" w:type="nil"/>
            </w:tcMar>
            <w:vAlign w:val="center"/>
          </w:tcPr>
          <w:p w14:paraId="4CC012DE"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531691FF" w14:textId="6B4D2C03" w:rsidR="00D6761A" w:rsidRDefault="007E14DF" w:rsidP="009F3D15">
            <w:pPr>
              <w:widowControl w:val="0"/>
              <w:autoSpaceDE w:val="0"/>
              <w:autoSpaceDN w:val="0"/>
              <w:adjustRightInd w:val="0"/>
              <w:rPr>
                <w:rFonts w:cs="Tahoma"/>
                <w:szCs w:val="26"/>
                <w:lang w:bidi="en-US"/>
              </w:rPr>
            </w:pPr>
            <w:r>
              <w:rPr>
                <w:rFonts w:cs="Tahoma"/>
                <w:szCs w:val="26"/>
                <w:lang w:bidi="en-US"/>
              </w:rPr>
              <w:t>18 Th</w:t>
            </w:r>
          </w:p>
        </w:tc>
        <w:tc>
          <w:tcPr>
            <w:tcW w:w="3960" w:type="dxa"/>
            <w:tcBorders>
              <w:bottom w:val="single" w:sz="4" w:space="0" w:color="auto"/>
            </w:tcBorders>
            <w:tcMar>
              <w:top w:w="120" w:type="nil"/>
              <w:left w:w="120" w:type="nil"/>
              <w:bottom w:w="120" w:type="nil"/>
              <w:right w:w="120" w:type="nil"/>
            </w:tcMar>
            <w:vAlign w:val="center"/>
          </w:tcPr>
          <w:p w14:paraId="23EBBE4D" w14:textId="77777777" w:rsidR="00D6761A" w:rsidRDefault="00D6761A" w:rsidP="009F3D15">
            <w:pPr>
              <w:widowControl w:val="0"/>
              <w:autoSpaceDE w:val="0"/>
              <w:autoSpaceDN w:val="0"/>
              <w:adjustRightInd w:val="0"/>
              <w:rPr>
                <w:rFonts w:cs="Tahoma"/>
                <w:szCs w:val="26"/>
                <w:lang w:bidi="en-US"/>
              </w:rPr>
            </w:pPr>
            <w:r>
              <w:rPr>
                <w:rFonts w:cs="Tahoma"/>
                <w:szCs w:val="26"/>
                <w:lang w:bidi="en-US"/>
              </w:rPr>
              <w:t>Balancing the Rights of the Individual and Society</w:t>
            </w:r>
            <w:r w:rsidRPr="00B869E1">
              <w:rPr>
                <w:rFonts w:cs="Tahoma"/>
                <w:szCs w:val="26"/>
                <w:lang w:bidi="en-US"/>
              </w:rPr>
              <w:t xml:space="preserve"> </w:t>
            </w:r>
          </w:p>
          <w:p w14:paraId="11DBF077" w14:textId="197DF6FC" w:rsidR="00D6761A" w:rsidRPr="001918DA" w:rsidRDefault="00D6761A" w:rsidP="009F3D15">
            <w:pPr>
              <w:widowControl w:val="0"/>
              <w:autoSpaceDE w:val="0"/>
              <w:autoSpaceDN w:val="0"/>
              <w:adjustRightInd w:val="0"/>
              <w:rPr>
                <w:rFonts w:cs="Tahoma"/>
                <w:szCs w:val="26"/>
                <w:lang w:bidi="en-US"/>
              </w:rPr>
            </w:pPr>
            <w:r w:rsidRPr="00B869E1">
              <w:rPr>
                <w:rFonts w:cs="Tahoma"/>
                <w:szCs w:val="26"/>
                <w:lang w:bidi="en-US"/>
              </w:rPr>
              <w:t xml:space="preserve">Equal Protection, Due Process, </w:t>
            </w:r>
            <w:r>
              <w:rPr>
                <w:rFonts w:cs="Tahoma"/>
                <w:szCs w:val="26"/>
                <w:lang w:bidi="en-US"/>
              </w:rPr>
              <w:t>Citizenship &amp;</w:t>
            </w:r>
            <w:r w:rsidRPr="00B869E1">
              <w:rPr>
                <w:rFonts w:cs="Tahoma"/>
                <w:szCs w:val="26"/>
                <w:lang w:bidi="en-US"/>
              </w:rPr>
              <w:t xml:space="preserve"> </w:t>
            </w:r>
            <w:r w:rsidRPr="001918DA">
              <w:rPr>
                <w:rFonts w:cs="Tahoma"/>
                <w:szCs w:val="26"/>
                <w:lang w:bidi="en-US"/>
              </w:rPr>
              <w:t>Suffrage</w:t>
            </w:r>
            <w:r>
              <w:rPr>
                <w:rFonts w:cs="Tahoma"/>
                <w:szCs w:val="26"/>
                <w:lang w:bidi="en-US"/>
              </w:rPr>
              <w:t>: Race, Class, Gender, Age &amp; Washington D.C.</w:t>
            </w:r>
          </w:p>
        </w:tc>
        <w:tc>
          <w:tcPr>
            <w:tcW w:w="3600" w:type="dxa"/>
            <w:tcBorders>
              <w:bottom w:val="single" w:sz="4" w:space="0" w:color="auto"/>
            </w:tcBorders>
            <w:tcMar>
              <w:top w:w="120" w:type="nil"/>
              <w:left w:w="120" w:type="nil"/>
              <w:bottom w:w="120" w:type="nil"/>
              <w:right w:w="120" w:type="nil"/>
            </w:tcMar>
            <w:vAlign w:val="center"/>
          </w:tcPr>
          <w:p w14:paraId="3DA4B137" w14:textId="77777777" w:rsidR="00D6761A" w:rsidRDefault="00D6761A" w:rsidP="009F3D15">
            <w:pPr>
              <w:widowControl w:val="0"/>
              <w:autoSpaceDE w:val="0"/>
              <w:autoSpaceDN w:val="0"/>
              <w:adjustRightInd w:val="0"/>
              <w:rPr>
                <w:rFonts w:ascii="Palatino-Roman" w:hAnsi="Palatino-Roman" w:cs="Palatino-Roman"/>
                <w:b/>
                <w:szCs w:val="32"/>
                <w:lang w:bidi="en-US"/>
              </w:rPr>
            </w:pPr>
            <w:r>
              <w:rPr>
                <w:rFonts w:cs="Tahoma"/>
                <w:szCs w:val="26"/>
                <w:lang w:bidi="en-US"/>
              </w:rPr>
              <w:t>Amndts. 14, 15, 19, 23, 24, &amp; 26</w:t>
            </w:r>
            <w:r>
              <w:rPr>
                <w:rFonts w:ascii="Palatino-Roman" w:hAnsi="Palatino-Roman" w:cs="Palatino-Roman"/>
                <w:b/>
                <w:szCs w:val="32"/>
                <w:lang w:bidi="en-US"/>
              </w:rPr>
              <w:t xml:space="preserve"> </w:t>
            </w:r>
          </w:p>
          <w:p w14:paraId="722F565B" w14:textId="77777777" w:rsidR="00D6761A" w:rsidRPr="00627BFC" w:rsidRDefault="00D6761A" w:rsidP="009F3D15">
            <w:pPr>
              <w:widowControl w:val="0"/>
              <w:autoSpaceDE w:val="0"/>
              <w:autoSpaceDN w:val="0"/>
              <w:adjustRightInd w:val="0"/>
              <w:rPr>
                <w:rFonts w:ascii="Palatino-Roman" w:hAnsi="Palatino-Roman" w:cs="Palatino-Roman"/>
                <w:szCs w:val="32"/>
                <w:lang w:bidi="en-US"/>
              </w:rPr>
            </w:pPr>
            <w:r w:rsidRPr="00627BFC">
              <w:rPr>
                <w:rFonts w:ascii="Palatino-Roman" w:hAnsi="Palatino-Roman" w:cs="Palatino-Roman"/>
                <w:szCs w:val="32"/>
                <w:lang w:bidi="en-US"/>
              </w:rPr>
              <w:t xml:space="preserve">AGCC pp. </w:t>
            </w:r>
            <w:r>
              <w:rPr>
                <w:rFonts w:ascii="Palatino-Roman" w:hAnsi="Palatino-Roman" w:cs="Palatino-Roman"/>
                <w:szCs w:val="32"/>
                <w:lang w:bidi="en-US"/>
              </w:rPr>
              <w:t>95 - 107</w:t>
            </w:r>
          </w:p>
        </w:tc>
      </w:tr>
      <w:tr w:rsidR="0066382A" w:rsidRPr="005A75F6" w14:paraId="09FFC463" w14:textId="77777777" w:rsidTr="009F3D15">
        <w:tc>
          <w:tcPr>
            <w:tcW w:w="828" w:type="dxa"/>
            <w:tcBorders>
              <w:bottom w:val="single" w:sz="4" w:space="0" w:color="auto"/>
            </w:tcBorders>
            <w:tcMar>
              <w:top w:w="120" w:type="nil"/>
              <w:left w:w="120" w:type="nil"/>
              <w:bottom w:w="120" w:type="nil"/>
              <w:right w:w="120" w:type="nil"/>
            </w:tcMar>
            <w:vAlign w:val="center"/>
          </w:tcPr>
          <w:p w14:paraId="2A11EAEF" w14:textId="77777777" w:rsidR="0066382A" w:rsidRPr="001918DA" w:rsidRDefault="0066382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C6EAC71" w14:textId="2922DE9E" w:rsidR="0066382A" w:rsidRPr="001918DA" w:rsidRDefault="0066382A" w:rsidP="009F3D15">
            <w:pPr>
              <w:widowControl w:val="0"/>
              <w:autoSpaceDE w:val="0"/>
              <w:autoSpaceDN w:val="0"/>
              <w:adjustRightInd w:val="0"/>
              <w:rPr>
                <w:rFonts w:cs="Tahoma"/>
                <w:szCs w:val="26"/>
                <w:lang w:bidi="en-US"/>
              </w:rPr>
            </w:pPr>
            <w:r>
              <w:rPr>
                <w:rFonts w:cs="Tahoma"/>
                <w:szCs w:val="26"/>
                <w:lang w:bidi="en-US"/>
              </w:rPr>
              <w:t>19  F</w:t>
            </w:r>
          </w:p>
        </w:tc>
        <w:tc>
          <w:tcPr>
            <w:tcW w:w="3960" w:type="dxa"/>
            <w:tcBorders>
              <w:bottom w:val="single" w:sz="4" w:space="0" w:color="auto"/>
            </w:tcBorders>
            <w:tcMar>
              <w:top w:w="120" w:type="nil"/>
              <w:left w:w="120" w:type="nil"/>
              <w:bottom w:w="120" w:type="nil"/>
              <w:right w:w="120" w:type="nil"/>
            </w:tcMar>
            <w:vAlign w:val="center"/>
          </w:tcPr>
          <w:p w14:paraId="1CEB2E7D" w14:textId="05633812" w:rsidR="00E46358" w:rsidRDefault="00E46358" w:rsidP="0066382A">
            <w:pPr>
              <w:widowControl w:val="0"/>
              <w:autoSpaceDE w:val="0"/>
              <w:autoSpaceDN w:val="0"/>
              <w:adjustRightInd w:val="0"/>
              <w:rPr>
                <w:rFonts w:cs="Tahoma"/>
                <w:szCs w:val="26"/>
                <w:lang w:bidi="en-US"/>
              </w:rPr>
            </w:pPr>
            <w:r>
              <w:rPr>
                <w:rFonts w:cs="Tahoma"/>
                <w:szCs w:val="26"/>
                <w:lang w:bidi="en-US"/>
              </w:rPr>
              <w:t>Q: The Mystery of Government</w:t>
            </w:r>
          </w:p>
          <w:p w14:paraId="2115AA1A" w14:textId="77777777" w:rsidR="0066382A" w:rsidRPr="00C8247D" w:rsidRDefault="0066382A" w:rsidP="0066382A">
            <w:pPr>
              <w:widowControl w:val="0"/>
              <w:autoSpaceDE w:val="0"/>
              <w:autoSpaceDN w:val="0"/>
              <w:adjustRightInd w:val="0"/>
              <w:rPr>
                <w:rFonts w:cs="Tahoma"/>
                <w:szCs w:val="26"/>
                <w:lang w:bidi="en-US"/>
              </w:rPr>
            </w:pPr>
            <w:r w:rsidRPr="00C8247D">
              <w:rPr>
                <w:rFonts w:cs="Tahoma"/>
                <w:szCs w:val="26"/>
                <w:lang w:bidi="en-US"/>
              </w:rPr>
              <w:t>Regulatory Capture</w:t>
            </w:r>
          </w:p>
          <w:p w14:paraId="60738FA3" w14:textId="77777777" w:rsidR="0066382A" w:rsidRDefault="0066382A" w:rsidP="009F3D15">
            <w:pPr>
              <w:widowControl w:val="0"/>
              <w:autoSpaceDE w:val="0"/>
              <w:autoSpaceDN w:val="0"/>
              <w:adjustRightInd w:val="0"/>
              <w:rPr>
                <w:rFonts w:cs="Tahoma"/>
                <w:b/>
                <w:szCs w:val="26"/>
                <w:lang w:bidi="en-US"/>
              </w:rPr>
            </w:pPr>
            <w:r>
              <w:rPr>
                <w:rFonts w:cs="Tahoma"/>
                <w:b/>
                <w:szCs w:val="26"/>
                <w:lang w:bidi="en-US"/>
              </w:rPr>
              <w:t>Film: Years of Living Dangerously – Episode 6</w:t>
            </w:r>
          </w:p>
          <w:p w14:paraId="3FAAF7A4" w14:textId="77777777" w:rsidR="00E46358" w:rsidRDefault="00E46358" w:rsidP="009F3D15">
            <w:pPr>
              <w:widowControl w:val="0"/>
              <w:autoSpaceDE w:val="0"/>
              <w:autoSpaceDN w:val="0"/>
              <w:adjustRightInd w:val="0"/>
              <w:rPr>
                <w:rFonts w:cs="Tahoma"/>
                <w:b/>
                <w:szCs w:val="26"/>
                <w:lang w:bidi="en-US"/>
              </w:rPr>
            </w:pPr>
          </w:p>
          <w:p w14:paraId="49747A50" w14:textId="4C5A4F8F" w:rsidR="00E46358" w:rsidRPr="001918DA" w:rsidRDefault="00E46358" w:rsidP="009F3D15">
            <w:pPr>
              <w:widowControl w:val="0"/>
              <w:autoSpaceDE w:val="0"/>
              <w:autoSpaceDN w:val="0"/>
              <w:adjustRightInd w:val="0"/>
              <w:rPr>
                <w:rFonts w:cs="Tahoma"/>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52F7DDAB" w14:textId="3668749B" w:rsidR="0066382A" w:rsidRPr="00152504" w:rsidRDefault="0066382A" w:rsidP="009F3D15">
            <w:pPr>
              <w:widowControl w:val="0"/>
              <w:autoSpaceDE w:val="0"/>
              <w:autoSpaceDN w:val="0"/>
              <w:adjustRightInd w:val="0"/>
              <w:rPr>
                <w:rFonts w:cs="Tahoma"/>
                <w:szCs w:val="26"/>
                <w:lang w:bidi="en-US"/>
              </w:rPr>
            </w:pPr>
            <w:r w:rsidRPr="001918DA">
              <w:rPr>
                <w:rFonts w:cs="Tahoma"/>
                <w:szCs w:val="26"/>
                <w:lang w:bidi="en-US"/>
              </w:rPr>
              <w:t xml:space="preserve">“The Mystery of Government” from </w:t>
            </w:r>
            <w:r w:rsidRPr="00266484">
              <w:rPr>
                <w:rFonts w:cs="Tahoma"/>
                <w:szCs w:val="26"/>
                <w:u w:val="single"/>
                <w:lang w:bidi="en-US"/>
              </w:rPr>
              <w:t>Parliament of Whores</w:t>
            </w:r>
            <w:r w:rsidRPr="001918DA">
              <w:rPr>
                <w:rFonts w:cs="Tahoma"/>
                <w:szCs w:val="26"/>
                <w:lang w:bidi="en-US"/>
              </w:rPr>
              <w:t xml:space="preserve"> by P.J. O’Rourke (handout)</w:t>
            </w:r>
          </w:p>
        </w:tc>
      </w:tr>
      <w:tr w:rsidR="0066382A" w:rsidRPr="00C3469B" w14:paraId="0EB55FA9" w14:textId="77777777" w:rsidTr="009F3D15">
        <w:tc>
          <w:tcPr>
            <w:tcW w:w="828" w:type="dxa"/>
            <w:tcBorders>
              <w:bottom w:val="single" w:sz="4" w:space="0" w:color="auto"/>
            </w:tcBorders>
            <w:tcMar>
              <w:top w:w="120" w:type="nil"/>
              <w:left w:w="120" w:type="nil"/>
              <w:bottom w:w="120" w:type="nil"/>
              <w:right w:w="120" w:type="nil"/>
            </w:tcMar>
            <w:vAlign w:val="center"/>
          </w:tcPr>
          <w:p w14:paraId="4BE6098E" w14:textId="77777777" w:rsidR="0066382A" w:rsidRPr="001918DA" w:rsidRDefault="0066382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53095F02" w14:textId="4A7D52C5" w:rsidR="0066382A" w:rsidRDefault="0066382A" w:rsidP="009F3D15">
            <w:pPr>
              <w:widowControl w:val="0"/>
              <w:autoSpaceDE w:val="0"/>
              <w:autoSpaceDN w:val="0"/>
              <w:adjustRightInd w:val="0"/>
              <w:rPr>
                <w:rFonts w:cs="Tahoma"/>
                <w:szCs w:val="26"/>
                <w:lang w:bidi="en-US"/>
              </w:rPr>
            </w:pPr>
            <w:r>
              <w:rPr>
                <w:rFonts w:cs="Tahoma"/>
                <w:szCs w:val="26"/>
                <w:lang w:bidi="en-US"/>
              </w:rPr>
              <w:t>22 M</w:t>
            </w:r>
          </w:p>
        </w:tc>
        <w:tc>
          <w:tcPr>
            <w:tcW w:w="3960" w:type="dxa"/>
            <w:tcBorders>
              <w:bottom w:val="single" w:sz="4" w:space="0" w:color="auto"/>
            </w:tcBorders>
            <w:tcMar>
              <w:top w:w="120" w:type="nil"/>
              <w:left w:w="120" w:type="nil"/>
              <w:bottom w:w="120" w:type="nil"/>
              <w:right w:w="120" w:type="nil"/>
            </w:tcMar>
            <w:vAlign w:val="center"/>
          </w:tcPr>
          <w:p w14:paraId="7914EC58" w14:textId="77777777" w:rsidR="0066382A" w:rsidRDefault="0066382A" w:rsidP="0066382A">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p>
          <w:p w14:paraId="32BBECC6" w14:textId="77777777" w:rsidR="0066382A" w:rsidRPr="008508CD" w:rsidRDefault="0066382A" w:rsidP="0066382A">
            <w:pPr>
              <w:widowControl w:val="0"/>
              <w:autoSpaceDE w:val="0"/>
              <w:autoSpaceDN w:val="0"/>
              <w:adjustRightInd w:val="0"/>
              <w:rPr>
                <w:rFonts w:cs="Tahoma"/>
                <w:b/>
                <w:szCs w:val="26"/>
                <w:lang w:bidi="en-US"/>
              </w:rPr>
            </w:pPr>
            <w:r w:rsidRPr="008508CD">
              <w:rPr>
                <w:rFonts w:cs="Tahoma"/>
                <w:b/>
                <w:szCs w:val="26"/>
                <w:lang w:bidi="en-US"/>
              </w:rPr>
              <w:t>Film: Gasland II – Part 1</w:t>
            </w:r>
          </w:p>
          <w:p w14:paraId="298EA213" w14:textId="7AC0819A" w:rsidR="0066382A" w:rsidRDefault="00E714B8" w:rsidP="009F3D15">
            <w:pPr>
              <w:widowControl w:val="0"/>
              <w:autoSpaceDE w:val="0"/>
              <w:autoSpaceDN w:val="0"/>
              <w:adjustRightInd w:val="0"/>
              <w:rPr>
                <w:rFonts w:cs="Tahoma"/>
                <w:b/>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6E7724B2" w14:textId="77777777" w:rsidR="0066382A" w:rsidRDefault="0066382A" w:rsidP="0066382A">
            <w:pPr>
              <w:widowControl w:val="0"/>
              <w:autoSpaceDE w:val="0"/>
              <w:autoSpaceDN w:val="0"/>
              <w:adjustRightInd w:val="0"/>
              <w:rPr>
                <w:rFonts w:cs="Tahoma"/>
                <w:szCs w:val="26"/>
                <w:lang w:bidi="en-US"/>
              </w:rPr>
            </w:pPr>
            <w:r>
              <w:rPr>
                <w:rFonts w:cs="Tahoma"/>
                <w:szCs w:val="26"/>
                <w:lang w:bidi="en-US"/>
              </w:rPr>
              <w:t>Article I: sec. 5 – 10</w:t>
            </w:r>
          </w:p>
          <w:p w14:paraId="5FEC7E47" w14:textId="6BC7A66A" w:rsidR="0066382A" w:rsidRDefault="0066382A" w:rsidP="009F3D15">
            <w:pPr>
              <w:widowControl w:val="0"/>
              <w:autoSpaceDE w:val="0"/>
              <w:autoSpaceDN w:val="0"/>
              <w:adjustRightInd w:val="0"/>
              <w:rPr>
                <w:rFonts w:cs="Tahoma"/>
                <w:szCs w:val="26"/>
                <w:lang w:bidi="en-US"/>
              </w:rPr>
            </w:pPr>
            <w:r>
              <w:rPr>
                <w:rFonts w:cs="Tahoma"/>
                <w:szCs w:val="26"/>
                <w:lang w:bidi="en-US"/>
              </w:rPr>
              <w:t>AGCC pp. 260 – 271 (Congressional Decision Making and Law-Making)</w:t>
            </w:r>
          </w:p>
        </w:tc>
      </w:tr>
      <w:tr w:rsidR="0066382A" w:rsidRPr="00C3469B" w14:paraId="126E344A" w14:textId="77777777" w:rsidTr="009F3D15">
        <w:tc>
          <w:tcPr>
            <w:tcW w:w="828" w:type="dxa"/>
            <w:tcBorders>
              <w:bottom w:val="single" w:sz="4" w:space="0" w:color="auto"/>
            </w:tcBorders>
            <w:tcMar>
              <w:top w:w="120" w:type="nil"/>
              <w:left w:w="120" w:type="nil"/>
              <w:bottom w:w="120" w:type="nil"/>
              <w:right w:w="120" w:type="nil"/>
            </w:tcMar>
            <w:vAlign w:val="center"/>
          </w:tcPr>
          <w:p w14:paraId="785E08BA" w14:textId="77777777" w:rsidR="0066382A" w:rsidRPr="001918DA" w:rsidRDefault="0066382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8DB15DE" w14:textId="77777777" w:rsidR="0066382A" w:rsidRDefault="0066382A" w:rsidP="009F3D15">
            <w:pPr>
              <w:widowControl w:val="0"/>
              <w:autoSpaceDE w:val="0"/>
              <w:autoSpaceDN w:val="0"/>
              <w:adjustRightInd w:val="0"/>
              <w:rPr>
                <w:rFonts w:cs="Tahoma"/>
                <w:szCs w:val="26"/>
                <w:lang w:bidi="en-US"/>
              </w:rPr>
            </w:pPr>
            <w:r>
              <w:rPr>
                <w:rFonts w:cs="Tahoma"/>
                <w:szCs w:val="26"/>
                <w:lang w:bidi="en-US"/>
              </w:rPr>
              <w:t>23 T</w:t>
            </w:r>
          </w:p>
          <w:p w14:paraId="4A81D09D" w14:textId="57E2A69C" w:rsidR="00646FA4" w:rsidRDefault="00646FA4" w:rsidP="009F3D15">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Borders>
              <w:bottom w:val="single" w:sz="4" w:space="0" w:color="auto"/>
            </w:tcBorders>
            <w:tcMar>
              <w:top w:w="120" w:type="nil"/>
              <w:left w:w="120" w:type="nil"/>
              <w:bottom w:w="120" w:type="nil"/>
              <w:right w:w="120" w:type="nil"/>
            </w:tcMar>
            <w:vAlign w:val="center"/>
          </w:tcPr>
          <w:p w14:paraId="6C4C1902" w14:textId="77777777" w:rsidR="0066382A" w:rsidRDefault="0066382A" w:rsidP="0066382A">
            <w:pPr>
              <w:widowControl w:val="0"/>
              <w:autoSpaceDE w:val="0"/>
              <w:autoSpaceDN w:val="0"/>
              <w:adjustRightInd w:val="0"/>
              <w:rPr>
                <w:rFonts w:cs="Tahoma"/>
                <w:szCs w:val="26"/>
                <w:lang w:bidi="en-US"/>
              </w:rPr>
            </w:pPr>
            <w:r>
              <w:rPr>
                <w:rFonts w:cs="Tahoma"/>
                <w:szCs w:val="26"/>
                <w:lang w:bidi="en-US"/>
              </w:rPr>
              <w:t xml:space="preserve">Q: </w:t>
            </w:r>
            <w:r w:rsidRPr="009E69B0">
              <w:rPr>
                <w:rFonts w:cs="Tahoma"/>
                <w:szCs w:val="26"/>
                <w:lang w:bidi="en-US"/>
              </w:rPr>
              <w:t>Have You Ever Been a Vegetarian?”</w:t>
            </w:r>
            <w:r>
              <w:rPr>
                <w:rFonts w:cs="Tahoma"/>
                <w:szCs w:val="26"/>
                <w:lang w:bidi="en-US"/>
              </w:rPr>
              <w:t xml:space="preserve"> </w:t>
            </w:r>
          </w:p>
          <w:p w14:paraId="712CF96A" w14:textId="3E684D2D" w:rsidR="0066382A" w:rsidRDefault="0066382A" w:rsidP="009F3D15">
            <w:pPr>
              <w:widowControl w:val="0"/>
              <w:autoSpaceDE w:val="0"/>
              <w:autoSpaceDN w:val="0"/>
              <w:adjustRightInd w:val="0"/>
              <w:rPr>
                <w:rFonts w:cs="Tahoma"/>
                <w:b/>
                <w:szCs w:val="26"/>
                <w:lang w:bidi="en-US"/>
              </w:rPr>
            </w:pPr>
            <w:r>
              <w:rPr>
                <w:rFonts w:cs="Tahoma"/>
                <w:b/>
                <w:szCs w:val="26"/>
                <w:lang w:bidi="en-US"/>
              </w:rPr>
              <w:t>Film: Gasland II – Part 2</w:t>
            </w:r>
          </w:p>
        </w:tc>
        <w:tc>
          <w:tcPr>
            <w:tcW w:w="3600" w:type="dxa"/>
            <w:tcBorders>
              <w:bottom w:val="single" w:sz="4" w:space="0" w:color="auto"/>
            </w:tcBorders>
            <w:tcMar>
              <w:top w:w="120" w:type="nil"/>
              <w:left w:w="120" w:type="nil"/>
              <w:bottom w:w="120" w:type="nil"/>
              <w:right w:w="120" w:type="nil"/>
            </w:tcMar>
            <w:vAlign w:val="center"/>
          </w:tcPr>
          <w:p w14:paraId="6569444D" w14:textId="42657D1B" w:rsidR="0066382A" w:rsidRDefault="0066382A" w:rsidP="009F3D15">
            <w:pPr>
              <w:widowControl w:val="0"/>
              <w:autoSpaceDE w:val="0"/>
              <w:autoSpaceDN w:val="0"/>
              <w:adjustRightInd w:val="0"/>
              <w:rPr>
                <w:rFonts w:cs="Tahoma"/>
                <w:szCs w:val="26"/>
                <w:lang w:bidi="en-US"/>
              </w:rPr>
            </w:pPr>
            <w:r>
              <w:rPr>
                <w:rFonts w:cs="Tahoma"/>
                <w:szCs w:val="26"/>
                <w:lang w:bidi="en-US"/>
              </w:rPr>
              <w:t xml:space="preserve">Will </w:t>
            </w:r>
            <w:r w:rsidRPr="009E69B0">
              <w:rPr>
                <w:rFonts w:cs="Tahoma"/>
                <w:szCs w:val="26"/>
                <w:lang w:bidi="en-US"/>
              </w:rPr>
              <w:t>Potter: “Are You Now, or Have You Ever Been a Vegetarian?”</w:t>
            </w:r>
            <w:r>
              <w:rPr>
                <w:rFonts w:cs="Tahoma"/>
                <w:szCs w:val="26"/>
                <w:lang w:bidi="en-US"/>
              </w:rPr>
              <w:t xml:space="preserve"> from </w:t>
            </w:r>
            <w:r w:rsidRPr="00330E2B">
              <w:rPr>
                <w:rFonts w:cs="Tahoma"/>
                <w:szCs w:val="26"/>
                <w:u w:val="single"/>
                <w:lang w:bidi="en-US"/>
              </w:rPr>
              <w:t>Green is the New Red</w:t>
            </w:r>
            <w:r w:rsidRPr="008C6850">
              <w:rPr>
                <w:rFonts w:cs="Tahoma"/>
                <w:szCs w:val="26"/>
                <w:lang w:bidi="en-US"/>
              </w:rPr>
              <w:t xml:space="preserve"> (handout)</w:t>
            </w:r>
          </w:p>
        </w:tc>
      </w:tr>
      <w:tr w:rsidR="0066382A" w:rsidRPr="00C3469B" w14:paraId="7ED7D143" w14:textId="77777777" w:rsidTr="009F3D15">
        <w:tc>
          <w:tcPr>
            <w:tcW w:w="828" w:type="dxa"/>
            <w:tcBorders>
              <w:bottom w:val="single" w:sz="4" w:space="0" w:color="auto"/>
            </w:tcBorders>
            <w:tcMar>
              <w:top w:w="120" w:type="nil"/>
              <w:left w:w="120" w:type="nil"/>
              <w:bottom w:w="120" w:type="nil"/>
              <w:right w:w="120" w:type="nil"/>
            </w:tcMar>
            <w:vAlign w:val="center"/>
          </w:tcPr>
          <w:p w14:paraId="3DF01117" w14:textId="77777777" w:rsidR="0066382A" w:rsidRPr="001918DA" w:rsidRDefault="0066382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3DCC761F" w14:textId="7F949396" w:rsidR="0066382A" w:rsidRDefault="0066382A" w:rsidP="009F3D15">
            <w:pPr>
              <w:widowControl w:val="0"/>
              <w:autoSpaceDE w:val="0"/>
              <w:autoSpaceDN w:val="0"/>
              <w:adjustRightInd w:val="0"/>
              <w:rPr>
                <w:rFonts w:cs="Tahoma"/>
                <w:szCs w:val="26"/>
                <w:lang w:bidi="en-US"/>
              </w:rPr>
            </w:pPr>
            <w:r>
              <w:rPr>
                <w:rFonts w:cs="Tahoma"/>
                <w:color w:val="000000"/>
                <w:szCs w:val="26"/>
                <w:lang w:bidi="en-US"/>
              </w:rPr>
              <w:t>24 W</w:t>
            </w:r>
          </w:p>
        </w:tc>
        <w:tc>
          <w:tcPr>
            <w:tcW w:w="3960" w:type="dxa"/>
            <w:tcBorders>
              <w:bottom w:val="single" w:sz="4" w:space="0" w:color="auto"/>
            </w:tcBorders>
            <w:tcMar>
              <w:top w:w="120" w:type="nil"/>
              <w:left w:w="120" w:type="nil"/>
              <w:bottom w:w="120" w:type="nil"/>
              <w:right w:w="120" w:type="nil"/>
            </w:tcMar>
            <w:vAlign w:val="center"/>
          </w:tcPr>
          <w:p w14:paraId="5239A4B6" w14:textId="77777777" w:rsidR="0066382A" w:rsidRDefault="0066382A" w:rsidP="009F3D15">
            <w:pPr>
              <w:widowControl w:val="0"/>
              <w:autoSpaceDE w:val="0"/>
              <w:autoSpaceDN w:val="0"/>
              <w:adjustRightInd w:val="0"/>
              <w:rPr>
                <w:rFonts w:cs="Tahoma"/>
                <w:b/>
                <w:szCs w:val="26"/>
                <w:lang w:bidi="en-US"/>
              </w:rPr>
            </w:pPr>
            <w:r>
              <w:rPr>
                <w:rFonts w:cs="Tahoma"/>
                <w:b/>
                <w:szCs w:val="26"/>
                <w:lang w:bidi="en-US"/>
              </w:rPr>
              <w:t>Film: Gasland II – Part 3</w:t>
            </w:r>
          </w:p>
          <w:p w14:paraId="67DC6A23" w14:textId="0870C352" w:rsidR="007C3570" w:rsidRDefault="007C3570" w:rsidP="009F3D15">
            <w:pPr>
              <w:widowControl w:val="0"/>
              <w:autoSpaceDE w:val="0"/>
              <w:autoSpaceDN w:val="0"/>
              <w:adjustRightInd w:val="0"/>
              <w:rPr>
                <w:rFonts w:cs="Tahoma"/>
                <w:b/>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0DE0A99E" w14:textId="5B799926" w:rsidR="0066382A" w:rsidRDefault="00B44499" w:rsidP="009F3D15">
            <w:pPr>
              <w:widowControl w:val="0"/>
              <w:autoSpaceDE w:val="0"/>
              <w:autoSpaceDN w:val="0"/>
              <w:adjustRightInd w:val="0"/>
              <w:rPr>
                <w:rFonts w:cs="Tahoma"/>
                <w:szCs w:val="26"/>
                <w:lang w:bidi="en-US"/>
              </w:rPr>
            </w:pPr>
            <w:r>
              <w:rPr>
                <w:rFonts w:cs="Tahoma"/>
                <w:szCs w:val="26"/>
                <w:lang w:bidi="en-US"/>
              </w:rPr>
              <w:t>-</w:t>
            </w:r>
          </w:p>
        </w:tc>
      </w:tr>
      <w:tr w:rsidR="00D6761A" w14:paraId="0725366A" w14:textId="77777777" w:rsidTr="009F3D15">
        <w:tc>
          <w:tcPr>
            <w:tcW w:w="828" w:type="dxa"/>
            <w:tcBorders>
              <w:bottom w:val="single" w:sz="4" w:space="0" w:color="auto"/>
            </w:tcBorders>
            <w:tcMar>
              <w:top w:w="120" w:type="nil"/>
              <w:left w:w="120" w:type="nil"/>
              <w:bottom w:w="120" w:type="nil"/>
              <w:right w:w="120" w:type="nil"/>
            </w:tcMar>
            <w:vAlign w:val="center"/>
          </w:tcPr>
          <w:p w14:paraId="655B64F4"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7E3CBF9A" w14:textId="45F0573A" w:rsidR="00D6761A" w:rsidRDefault="0066382A" w:rsidP="009F3D15">
            <w:pPr>
              <w:widowControl w:val="0"/>
              <w:autoSpaceDE w:val="0"/>
              <w:autoSpaceDN w:val="0"/>
              <w:adjustRightInd w:val="0"/>
              <w:rPr>
                <w:rFonts w:cs="Tahoma"/>
                <w:szCs w:val="26"/>
                <w:lang w:bidi="en-US"/>
              </w:rPr>
            </w:pPr>
            <w:r>
              <w:rPr>
                <w:rFonts w:cs="Tahoma"/>
                <w:color w:val="000000"/>
                <w:szCs w:val="26"/>
                <w:lang w:bidi="en-US"/>
              </w:rPr>
              <w:t>25</w:t>
            </w:r>
            <w:r w:rsidR="00D6761A">
              <w:rPr>
                <w:rFonts w:cs="Tahoma"/>
                <w:color w:val="000000"/>
                <w:szCs w:val="26"/>
                <w:lang w:bidi="en-US"/>
              </w:rPr>
              <w:t xml:space="preserve"> Th</w:t>
            </w:r>
          </w:p>
        </w:tc>
        <w:tc>
          <w:tcPr>
            <w:tcW w:w="3960" w:type="dxa"/>
            <w:tcBorders>
              <w:bottom w:val="single" w:sz="4" w:space="0" w:color="auto"/>
            </w:tcBorders>
            <w:tcMar>
              <w:top w:w="120" w:type="nil"/>
              <w:left w:w="120" w:type="nil"/>
              <w:bottom w:w="120" w:type="nil"/>
              <w:right w:w="120" w:type="nil"/>
            </w:tcMar>
            <w:vAlign w:val="center"/>
          </w:tcPr>
          <w:p w14:paraId="7B8F646A" w14:textId="77777777" w:rsidR="00D6761A" w:rsidRDefault="00D6761A" w:rsidP="009F3D15">
            <w:pPr>
              <w:widowControl w:val="0"/>
              <w:autoSpaceDE w:val="0"/>
              <w:autoSpaceDN w:val="0"/>
              <w:adjustRightInd w:val="0"/>
              <w:rPr>
                <w:rFonts w:cs="Palatino-Roman"/>
                <w:b/>
                <w:color w:val="000000"/>
                <w:szCs w:val="32"/>
                <w:lang w:bidi="en-US"/>
              </w:rPr>
            </w:pPr>
            <w:r>
              <w:rPr>
                <w:rFonts w:cs="Palatino-Roman"/>
                <w:b/>
                <w:color w:val="000000"/>
                <w:szCs w:val="32"/>
                <w:lang w:bidi="en-US"/>
              </w:rPr>
              <w:t>Unit 5 Test: Discussion/Review</w:t>
            </w:r>
          </w:p>
          <w:p w14:paraId="470C1EE2" w14:textId="77777777" w:rsidR="00D6761A" w:rsidRDefault="00D6761A" w:rsidP="009F3D15">
            <w:pPr>
              <w:widowControl w:val="0"/>
              <w:autoSpaceDE w:val="0"/>
              <w:autoSpaceDN w:val="0"/>
              <w:adjustRightInd w:val="0"/>
              <w:rPr>
                <w:rFonts w:cs="Tahoma"/>
                <w:b/>
                <w:szCs w:val="26"/>
                <w:lang w:bidi="en-US"/>
              </w:rPr>
            </w:pPr>
            <w:r>
              <w:rPr>
                <w:rFonts w:cs="Palatino-Roman"/>
                <w:b/>
                <w:color w:val="000000"/>
                <w:szCs w:val="32"/>
                <w:lang w:bidi="en-US"/>
              </w:rPr>
              <w:t>(not Required)</w:t>
            </w:r>
          </w:p>
        </w:tc>
        <w:tc>
          <w:tcPr>
            <w:tcW w:w="3600" w:type="dxa"/>
            <w:tcBorders>
              <w:bottom w:val="single" w:sz="4" w:space="0" w:color="auto"/>
            </w:tcBorders>
            <w:tcMar>
              <w:top w:w="120" w:type="nil"/>
              <w:left w:w="120" w:type="nil"/>
              <w:bottom w:w="120" w:type="nil"/>
              <w:right w:w="120" w:type="nil"/>
            </w:tcMar>
            <w:vAlign w:val="center"/>
          </w:tcPr>
          <w:p w14:paraId="37099EFE" w14:textId="77777777" w:rsidR="00D6761A" w:rsidRDefault="00D6761A" w:rsidP="009F3D15">
            <w:pPr>
              <w:widowControl w:val="0"/>
              <w:autoSpaceDE w:val="0"/>
              <w:autoSpaceDN w:val="0"/>
              <w:adjustRightInd w:val="0"/>
              <w:rPr>
                <w:rFonts w:cs="Tahoma"/>
                <w:szCs w:val="26"/>
                <w:lang w:bidi="en-US"/>
              </w:rPr>
            </w:pPr>
            <w:r>
              <w:rPr>
                <w:rFonts w:cs="Tahoma"/>
                <w:szCs w:val="26"/>
                <w:lang w:bidi="en-US"/>
              </w:rPr>
              <w:t>-</w:t>
            </w:r>
          </w:p>
        </w:tc>
      </w:tr>
      <w:tr w:rsidR="00D6761A" w14:paraId="316EC6F2" w14:textId="77777777" w:rsidTr="009F3D15">
        <w:tc>
          <w:tcPr>
            <w:tcW w:w="828" w:type="dxa"/>
            <w:tcBorders>
              <w:bottom w:val="single" w:sz="4" w:space="0" w:color="auto"/>
            </w:tcBorders>
            <w:tcMar>
              <w:top w:w="120" w:type="nil"/>
              <w:left w:w="120" w:type="nil"/>
              <w:bottom w:w="120" w:type="nil"/>
              <w:right w:w="120" w:type="nil"/>
            </w:tcMar>
            <w:vAlign w:val="center"/>
          </w:tcPr>
          <w:p w14:paraId="39A54691"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1490FC26" w14:textId="6A510315" w:rsidR="00D6761A" w:rsidRDefault="0066382A" w:rsidP="009F3D15">
            <w:pPr>
              <w:widowControl w:val="0"/>
              <w:autoSpaceDE w:val="0"/>
              <w:autoSpaceDN w:val="0"/>
              <w:adjustRightInd w:val="0"/>
              <w:rPr>
                <w:rFonts w:cs="Tahoma"/>
                <w:szCs w:val="26"/>
                <w:lang w:bidi="en-US"/>
              </w:rPr>
            </w:pPr>
            <w:r>
              <w:rPr>
                <w:rFonts w:cs="Tahoma"/>
                <w:color w:val="000000"/>
                <w:szCs w:val="26"/>
                <w:lang w:bidi="en-US"/>
              </w:rPr>
              <w:t>26</w:t>
            </w:r>
            <w:r w:rsidR="00D6761A">
              <w:rPr>
                <w:rFonts w:cs="Tahoma"/>
                <w:color w:val="000000"/>
                <w:szCs w:val="26"/>
                <w:lang w:bidi="en-US"/>
              </w:rPr>
              <w:t xml:space="preserve"> F</w:t>
            </w:r>
          </w:p>
        </w:tc>
        <w:tc>
          <w:tcPr>
            <w:tcW w:w="3960" w:type="dxa"/>
            <w:tcBorders>
              <w:bottom w:val="single" w:sz="4" w:space="0" w:color="auto"/>
            </w:tcBorders>
            <w:tcMar>
              <w:top w:w="120" w:type="nil"/>
              <w:left w:w="120" w:type="nil"/>
              <w:bottom w:w="120" w:type="nil"/>
              <w:right w:w="120" w:type="nil"/>
            </w:tcMar>
            <w:vAlign w:val="center"/>
          </w:tcPr>
          <w:p w14:paraId="1925FE9F" w14:textId="77777777" w:rsidR="00D6761A" w:rsidRDefault="00D6761A" w:rsidP="009F3D15">
            <w:pPr>
              <w:widowControl w:val="0"/>
              <w:autoSpaceDE w:val="0"/>
              <w:autoSpaceDN w:val="0"/>
              <w:adjustRightInd w:val="0"/>
              <w:rPr>
                <w:rFonts w:cs="Tahoma"/>
                <w:b/>
                <w:szCs w:val="26"/>
                <w:lang w:bidi="en-US"/>
              </w:rPr>
            </w:pPr>
            <w:r>
              <w:rPr>
                <w:rFonts w:cs="Tahoma"/>
                <w:b/>
                <w:szCs w:val="26"/>
                <w:lang w:bidi="en-US"/>
              </w:rPr>
              <w:t>Unit 5  AP Multiple-Choice Test</w:t>
            </w:r>
          </w:p>
        </w:tc>
        <w:tc>
          <w:tcPr>
            <w:tcW w:w="3600" w:type="dxa"/>
            <w:tcBorders>
              <w:bottom w:val="single" w:sz="4" w:space="0" w:color="auto"/>
            </w:tcBorders>
            <w:tcMar>
              <w:top w:w="120" w:type="nil"/>
              <w:left w:w="120" w:type="nil"/>
              <w:bottom w:w="120" w:type="nil"/>
              <w:right w:w="120" w:type="nil"/>
            </w:tcMar>
            <w:vAlign w:val="center"/>
          </w:tcPr>
          <w:p w14:paraId="61A5D1CE" w14:textId="77777777" w:rsidR="00D6761A" w:rsidRDefault="00D6761A" w:rsidP="009F3D15">
            <w:pPr>
              <w:widowControl w:val="0"/>
              <w:autoSpaceDE w:val="0"/>
              <w:autoSpaceDN w:val="0"/>
              <w:adjustRightInd w:val="0"/>
              <w:rPr>
                <w:rFonts w:cs="Tahoma"/>
                <w:szCs w:val="26"/>
                <w:lang w:bidi="en-US"/>
              </w:rPr>
            </w:pPr>
            <w:r>
              <w:rPr>
                <w:rFonts w:cs="Tahoma"/>
                <w:szCs w:val="26"/>
                <w:lang w:bidi="en-US"/>
              </w:rPr>
              <w:t>-</w:t>
            </w:r>
          </w:p>
        </w:tc>
      </w:tr>
    </w:tbl>
    <w:p w14:paraId="01D2F61A" w14:textId="77777777" w:rsidR="00D6761A" w:rsidRDefault="00D6761A" w:rsidP="00D6761A"/>
    <w:p w14:paraId="1538022A" w14:textId="77777777" w:rsidR="00D6761A" w:rsidRDefault="00D6761A" w:rsidP="00D6761A">
      <w:pPr>
        <w:rPr>
          <w:sz w:val="40"/>
        </w:rPr>
      </w:pPr>
      <w:r>
        <w:rPr>
          <w:sz w:val="40"/>
        </w:rPr>
        <w:br w:type="page"/>
      </w:r>
    </w:p>
    <w:p w14:paraId="20B7BA03" w14:textId="77777777" w:rsidR="00D6761A" w:rsidRPr="00594026" w:rsidRDefault="00D6761A" w:rsidP="00D6761A">
      <w:pPr>
        <w:jc w:val="center"/>
        <w:rPr>
          <w:sz w:val="28"/>
        </w:rPr>
      </w:pPr>
      <w:r w:rsidRPr="00594026">
        <w:rPr>
          <w:sz w:val="40"/>
        </w:rPr>
        <w:t xml:space="preserve">2014 AP Unit 6: Critiques of </w:t>
      </w:r>
      <w:r>
        <w:rPr>
          <w:sz w:val="40"/>
        </w:rPr>
        <w:t>Oligarchy &amp; Capitalism</w:t>
      </w:r>
    </w:p>
    <w:p w14:paraId="4367CAC6" w14:textId="77777777" w:rsidR="00D6761A" w:rsidRPr="001918DA" w:rsidRDefault="00D6761A" w:rsidP="00D6761A"/>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D6761A" w:rsidRPr="001918DA" w14:paraId="69351DCD" w14:textId="77777777" w:rsidTr="009F3D15">
        <w:tc>
          <w:tcPr>
            <w:tcW w:w="828" w:type="dxa"/>
            <w:tcMar>
              <w:top w:w="120" w:type="nil"/>
              <w:left w:w="120" w:type="nil"/>
              <w:bottom w:w="120" w:type="nil"/>
              <w:right w:w="120" w:type="nil"/>
            </w:tcMar>
            <w:vAlign w:val="center"/>
          </w:tcPr>
          <w:p w14:paraId="4AF143F0" w14:textId="3B91CA9B" w:rsidR="00D6761A" w:rsidRPr="001918DA" w:rsidRDefault="0049231D" w:rsidP="009F3D15">
            <w:pPr>
              <w:widowControl w:val="0"/>
              <w:autoSpaceDE w:val="0"/>
              <w:autoSpaceDN w:val="0"/>
              <w:adjustRightInd w:val="0"/>
              <w:rPr>
                <w:rFonts w:cs="Palatino-Roman"/>
                <w:szCs w:val="32"/>
                <w:lang w:bidi="en-US"/>
              </w:rPr>
            </w:pPr>
            <w:r>
              <w:rPr>
                <w:rFonts w:cs="Palatino-Roman"/>
                <w:szCs w:val="32"/>
                <w:lang w:bidi="en-US"/>
              </w:rPr>
              <w:t xml:space="preserve">Feb. </w:t>
            </w:r>
          </w:p>
        </w:tc>
        <w:tc>
          <w:tcPr>
            <w:tcW w:w="990" w:type="dxa"/>
            <w:tcMar>
              <w:top w:w="120" w:type="nil"/>
              <w:left w:w="120" w:type="nil"/>
              <w:bottom w:w="120" w:type="nil"/>
              <w:right w:w="120" w:type="nil"/>
            </w:tcMar>
            <w:vAlign w:val="center"/>
          </w:tcPr>
          <w:p w14:paraId="24C8349E" w14:textId="084BC76F" w:rsidR="00D6761A" w:rsidRDefault="0049231D" w:rsidP="009F3D15">
            <w:pPr>
              <w:widowControl w:val="0"/>
              <w:autoSpaceDE w:val="0"/>
              <w:autoSpaceDN w:val="0"/>
              <w:adjustRightInd w:val="0"/>
              <w:rPr>
                <w:rFonts w:cs="Tahoma"/>
                <w:color w:val="000000"/>
                <w:szCs w:val="26"/>
                <w:lang w:bidi="en-US"/>
              </w:rPr>
            </w:pPr>
            <w:r>
              <w:rPr>
                <w:rFonts w:cs="Tahoma"/>
                <w:color w:val="000000"/>
                <w:szCs w:val="26"/>
                <w:lang w:bidi="en-US"/>
              </w:rPr>
              <w:t>29 M</w:t>
            </w:r>
          </w:p>
        </w:tc>
        <w:tc>
          <w:tcPr>
            <w:tcW w:w="3960" w:type="dxa"/>
            <w:tcMar>
              <w:top w:w="120" w:type="nil"/>
              <w:left w:w="120" w:type="nil"/>
              <w:bottom w:w="120" w:type="nil"/>
              <w:right w:w="120" w:type="nil"/>
            </w:tcMar>
            <w:vAlign w:val="center"/>
          </w:tcPr>
          <w:p w14:paraId="2F97507D" w14:textId="77777777" w:rsidR="00D6761A" w:rsidRPr="0055053C" w:rsidRDefault="00D6761A" w:rsidP="009F3D15">
            <w:pPr>
              <w:widowControl w:val="0"/>
              <w:autoSpaceDE w:val="0"/>
              <w:autoSpaceDN w:val="0"/>
              <w:adjustRightInd w:val="0"/>
              <w:rPr>
                <w:rFonts w:cs="Tahoma"/>
                <w:szCs w:val="26"/>
                <w:lang w:bidi="en-US"/>
              </w:rPr>
            </w:pPr>
            <w:r>
              <w:rPr>
                <w:rFonts w:cs="Tahoma"/>
                <w:szCs w:val="26"/>
                <w:lang w:bidi="en-US"/>
              </w:rPr>
              <w:t>Unit 5 Constitution Test Review</w:t>
            </w:r>
          </w:p>
        </w:tc>
        <w:tc>
          <w:tcPr>
            <w:tcW w:w="3600" w:type="dxa"/>
            <w:tcMar>
              <w:top w:w="120" w:type="nil"/>
              <w:left w:w="120" w:type="nil"/>
              <w:bottom w:w="120" w:type="nil"/>
              <w:right w:w="120" w:type="nil"/>
            </w:tcMar>
            <w:vAlign w:val="center"/>
          </w:tcPr>
          <w:p w14:paraId="5AF7A300" w14:textId="77777777" w:rsidR="00D6761A" w:rsidRPr="00277BA4" w:rsidRDefault="00D6761A" w:rsidP="009F3D15">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D6761A" w:rsidRPr="001918DA" w14:paraId="39260EAA" w14:textId="77777777" w:rsidTr="009F3D15">
        <w:tc>
          <w:tcPr>
            <w:tcW w:w="828" w:type="dxa"/>
            <w:tcMar>
              <w:top w:w="120" w:type="nil"/>
              <w:left w:w="120" w:type="nil"/>
              <w:bottom w:w="120" w:type="nil"/>
              <w:right w:w="120" w:type="nil"/>
            </w:tcMar>
            <w:vAlign w:val="center"/>
          </w:tcPr>
          <w:p w14:paraId="35C52368" w14:textId="63167865" w:rsidR="00D6761A" w:rsidRPr="001918DA" w:rsidRDefault="0049231D" w:rsidP="009F3D15">
            <w:pPr>
              <w:widowControl w:val="0"/>
              <w:autoSpaceDE w:val="0"/>
              <w:autoSpaceDN w:val="0"/>
              <w:adjustRightInd w:val="0"/>
              <w:rPr>
                <w:rFonts w:cs="Palatino-Roman"/>
                <w:szCs w:val="32"/>
                <w:lang w:bidi="en-US"/>
              </w:rPr>
            </w:pPr>
            <w:r>
              <w:rPr>
                <w:rFonts w:cs="Palatino-Roman"/>
                <w:szCs w:val="32"/>
                <w:lang w:bidi="en-US"/>
              </w:rPr>
              <w:t>Mar.</w:t>
            </w:r>
          </w:p>
        </w:tc>
        <w:tc>
          <w:tcPr>
            <w:tcW w:w="990" w:type="dxa"/>
            <w:tcMar>
              <w:top w:w="120" w:type="nil"/>
              <w:left w:w="120" w:type="nil"/>
              <w:bottom w:w="120" w:type="nil"/>
              <w:right w:w="120" w:type="nil"/>
            </w:tcMar>
            <w:vAlign w:val="center"/>
          </w:tcPr>
          <w:p w14:paraId="2358194E" w14:textId="77777777" w:rsidR="00D6761A" w:rsidRDefault="00A42AB4" w:rsidP="009F3D15">
            <w:pPr>
              <w:widowControl w:val="0"/>
              <w:autoSpaceDE w:val="0"/>
              <w:autoSpaceDN w:val="0"/>
              <w:adjustRightInd w:val="0"/>
              <w:rPr>
                <w:rFonts w:cs="Tahoma"/>
                <w:color w:val="000000"/>
                <w:szCs w:val="26"/>
                <w:lang w:bidi="en-US"/>
              </w:rPr>
            </w:pPr>
            <w:r>
              <w:rPr>
                <w:rFonts w:cs="Tahoma"/>
                <w:color w:val="000000"/>
                <w:szCs w:val="26"/>
                <w:lang w:bidi="en-US"/>
              </w:rPr>
              <w:t>1  T</w:t>
            </w:r>
          </w:p>
          <w:p w14:paraId="66EC0FC4" w14:textId="05CF9D88" w:rsidR="00646FA4" w:rsidRDefault="00646FA4" w:rsidP="009F3D15">
            <w:pPr>
              <w:widowControl w:val="0"/>
              <w:autoSpaceDE w:val="0"/>
              <w:autoSpaceDN w:val="0"/>
              <w:adjustRightInd w:val="0"/>
              <w:rPr>
                <w:rFonts w:cs="Tahoma"/>
                <w:color w:val="000000"/>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14:paraId="0925BAE2" w14:textId="77777777" w:rsidR="00D6761A" w:rsidRPr="00277BA4" w:rsidRDefault="00D6761A" w:rsidP="009F3D15">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14:paraId="077F1A11" w14:textId="77777777" w:rsidR="00D6761A" w:rsidRPr="0055053C" w:rsidRDefault="00D6761A" w:rsidP="009F3D15">
            <w:pPr>
              <w:widowControl w:val="0"/>
              <w:autoSpaceDE w:val="0"/>
              <w:autoSpaceDN w:val="0"/>
              <w:adjustRightInd w:val="0"/>
              <w:rPr>
                <w:rFonts w:cs="Tahoma"/>
                <w:szCs w:val="26"/>
                <w:lang w:bidi="en-US"/>
              </w:rPr>
            </w:pPr>
            <w:r w:rsidRPr="00A05458">
              <w:rPr>
                <w:rFonts w:cs="Palatino-Roman"/>
                <w:i/>
                <w:color w:val="000000"/>
                <w:szCs w:val="32"/>
                <w:lang w:bidi="en-US"/>
              </w:rPr>
              <w:t>Income, Wealth, Financial Wealth, Assets, Wealth Distribution, Net Worth, Taxes (Inheritance and Estate), &amp; Home Ownership</w:t>
            </w:r>
          </w:p>
        </w:tc>
        <w:tc>
          <w:tcPr>
            <w:tcW w:w="3600" w:type="dxa"/>
            <w:tcMar>
              <w:top w:w="120" w:type="nil"/>
              <w:left w:w="120" w:type="nil"/>
              <w:bottom w:w="120" w:type="nil"/>
              <w:right w:w="120" w:type="nil"/>
            </w:tcMar>
            <w:vAlign w:val="center"/>
          </w:tcPr>
          <w:p w14:paraId="3217A6DD" w14:textId="77777777" w:rsidR="00D6761A" w:rsidRPr="00A05458"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14:paraId="506937F6" w14:textId="77777777" w:rsidR="00D6761A" w:rsidRPr="00A05458"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lang w:bidi="en-US"/>
              </w:rPr>
              <w:t>(through “Home Ownership”)</w:t>
            </w:r>
          </w:p>
          <w:p w14:paraId="6F94C3BD" w14:textId="77777777" w:rsidR="00D6761A" w:rsidRPr="00277BA4" w:rsidRDefault="006F006A" w:rsidP="009F3D15">
            <w:pPr>
              <w:widowControl w:val="0"/>
              <w:autoSpaceDE w:val="0"/>
              <w:autoSpaceDN w:val="0"/>
              <w:adjustRightInd w:val="0"/>
              <w:rPr>
                <w:rFonts w:cs="Palatino-Roman"/>
                <w:color w:val="000000"/>
                <w:szCs w:val="32"/>
                <w:lang w:bidi="en-US"/>
              </w:rPr>
            </w:pPr>
            <w:hyperlink r:id="rId72" w:history="1">
              <w:r w:rsidR="00D6761A" w:rsidRPr="007B36DC">
                <w:rPr>
                  <w:rStyle w:val="Hyperlink"/>
                  <w:rFonts w:cs="Palatino-Roman"/>
                  <w:szCs w:val="32"/>
                  <w:lang w:bidi="en-US"/>
                </w:rPr>
                <w:t>http://www2.ucsc.edu/whorulesamerica/power/wealth.html</w:t>
              </w:r>
            </w:hyperlink>
          </w:p>
        </w:tc>
      </w:tr>
      <w:tr w:rsidR="00D6761A" w:rsidRPr="001918DA" w14:paraId="35429C73" w14:textId="77777777" w:rsidTr="009F3D15">
        <w:tc>
          <w:tcPr>
            <w:tcW w:w="828" w:type="dxa"/>
            <w:tcMar>
              <w:top w:w="120" w:type="nil"/>
              <w:left w:w="120" w:type="nil"/>
              <w:bottom w:w="120" w:type="nil"/>
              <w:right w:w="120" w:type="nil"/>
            </w:tcMar>
            <w:vAlign w:val="center"/>
          </w:tcPr>
          <w:p w14:paraId="040D63E8"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10BE6E16" w14:textId="7664F7B0" w:rsidR="00D6761A" w:rsidRDefault="00A42AB4" w:rsidP="009F3D15">
            <w:pPr>
              <w:widowControl w:val="0"/>
              <w:autoSpaceDE w:val="0"/>
              <w:autoSpaceDN w:val="0"/>
              <w:adjustRightInd w:val="0"/>
              <w:rPr>
                <w:rFonts w:cs="Tahoma"/>
                <w:color w:val="000000"/>
                <w:szCs w:val="26"/>
                <w:lang w:bidi="en-US"/>
              </w:rPr>
            </w:pPr>
            <w:r>
              <w:rPr>
                <w:rFonts w:cs="Tahoma"/>
                <w:color w:val="000000"/>
                <w:szCs w:val="26"/>
                <w:lang w:bidi="en-US"/>
              </w:rPr>
              <w:t>2  W</w:t>
            </w:r>
          </w:p>
        </w:tc>
        <w:tc>
          <w:tcPr>
            <w:tcW w:w="3960" w:type="dxa"/>
            <w:tcMar>
              <w:top w:w="120" w:type="nil"/>
              <w:left w:w="120" w:type="nil"/>
              <w:bottom w:w="120" w:type="nil"/>
              <w:right w:w="120" w:type="nil"/>
            </w:tcMar>
            <w:vAlign w:val="center"/>
          </w:tcPr>
          <w:p w14:paraId="7491FB4F" w14:textId="77777777" w:rsidR="00D6761A" w:rsidRPr="00277BA4" w:rsidRDefault="00D6761A" w:rsidP="009F3D15">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14:paraId="1F63042E" w14:textId="77777777" w:rsidR="00D6761A" w:rsidRPr="0055053C" w:rsidRDefault="00D6761A" w:rsidP="009F3D15">
            <w:pPr>
              <w:widowControl w:val="0"/>
              <w:autoSpaceDE w:val="0"/>
              <w:autoSpaceDN w:val="0"/>
              <w:adjustRightInd w:val="0"/>
              <w:rPr>
                <w:rFonts w:cs="Tahoma"/>
                <w:szCs w:val="26"/>
                <w:lang w:bidi="en-US"/>
              </w:rPr>
            </w:pPr>
            <w:r w:rsidRPr="00A05458">
              <w:rPr>
                <w:rFonts w:cs="Palatino-Roman"/>
                <w:i/>
                <w:color w:val="000000"/>
                <w:szCs w:val="32"/>
                <w:lang w:bidi="en-US"/>
              </w:rPr>
              <w:t>The 1%</w:t>
            </w:r>
          </w:p>
        </w:tc>
        <w:tc>
          <w:tcPr>
            <w:tcW w:w="3600" w:type="dxa"/>
            <w:tcMar>
              <w:top w:w="120" w:type="nil"/>
              <w:left w:w="120" w:type="nil"/>
              <w:bottom w:w="120" w:type="nil"/>
              <w:right w:w="120" w:type="nil"/>
            </w:tcMar>
            <w:vAlign w:val="center"/>
          </w:tcPr>
          <w:p w14:paraId="34A42391" w14:textId="77777777" w:rsidR="00D6761A" w:rsidRPr="00A05458"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14:paraId="17F536C3" w14:textId="77777777" w:rsidR="00D6761A" w:rsidRPr="00277BA4"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lang w:bidi="en-US"/>
              </w:rPr>
              <w:t>(from “Wealth Distribution through “Income &amp; Power”)</w:t>
            </w:r>
          </w:p>
        </w:tc>
      </w:tr>
      <w:tr w:rsidR="00D6761A" w:rsidRPr="001918DA" w14:paraId="5765FC71" w14:textId="77777777" w:rsidTr="009F3D15">
        <w:tc>
          <w:tcPr>
            <w:tcW w:w="828" w:type="dxa"/>
            <w:tcMar>
              <w:top w:w="120" w:type="nil"/>
              <w:left w:w="120" w:type="nil"/>
              <w:bottom w:w="120" w:type="nil"/>
              <w:right w:w="120" w:type="nil"/>
            </w:tcMar>
            <w:vAlign w:val="center"/>
          </w:tcPr>
          <w:p w14:paraId="5778B7CD"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4D300D03" w14:textId="1A7F1D64" w:rsidR="00D6761A" w:rsidRDefault="00A42AB4" w:rsidP="009F3D15">
            <w:pPr>
              <w:widowControl w:val="0"/>
              <w:autoSpaceDE w:val="0"/>
              <w:autoSpaceDN w:val="0"/>
              <w:adjustRightInd w:val="0"/>
              <w:rPr>
                <w:rFonts w:cs="Tahoma"/>
                <w:color w:val="000000"/>
                <w:szCs w:val="26"/>
                <w:lang w:bidi="en-US"/>
              </w:rPr>
            </w:pPr>
            <w:r>
              <w:rPr>
                <w:rFonts w:cs="Tahoma"/>
                <w:color w:val="000000"/>
                <w:szCs w:val="26"/>
                <w:lang w:bidi="en-US"/>
              </w:rPr>
              <w:t>3  Th</w:t>
            </w:r>
          </w:p>
        </w:tc>
        <w:tc>
          <w:tcPr>
            <w:tcW w:w="3960" w:type="dxa"/>
            <w:tcMar>
              <w:top w:w="120" w:type="nil"/>
              <w:left w:w="120" w:type="nil"/>
              <w:bottom w:w="120" w:type="nil"/>
              <w:right w:w="120" w:type="nil"/>
            </w:tcMar>
            <w:vAlign w:val="center"/>
          </w:tcPr>
          <w:p w14:paraId="47700840" w14:textId="77777777" w:rsidR="00D6761A" w:rsidRPr="00277BA4" w:rsidRDefault="00D6761A" w:rsidP="009F3D15">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14:paraId="46CD0614" w14:textId="77777777" w:rsidR="00EA16B5" w:rsidRDefault="00D6761A" w:rsidP="009F3D15">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Progressive Taxes, Transfer Payments, Income Ratios, &amp; CEO’s +</w:t>
            </w:r>
          </w:p>
          <w:p w14:paraId="2FF96920" w14:textId="7F74A5CA" w:rsidR="00D6761A" w:rsidRPr="0055053C" w:rsidRDefault="00D6761A" w:rsidP="009F3D15">
            <w:pPr>
              <w:widowControl w:val="0"/>
              <w:autoSpaceDE w:val="0"/>
              <w:autoSpaceDN w:val="0"/>
              <w:adjustRightInd w:val="0"/>
              <w:rPr>
                <w:rFonts w:cs="Tahoma"/>
                <w:szCs w:val="26"/>
                <w:lang w:bidi="en-US"/>
              </w:rPr>
            </w:pPr>
            <w:r w:rsidRPr="00A05458">
              <w:rPr>
                <w:rFonts w:cs="Palatino-Roman"/>
                <w:i/>
                <w:color w:val="000000"/>
                <w:szCs w:val="32"/>
                <w:lang w:bidi="en-US"/>
              </w:rPr>
              <w:t xml:space="preserve"> </w:t>
            </w:r>
            <w:r w:rsidR="00EA16B5" w:rsidRPr="00746AB5">
              <w:rPr>
                <w:rFonts w:cs="Palatino-Roman"/>
                <w:b/>
                <w:color w:val="000000"/>
                <w:szCs w:val="32"/>
                <w:lang w:bidi="en-US"/>
              </w:rPr>
              <w:t xml:space="preserve">Film: Inequality for All - </w:t>
            </w:r>
            <w:r w:rsidR="00EA16B5">
              <w:rPr>
                <w:rFonts w:cs="Palatino-Roman"/>
                <w:b/>
                <w:color w:val="000000"/>
                <w:szCs w:val="32"/>
                <w:lang w:bidi="en-US"/>
              </w:rPr>
              <w:t>1</w:t>
            </w:r>
          </w:p>
        </w:tc>
        <w:tc>
          <w:tcPr>
            <w:tcW w:w="3600" w:type="dxa"/>
            <w:tcMar>
              <w:top w:w="120" w:type="nil"/>
              <w:left w:w="120" w:type="nil"/>
              <w:bottom w:w="120" w:type="nil"/>
              <w:right w:w="120" w:type="nil"/>
            </w:tcMar>
            <w:vAlign w:val="center"/>
          </w:tcPr>
          <w:p w14:paraId="0E42BD5B" w14:textId="77777777" w:rsidR="00D6761A" w:rsidRPr="00A05458"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14:paraId="3166FF89" w14:textId="51550C7D" w:rsidR="00EA16B5" w:rsidRPr="00277BA4"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lang w:bidi="en-US"/>
              </w:rPr>
              <w:t>(“Do Taxes Redi</w:t>
            </w:r>
            <w:r>
              <w:rPr>
                <w:rFonts w:cs="Palatino-Roman"/>
                <w:color w:val="000000"/>
                <w:szCs w:val="32"/>
                <w:lang w:bidi="en-US"/>
              </w:rPr>
              <w:t>stribute Income?” to the end)</w:t>
            </w:r>
          </w:p>
        </w:tc>
      </w:tr>
      <w:tr w:rsidR="00D6761A" w:rsidRPr="001918DA" w14:paraId="65C42A62" w14:textId="77777777" w:rsidTr="009F3D15">
        <w:tc>
          <w:tcPr>
            <w:tcW w:w="828" w:type="dxa"/>
            <w:tcMar>
              <w:top w:w="120" w:type="nil"/>
              <w:left w:w="120" w:type="nil"/>
              <w:bottom w:w="120" w:type="nil"/>
              <w:right w:w="120" w:type="nil"/>
            </w:tcMar>
            <w:vAlign w:val="center"/>
          </w:tcPr>
          <w:p w14:paraId="7E925470"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4EBE4146" w14:textId="199741F3" w:rsidR="00D6761A" w:rsidRDefault="00A42AB4" w:rsidP="009F3D15">
            <w:pPr>
              <w:widowControl w:val="0"/>
              <w:autoSpaceDE w:val="0"/>
              <w:autoSpaceDN w:val="0"/>
              <w:adjustRightInd w:val="0"/>
              <w:rPr>
                <w:rFonts w:cs="Tahoma"/>
                <w:szCs w:val="26"/>
                <w:lang w:bidi="en-US"/>
              </w:rPr>
            </w:pPr>
            <w:r>
              <w:rPr>
                <w:rFonts w:cs="Tahoma"/>
                <w:szCs w:val="26"/>
                <w:lang w:bidi="en-US"/>
              </w:rPr>
              <w:t>4  F</w:t>
            </w:r>
          </w:p>
        </w:tc>
        <w:tc>
          <w:tcPr>
            <w:tcW w:w="3960" w:type="dxa"/>
            <w:tcMar>
              <w:top w:w="120" w:type="nil"/>
              <w:left w:w="120" w:type="nil"/>
              <w:bottom w:w="120" w:type="nil"/>
              <w:right w:w="120" w:type="nil"/>
            </w:tcMar>
          </w:tcPr>
          <w:p w14:paraId="73DB0C8B" w14:textId="77777777" w:rsidR="00D6761A" w:rsidRDefault="00D6761A" w:rsidP="009F3D15">
            <w:pPr>
              <w:widowControl w:val="0"/>
              <w:autoSpaceDE w:val="0"/>
              <w:autoSpaceDN w:val="0"/>
              <w:adjustRightInd w:val="0"/>
              <w:rPr>
                <w:rFonts w:cs="Tahoma"/>
                <w:color w:val="000000"/>
                <w:szCs w:val="26"/>
                <w:lang w:bidi="en-US"/>
              </w:rPr>
            </w:pPr>
            <w:r>
              <w:rPr>
                <w:rFonts w:cs="Tahoma"/>
                <w:color w:val="000000"/>
                <w:szCs w:val="26"/>
                <w:lang w:bidi="en-US"/>
              </w:rPr>
              <w:t>Q: The Influence of Money on the Entire Political System: We are No Longer a Functional Democracy</w:t>
            </w:r>
          </w:p>
          <w:p w14:paraId="357D22D6" w14:textId="1BA78D89" w:rsidR="00D6761A" w:rsidRPr="00EA16B5" w:rsidRDefault="00EA16B5" w:rsidP="009F3D15">
            <w:pPr>
              <w:widowControl w:val="0"/>
              <w:autoSpaceDE w:val="0"/>
              <w:autoSpaceDN w:val="0"/>
              <w:adjustRightInd w:val="0"/>
              <w:rPr>
                <w:rFonts w:cs="Palatino-Roman"/>
                <w:b/>
                <w:color w:val="000000"/>
                <w:szCs w:val="32"/>
                <w:lang w:bidi="en-US"/>
              </w:rPr>
            </w:pPr>
            <w:r w:rsidRPr="00746AB5">
              <w:rPr>
                <w:rFonts w:cs="Palatino-Roman"/>
                <w:b/>
                <w:color w:val="000000"/>
                <w:szCs w:val="32"/>
                <w:lang w:bidi="en-US"/>
              </w:rPr>
              <w:t xml:space="preserve">Film: Inequality for All </w:t>
            </w:r>
            <w:r>
              <w:rPr>
                <w:rFonts w:cs="Palatino-Roman"/>
                <w:b/>
                <w:color w:val="000000"/>
                <w:szCs w:val="32"/>
                <w:lang w:bidi="en-US"/>
              </w:rPr>
              <w:t>–</w:t>
            </w:r>
            <w:r w:rsidRPr="00746AB5">
              <w:rPr>
                <w:rFonts w:cs="Palatino-Roman"/>
                <w:b/>
                <w:color w:val="000000"/>
                <w:szCs w:val="32"/>
                <w:lang w:bidi="en-US"/>
              </w:rPr>
              <w:t xml:space="preserve"> </w:t>
            </w:r>
            <w:r>
              <w:rPr>
                <w:rFonts w:cs="Palatino-Roman"/>
                <w:b/>
                <w:color w:val="000000"/>
                <w:szCs w:val="32"/>
                <w:lang w:bidi="en-US"/>
              </w:rPr>
              <w:t>2</w:t>
            </w:r>
          </w:p>
        </w:tc>
        <w:tc>
          <w:tcPr>
            <w:tcW w:w="3600" w:type="dxa"/>
            <w:tcMar>
              <w:top w:w="120" w:type="nil"/>
              <w:left w:w="120" w:type="nil"/>
              <w:bottom w:w="120" w:type="nil"/>
              <w:right w:w="120" w:type="nil"/>
            </w:tcMar>
          </w:tcPr>
          <w:p w14:paraId="1CAE4CC7" w14:textId="77777777" w:rsidR="00D6761A" w:rsidRPr="00277BA4" w:rsidRDefault="00D6761A" w:rsidP="009F3D15">
            <w:pPr>
              <w:widowControl w:val="0"/>
              <w:autoSpaceDE w:val="0"/>
              <w:autoSpaceDN w:val="0"/>
              <w:adjustRightInd w:val="0"/>
              <w:rPr>
                <w:rFonts w:cs="Palatino-Roman"/>
                <w:color w:val="000000"/>
                <w:szCs w:val="32"/>
                <w:lang w:bidi="en-US"/>
              </w:rPr>
            </w:pPr>
            <w:r w:rsidRPr="00F76851">
              <w:rPr>
                <w:rFonts w:cs="Tahoma"/>
                <w:color w:val="000000"/>
                <w:szCs w:val="26"/>
                <w:lang w:bidi="en-US"/>
              </w:rPr>
              <w:t>Economic Elite Domination:</w:t>
            </w:r>
            <w:r w:rsidRPr="00F76851">
              <w:t xml:space="preserve"> </w:t>
            </w:r>
            <w:hyperlink r:id="rId73" w:history="1">
              <w:r w:rsidRPr="00F76851">
                <w:rPr>
                  <w:rStyle w:val="Hyperlink"/>
                  <w:rFonts w:cs="Tahoma"/>
                  <w:szCs w:val="26"/>
                  <w:lang w:bidi="en-US"/>
                </w:rPr>
                <w:t>http://talkingpointsmemo.com/dc/princeton-scholar-demise-of-democracy-america-tpm-interview</w:t>
              </w:r>
            </w:hyperlink>
          </w:p>
        </w:tc>
      </w:tr>
      <w:tr w:rsidR="00D6761A" w:rsidRPr="001918DA" w14:paraId="68D5B8CA" w14:textId="77777777" w:rsidTr="009F3D15">
        <w:tc>
          <w:tcPr>
            <w:tcW w:w="828" w:type="dxa"/>
            <w:tcMar>
              <w:top w:w="120" w:type="nil"/>
              <w:left w:w="120" w:type="nil"/>
              <w:bottom w:w="120" w:type="nil"/>
              <w:right w:w="120" w:type="nil"/>
            </w:tcMar>
            <w:vAlign w:val="center"/>
          </w:tcPr>
          <w:p w14:paraId="319AE55E"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1A0AD3C5" w14:textId="5AC9B8BB" w:rsidR="00D6761A" w:rsidRDefault="00A42AB4" w:rsidP="009F3D15">
            <w:pPr>
              <w:widowControl w:val="0"/>
              <w:autoSpaceDE w:val="0"/>
              <w:autoSpaceDN w:val="0"/>
              <w:adjustRightInd w:val="0"/>
              <w:rPr>
                <w:rFonts w:cs="Tahoma"/>
                <w:szCs w:val="26"/>
                <w:lang w:bidi="en-US"/>
              </w:rPr>
            </w:pPr>
            <w:r>
              <w:rPr>
                <w:rFonts w:cs="Tahoma"/>
                <w:szCs w:val="26"/>
                <w:lang w:bidi="en-US"/>
              </w:rPr>
              <w:t>7  M</w:t>
            </w:r>
          </w:p>
        </w:tc>
        <w:tc>
          <w:tcPr>
            <w:tcW w:w="3960" w:type="dxa"/>
            <w:tcMar>
              <w:top w:w="120" w:type="nil"/>
              <w:left w:w="120" w:type="nil"/>
              <w:bottom w:w="120" w:type="nil"/>
              <w:right w:w="120" w:type="nil"/>
            </w:tcMar>
            <w:vAlign w:val="center"/>
          </w:tcPr>
          <w:p w14:paraId="60FD6BB9" w14:textId="73B138DD" w:rsidR="00D6761A" w:rsidRPr="00EA16B5" w:rsidRDefault="00EA16B5" w:rsidP="009F3D15">
            <w:pPr>
              <w:widowControl w:val="0"/>
              <w:autoSpaceDE w:val="0"/>
              <w:autoSpaceDN w:val="0"/>
              <w:adjustRightInd w:val="0"/>
              <w:rPr>
                <w:rFonts w:cs="Palatino-Roman"/>
                <w:b/>
                <w:color w:val="000000"/>
                <w:szCs w:val="32"/>
                <w:lang w:bidi="en-US"/>
              </w:rPr>
            </w:pPr>
            <w:r w:rsidRPr="00EA16B5">
              <w:rPr>
                <w:rFonts w:cs="Palatino-Roman"/>
                <w:color w:val="000000"/>
                <w:szCs w:val="32"/>
                <w:lang w:bidi="en-US"/>
              </w:rPr>
              <w:t xml:space="preserve">Q: French Revolution Phase I </w:t>
            </w:r>
            <w:r w:rsidR="00D6761A">
              <w:rPr>
                <w:rFonts w:cs="Palatino-Roman"/>
                <w:b/>
                <w:color w:val="000000"/>
                <w:szCs w:val="32"/>
                <w:lang w:bidi="en-US"/>
              </w:rPr>
              <w:t>LUNCH SESSION</w:t>
            </w:r>
          </w:p>
        </w:tc>
        <w:tc>
          <w:tcPr>
            <w:tcW w:w="3600" w:type="dxa"/>
            <w:tcMar>
              <w:top w:w="120" w:type="nil"/>
              <w:left w:w="120" w:type="nil"/>
              <w:bottom w:w="120" w:type="nil"/>
              <w:right w:w="120" w:type="nil"/>
            </w:tcMar>
            <w:vAlign w:val="center"/>
          </w:tcPr>
          <w:p w14:paraId="751A7411" w14:textId="77777777" w:rsidR="00D6761A" w:rsidRPr="00BF56E9"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u w:val="single"/>
                <w:lang w:bidi="en-US"/>
              </w:rPr>
              <w:t>S&amp;D: French Revolution Phase I pp. 564 – 570</w:t>
            </w:r>
            <w:r w:rsidRPr="00BF56E9">
              <w:rPr>
                <w:rFonts w:cs="Palatino-Roman"/>
                <w:color w:val="000000"/>
                <w:szCs w:val="32"/>
                <w:lang w:bidi="en-US"/>
              </w:rPr>
              <w:t xml:space="preserve"> + </w:t>
            </w:r>
          </w:p>
          <w:p w14:paraId="12E3A48B" w14:textId="77777777" w:rsidR="00D6761A" w:rsidRPr="00BF56E9" w:rsidRDefault="00D6761A" w:rsidP="009F3D15">
            <w:pPr>
              <w:widowControl w:val="0"/>
              <w:autoSpaceDE w:val="0"/>
              <w:autoSpaceDN w:val="0"/>
              <w:adjustRightInd w:val="0"/>
              <w:rPr>
                <w:rFonts w:cs="Palatino-Roman"/>
                <w:color w:val="000000"/>
                <w:szCs w:val="32"/>
                <w:lang w:bidi="en-US"/>
              </w:rPr>
            </w:pPr>
            <w:r>
              <w:rPr>
                <w:rFonts w:cs="Palatino-Roman"/>
                <w:color w:val="000000"/>
                <w:szCs w:val="32"/>
                <w:lang w:bidi="en-US"/>
              </w:rPr>
              <w:t xml:space="preserve">+ Declaration of Rights of Man </w:t>
            </w:r>
          </w:p>
          <w:p w14:paraId="422C1F6B" w14:textId="77777777" w:rsidR="00D6761A" w:rsidRPr="00322B87" w:rsidRDefault="006F006A" w:rsidP="009F3D15">
            <w:pPr>
              <w:widowControl w:val="0"/>
              <w:autoSpaceDE w:val="0"/>
              <w:autoSpaceDN w:val="0"/>
              <w:adjustRightInd w:val="0"/>
              <w:rPr>
                <w:rFonts w:cs="Palatino-Roman"/>
                <w:color w:val="000000"/>
                <w:szCs w:val="32"/>
                <w:u w:val="single"/>
                <w:lang w:bidi="en-US"/>
              </w:rPr>
            </w:pPr>
            <w:hyperlink r:id="rId74" w:history="1">
              <w:r w:rsidR="00D6761A" w:rsidRPr="00A05458">
                <w:rPr>
                  <w:rStyle w:val="Hyperlink"/>
                  <w:rFonts w:cs="Palatino-Roman"/>
                  <w:szCs w:val="32"/>
                  <w:lang w:bidi="en-US"/>
                </w:rPr>
                <w:t>http://avalon.law.yale.edu/18th_century/rightsof.asp</w:t>
              </w:r>
            </w:hyperlink>
            <w:r w:rsidR="00D6761A" w:rsidRPr="00A05458">
              <w:rPr>
                <w:rFonts w:cs="Palatino-Roman"/>
                <w:color w:val="000000"/>
                <w:szCs w:val="32"/>
                <w:u w:val="single"/>
                <w:lang w:bidi="en-US"/>
              </w:rPr>
              <w:t xml:space="preserve"> </w:t>
            </w:r>
          </w:p>
          <w:p w14:paraId="31BE2B2E" w14:textId="77777777" w:rsidR="00D6761A" w:rsidRPr="00BF56E9" w:rsidRDefault="00D6761A" w:rsidP="009F3D15">
            <w:pPr>
              <w:widowControl w:val="0"/>
              <w:autoSpaceDE w:val="0"/>
              <w:autoSpaceDN w:val="0"/>
              <w:adjustRightInd w:val="0"/>
              <w:rPr>
                <w:rFonts w:cs="Palatino-Roman"/>
                <w:color w:val="000000"/>
                <w:szCs w:val="32"/>
                <w:lang w:bidi="en-US"/>
              </w:rPr>
            </w:pPr>
            <w:r>
              <w:rPr>
                <w:rFonts w:cs="Palatino-Roman"/>
                <w:color w:val="000000"/>
                <w:szCs w:val="32"/>
                <w:lang w:bidi="en-US"/>
              </w:rPr>
              <w:t xml:space="preserve">+ </w:t>
            </w:r>
            <w:r w:rsidRPr="00BF56E9">
              <w:rPr>
                <w:rFonts w:cs="Palatino-Roman"/>
                <w:color w:val="000000"/>
                <w:szCs w:val="32"/>
                <w:lang w:bidi="en-US"/>
              </w:rPr>
              <w:t>Declaration of Rights of Woman &amp; the Female Citizen</w:t>
            </w:r>
          </w:p>
          <w:p w14:paraId="678B5F59" w14:textId="77777777" w:rsidR="00D6761A" w:rsidRPr="00277BA4" w:rsidRDefault="006F006A" w:rsidP="009F3D15">
            <w:pPr>
              <w:widowControl w:val="0"/>
              <w:autoSpaceDE w:val="0"/>
              <w:autoSpaceDN w:val="0"/>
              <w:adjustRightInd w:val="0"/>
              <w:rPr>
                <w:rFonts w:cs="Palatino-Roman"/>
                <w:color w:val="000000"/>
                <w:szCs w:val="32"/>
                <w:lang w:bidi="en-US"/>
              </w:rPr>
            </w:pPr>
            <w:hyperlink r:id="rId75" w:history="1">
              <w:r w:rsidR="00D6761A" w:rsidRPr="00812ACC">
                <w:rPr>
                  <w:rStyle w:val="Hyperlink"/>
                  <w:rFonts w:cs="Palatino-Roman"/>
                  <w:szCs w:val="32"/>
                  <w:lang w:bidi="en-US"/>
                </w:rPr>
                <w:t>http://csivc.csi.cuny.edu/americanstudies/files/lavender/decwom2.html</w:t>
              </w:r>
            </w:hyperlink>
          </w:p>
        </w:tc>
      </w:tr>
      <w:tr w:rsidR="00D6761A" w:rsidRPr="001918DA" w14:paraId="3F359321" w14:textId="77777777" w:rsidTr="009F3D15">
        <w:tc>
          <w:tcPr>
            <w:tcW w:w="828" w:type="dxa"/>
            <w:tcMar>
              <w:top w:w="120" w:type="nil"/>
              <w:left w:w="120" w:type="nil"/>
              <w:bottom w:w="120" w:type="nil"/>
              <w:right w:w="120" w:type="nil"/>
            </w:tcMar>
            <w:vAlign w:val="center"/>
          </w:tcPr>
          <w:p w14:paraId="6A1F06F4"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5987466B" w14:textId="77777777" w:rsidR="00D6761A" w:rsidRDefault="00A42AB4" w:rsidP="009F3D15">
            <w:pPr>
              <w:widowControl w:val="0"/>
              <w:autoSpaceDE w:val="0"/>
              <w:autoSpaceDN w:val="0"/>
              <w:adjustRightInd w:val="0"/>
              <w:rPr>
                <w:rFonts w:cs="Tahoma"/>
                <w:szCs w:val="26"/>
                <w:lang w:bidi="en-US"/>
              </w:rPr>
            </w:pPr>
            <w:r>
              <w:rPr>
                <w:rFonts w:cs="Tahoma"/>
                <w:szCs w:val="26"/>
                <w:lang w:bidi="en-US"/>
              </w:rPr>
              <w:t>8  T</w:t>
            </w:r>
          </w:p>
          <w:p w14:paraId="435ABC38" w14:textId="35A5591A" w:rsidR="00646FA4" w:rsidRDefault="00646FA4" w:rsidP="009F3D15">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14:paraId="0AF39AAC" w14:textId="77777777" w:rsidR="00D6761A" w:rsidRPr="0055053C" w:rsidRDefault="00D6761A" w:rsidP="009F3D15">
            <w:pPr>
              <w:widowControl w:val="0"/>
              <w:autoSpaceDE w:val="0"/>
              <w:autoSpaceDN w:val="0"/>
              <w:adjustRightInd w:val="0"/>
              <w:rPr>
                <w:rFonts w:cs="Tahoma"/>
                <w:szCs w:val="26"/>
                <w:lang w:bidi="en-US"/>
              </w:rPr>
            </w:pPr>
            <w:r w:rsidRPr="00A05458">
              <w:rPr>
                <w:rFonts w:cs="Palatino-Roman"/>
                <w:color w:val="000000"/>
                <w:szCs w:val="32"/>
                <w:lang w:bidi="en-US"/>
              </w:rPr>
              <w:t>Q: Radical Revolution &amp; Reaction</w:t>
            </w:r>
          </w:p>
        </w:tc>
        <w:tc>
          <w:tcPr>
            <w:tcW w:w="3600" w:type="dxa"/>
            <w:tcMar>
              <w:top w:w="120" w:type="nil"/>
              <w:left w:w="120" w:type="nil"/>
              <w:bottom w:w="120" w:type="nil"/>
              <w:right w:w="120" w:type="nil"/>
            </w:tcMar>
            <w:vAlign w:val="center"/>
          </w:tcPr>
          <w:p w14:paraId="3E81624B" w14:textId="77777777" w:rsidR="00D6761A" w:rsidRDefault="00D6761A" w:rsidP="009F3D15">
            <w:pPr>
              <w:widowControl w:val="0"/>
              <w:autoSpaceDE w:val="0"/>
              <w:autoSpaceDN w:val="0"/>
              <w:adjustRightInd w:val="0"/>
              <w:rPr>
                <w:rFonts w:cs="Palatino-Roman"/>
                <w:color w:val="000000"/>
                <w:szCs w:val="32"/>
                <w:u w:val="single"/>
                <w:lang w:bidi="en-US"/>
              </w:rPr>
            </w:pPr>
            <w:r w:rsidRPr="00A05458">
              <w:rPr>
                <w:rFonts w:cs="Palatino-Roman"/>
                <w:color w:val="000000"/>
                <w:szCs w:val="32"/>
                <w:u w:val="single"/>
                <w:lang w:bidi="en-US"/>
              </w:rPr>
              <w:t xml:space="preserve">S&amp;D French Revolution Phase II pp. 570 </w:t>
            </w:r>
            <w:r>
              <w:rPr>
                <w:rFonts w:cs="Palatino-Roman"/>
                <w:color w:val="000000"/>
                <w:szCs w:val="32"/>
                <w:u w:val="single"/>
                <w:lang w:bidi="en-US"/>
              </w:rPr>
              <w:t>–</w:t>
            </w:r>
            <w:r w:rsidRPr="00A05458">
              <w:rPr>
                <w:rFonts w:cs="Palatino-Roman"/>
                <w:color w:val="000000"/>
                <w:szCs w:val="32"/>
                <w:u w:val="single"/>
                <w:lang w:bidi="en-US"/>
              </w:rPr>
              <w:t xml:space="preserve"> 577</w:t>
            </w:r>
            <w:r>
              <w:rPr>
                <w:rFonts w:cs="Palatino-Roman"/>
                <w:color w:val="000000"/>
                <w:szCs w:val="32"/>
                <w:u w:val="single"/>
                <w:lang w:bidi="en-US"/>
              </w:rPr>
              <w:t xml:space="preserve"> + </w:t>
            </w:r>
          </w:p>
          <w:p w14:paraId="04A4BEBA" w14:textId="77777777" w:rsidR="00D6761A" w:rsidRPr="00277BA4" w:rsidRDefault="00D6761A" w:rsidP="009F3D15">
            <w:pPr>
              <w:widowControl w:val="0"/>
              <w:autoSpaceDE w:val="0"/>
              <w:autoSpaceDN w:val="0"/>
              <w:adjustRightInd w:val="0"/>
              <w:rPr>
                <w:rFonts w:cs="Palatino-Roman"/>
                <w:color w:val="000000"/>
                <w:szCs w:val="32"/>
                <w:lang w:bidi="en-US"/>
              </w:rPr>
            </w:pPr>
            <w:r w:rsidRPr="009413C0">
              <w:rPr>
                <w:rFonts w:cs="Palatino-Roman"/>
                <w:color w:val="000000"/>
                <w:szCs w:val="32"/>
                <w:lang w:bidi="en-US"/>
              </w:rPr>
              <w:t>Research Marat or de Sade</w:t>
            </w:r>
          </w:p>
        </w:tc>
      </w:tr>
      <w:tr w:rsidR="00D6761A" w:rsidRPr="001918DA" w14:paraId="78FBAF5F" w14:textId="77777777" w:rsidTr="009F3D15">
        <w:tc>
          <w:tcPr>
            <w:tcW w:w="828" w:type="dxa"/>
            <w:tcMar>
              <w:top w:w="120" w:type="nil"/>
              <w:left w:w="120" w:type="nil"/>
              <w:bottom w:w="120" w:type="nil"/>
              <w:right w:w="120" w:type="nil"/>
            </w:tcMar>
            <w:vAlign w:val="center"/>
          </w:tcPr>
          <w:p w14:paraId="055A1D40"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6D20E5EE" w14:textId="06AA805D" w:rsidR="00D6761A" w:rsidRDefault="00A42AB4" w:rsidP="009F3D15">
            <w:pPr>
              <w:widowControl w:val="0"/>
              <w:autoSpaceDE w:val="0"/>
              <w:autoSpaceDN w:val="0"/>
              <w:adjustRightInd w:val="0"/>
              <w:rPr>
                <w:rFonts w:cs="Tahoma"/>
                <w:szCs w:val="26"/>
                <w:lang w:bidi="en-US"/>
              </w:rPr>
            </w:pPr>
            <w:r>
              <w:rPr>
                <w:rFonts w:cs="Tahoma"/>
                <w:szCs w:val="26"/>
                <w:lang w:bidi="en-US"/>
              </w:rPr>
              <w:t>9  W</w:t>
            </w:r>
          </w:p>
        </w:tc>
        <w:tc>
          <w:tcPr>
            <w:tcW w:w="3960" w:type="dxa"/>
            <w:tcMar>
              <w:top w:w="120" w:type="nil"/>
              <w:left w:w="120" w:type="nil"/>
              <w:bottom w:w="120" w:type="nil"/>
              <w:right w:w="120" w:type="nil"/>
            </w:tcMar>
            <w:vAlign w:val="center"/>
          </w:tcPr>
          <w:p w14:paraId="5CA88735" w14:textId="77777777" w:rsidR="00D6761A" w:rsidRDefault="00D6761A" w:rsidP="009F3D15">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Q: Weiss: Marat &amp; de Sade </w:t>
            </w:r>
          </w:p>
          <w:p w14:paraId="2221D8D1" w14:textId="4857D0EC" w:rsidR="00A42AB4" w:rsidRPr="00A42AB4" w:rsidRDefault="00A42AB4" w:rsidP="009F3D15">
            <w:pPr>
              <w:widowControl w:val="0"/>
              <w:autoSpaceDE w:val="0"/>
              <w:autoSpaceDN w:val="0"/>
              <w:adjustRightInd w:val="0"/>
              <w:rPr>
                <w:rFonts w:cs="Tahoma"/>
                <w:b/>
                <w:szCs w:val="26"/>
                <w:lang w:bidi="en-US"/>
              </w:rPr>
            </w:pPr>
            <w:r w:rsidRPr="00A42AB4">
              <w:rPr>
                <w:rFonts w:cs="Palatino-Roman"/>
                <w:b/>
                <w:color w:val="000000"/>
                <w:szCs w:val="32"/>
                <w:lang w:bidi="en-US"/>
              </w:rPr>
              <w:t>LUNCH SESSION</w:t>
            </w:r>
          </w:p>
        </w:tc>
        <w:tc>
          <w:tcPr>
            <w:tcW w:w="3600" w:type="dxa"/>
            <w:tcMar>
              <w:top w:w="120" w:type="nil"/>
              <w:left w:w="120" w:type="nil"/>
              <w:bottom w:w="120" w:type="nil"/>
              <w:right w:w="120" w:type="nil"/>
            </w:tcMar>
            <w:vAlign w:val="center"/>
          </w:tcPr>
          <w:p w14:paraId="07879F6C" w14:textId="77777777" w:rsidR="00D6761A" w:rsidRPr="00277BA4" w:rsidRDefault="00D6761A" w:rsidP="009F3D15">
            <w:pPr>
              <w:widowControl w:val="0"/>
              <w:autoSpaceDE w:val="0"/>
              <w:autoSpaceDN w:val="0"/>
              <w:adjustRightInd w:val="0"/>
              <w:rPr>
                <w:rFonts w:cs="Palatino-Roman"/>
                <w:color w:val="000000"/>
                <w:szCs w:val="32"/>
                <w:lang w:bidi="en-US"/>
              </w:rPr>
            </w:pPr>
            <w:r>
              <w:rPr>
                <w:rFonts w:cs="Palatino-Roman"/>
                <w:color w:val="000000"/>
                <w:szCs w:val="32"/>
                <w:u w:val="single"/>
                <w:lang w:bidi="en-US"/>
              </w:rPr>
              <w:t xml:space="preserve">Read: </w:t>
            </w:r>
            <w:r w:rsidRPr="00A05458">
              <w:rPr>
                <w:rFonts w:cs="Palatino-Roman"/>
                <w:color w:val="000000"/>
                <w:szCs w:val="32"/>
                <w:u w:val="single"/>
                <w:lang w:bidi="en-US"/>
              </w:rPr>
              <w:t>Marat/Sade Handout</w:t>
            </w:r>
          </w:p>
        </w:tc>
      </w:tr>
      <w:tr w:rsidR="00A42AB4" w:rsidRPr="001918DA" w14:paraId="028E0DA2" w14:textId="77777777" w:rsidTr="009F3D15">
        <w:tc>
          <w:tcPr>
            <w:tcW w:w="828" w:type="dxa"/>
            <w:tcMar>
              <w:top w:w="120" w:type="nil"/>
              <w:left w:w="120" w:type="nil"/>
              <w:bottom w:w="120" w:type="nil"/>
              <w:right w:w="120" w:type="nil"/>
            </w:tcMar>
            <w:vAlign w:val="center"/>
          </w:tcPr>
          <w:p w14:paraId="6A83D81B" w14:textId="77777777" w:rsidR="00A42AB4" w:rsidRPr="001918DA" w:rsidRDefault="00A42AB4"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5F0662BE" w14:textId="560B33E5" w:rsidR="00A42AB4" w:rsidRDefault="00A42AB4" w:rsidP="009F3D15">
            <w:pPr>
              <w:widowControl w:val="0"/>
              <w:autoSpaceDE w:val="0"/>
              <w:autoSpaceDN w:val="0"/>
              <w:adjustRightInd w:val="0"/>
              <w:rPr>
                <w:rFonts w:cs="Tahoma"/>
                <w:szCs w:val="26"/>
                <w:lang w:bidi="en-US"/>
              </w:rPr>
            </w:pPr>
            <w:r>
              <w:rPr>
                <w:rFonts w:cs="Tahoma"/>
                <w:szCs w:val="26"/>
                <w:lang w:bidi="en-US"/>
              </w:rPr>
              <w:t>10 Th</w:t>
            </w:r>
          </w:p>
        </w:tc>
        <w:tc>
          <w:tcPr>
            <w:tcW w:w="3960" w:type="dxa"/>
            <w:tcMar>
              <w:top w:w="120" w:type="nil"/>
              <w:left w:w="120" w:type="nil"/>
              <w:bottom w:w="120" w:type="nil"/>
              <w:right w:w="120" w:type="nil"/>
            </w:tcMar>
            <w:vAlign w:val="center"/>
          </w:tcPr>
          <w:p w14:paraId="1306F22F" w14:textId="5167D583" w:rsidR="00A42AB4" w:rsidRPr="0055053C" w:rsidRDefault="00A42AB4" w:rsidP="009F3D15">
            <w:pPr>
              <w:widowControl w:val="0"/>
              <w:autoSpaceDE w:val="0"/>
              <w:autoSpaceDN w:val="0"/>
              <w:adjustRightInd w:val="0"/>
              <w:rPr>
                <w:rFonts w:cs="Tahoma"/>
                <w:szCs w:val="26"/>
                <w:lang w:bidi="en-US"/>
              </w:rPr>
            </w:pPr>
            <w:r>
              <w:rPr>
                <w:rFonts w:cs="Palatino-Roman"/>
                <w:b/>
                <w:color w:val="000000"/>
                <w:szCs w:val="32"/>
                <w:lang w:bidi="en-US"/>
              </w:rPr>
              <w:t>Film: Marat/Sade</w:t>
            </w:r>
          </w:p>
        </w:tc>
        <w:tc>
          <w:tcPr>
            <w:tcW w:w="3600" w:type="dxa"/>
            <w:tcMar>
              <w:top w:w="120" w:type="nil"/>
              <w:left w:w="120" w:type="nil"/>
              <w:bottom w:w="120" w:type="nil"/>
              <w:right w:w="120" w:type="nil"/>
            </w:tcMar>
            <w:vAlign w:val="center"/>
          </w:tcPr>
          <w:p w14:paraId="0C85C2C7" w14:textId="77777777" w:rsidR="00A42AB4" w:rsidRPr="00277BA4" w:rsidRDefault="00A42AB4" w:rsidP="009F3D15">
            <w:pPr>
              <w:widowControl w:val="0"/>
              <w:autoSpaceDE w:val="0"/>
              <w:autoSpaceDN w:val="0"/>
              <w:adjustRightInd w:val="0"/>
              <w:rPr>
                <w:rFonts w:cs="Palatino-Roman"/>
                <w:color w:val="000000"/>
                <w:szCs w:val="32"/>
                <w:lang w:bidi="en-US"/>
              </w:rPr>
            </w:pPr>
            <w:r>
              <w:rPr>
                <w:rFonts w:cs="Palatino-Roman"/>
                <w:color w:val="000000"/>
                <w:szCs w:val="32"/>
                <w:u w:val="single"/>
                <w:lang w:bidi="en-US"/>
              </w:rPr>
              <w:t>-</w:t>
            </w:r>
          </w:p>
        </w:tc>
      </w:tr>
      <w:tr w:rsidR="00A42AB4" w:rsidRPr="001918DA" w14:paraId="6FE3C082" w14:textId="77777777" w:rsidTr="009F3D15">
        <w:tc>
          <w:tcPr>
            <w:tcW w:w="828" w:type="dxa"/>
            <w:tcMar>
              <w:top w:w="120" w:type="nil"/>
              <w:left w:w="120" w:type="nil"/>
              <w:bottom w:w="120" w:type="nil"/>
              <w:right w:w="120" w:type="nil"/>
            </w:tcMar>
            <w:vAlign w:val="center"/>
          </w:tcPr>
          <w:p w14:paraId="1EADC251" w14:textId="2FAE3F94" w:rsidR="00A42AB4" w:rsidRPr="001918DA" w:rsidRDefault="00A42AB4"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0B045554" w14:textId="06D2B64E" w:rsidR="00A42AB4" w:rsidRDefault="00A42AB4" w:rsidP="009F3D15">
            <w:pPr>
              <w:widowControl w:val="0"/>
              <w:autoSpaceDE w:val="0"/>
              <w:autoSpaceDN w:val="0"/>
              <w:adjustRightInd w:val="0"/>
              <w:rPr>
                <w:rFonts w:cs="Tahoma"/>
                <w:szCs w:val="26"/>
                <w:lang w:bidi="en-US"/>
              </w:rPr>
            </w:pPr>
            <w:r>
              <w:rPr>
                <w:rFonts w:cs="Tahoma"/>
                <w:szCs w:val="26"/>
                <w:lang w:bidi="en-US"/>
              </w:rPr>
              <w:t>11 F</w:t>
            </w:r>
          </w:p>
        </w:tc>
        <w:tc>
          <w:tcPr>
            <w:tcW w:w="3960" w:type="dxa"/>
            <w:tcMar>
              <w:top w:w="120" w:type="nil"/>
              <w:left w:w="120" w:type="nil"/>
              <w:bottom w:w="120" w:type="nil"/>
              <w:right w:w="120" w:type="nil"/>
            </w:tcMar>
            <w:vAlign w:val="center"/>
          </w:tcPr>
          <w:p w14:paraId="1776E652" w14:textId="77777777" w:rsidR="00A42AB4" w:rsidRDefault="00A42AB4" w:rsidP="000A6C35">
            <w:pPr>
              <w:widowControl w:val="0"/>
              <w:autoSpaceDE w:val="0"/>
              <w:autoSpaceDN w:val="0"/>
              <w:adjustRightInd w:val="0"/>
              <w:rPr>
                <w:rFonts w:cs="Palatino-Roman"/>
                <w:b/>
                <w:color w:val="000000"/>
                <w:szCs w:val="32"/>
                <w:lang w:bidi="en-US"/>
              </w:rPr>
            </w:pPr>
            <w:r>
              <w:rPr>
                <w:rFonts w:cs="Palatino-Roman"/>
                <w:b/>
                <w:color w:val="000000"/>
                <w:szCs w:val="32"/>
                <w:lang w:bidi="en-US"/>
              </w:rPr>
              <w:t xml:space="preserve">Film: Marat/Sade + </w:t>
            </w:r>
          </w:p>
          <w:p w14:paraId="404A2EF6" w14:textId="476EA890" w:rsidR="00A42AB4" w:rsidRPr="0055053C" w:rsidRDefault="00A42AB4" w:rsidP="009F3D15">
            <w:pPr>
              <w:widowControl w:val="0"/>
              <w:autoSpaceDE w:val="0"/>
              <w:autoSpaceDN w:val="0"/>
              <w:adjustRightInd w:val="0"/>
              <w:rPr>
                <w:rFonts w:cs="Tahoma"/>
                <w:szCs w:val="26"/>
                <w:lang w:bidi="en-US"/>
              </w:rPr>
            </w:pPr>
            <w:r>
              <w:rPr>
                <w:rFonts w:cs="Palatino-Roman"/>
                <w:b/>
                <w:color w:val="000000"/>
                <w:szCs w:val="32"/>
                <w:lang w:bidi="en-US"/>
              </w:rPr>
              <w:t>LUNCH SESSION</w:t>
            </w:r>
          </w:p>
        </w:tc>
        <w:tc>
          <w:tcPr>
            <w:tcW w:w="3600" w:type="dxa"/>
            <w:tcMar>
              <w:top w:w="120" w:type="nil"/>
              <w:left w:w="120" w:type="nil"/>
              <w:bottom w:w="120" w:type="nil"/>
              <w:right w:w="120" w:type="nil"/>
            </w:tcMar>
            <w:vAlign w:val="center"/>
          </w:tcPr>
          <w:p w14:paraId="78F87D16" w14:textId="77777777" w:rsidR="00A42AB4" w:rsidRPr="00277BA4" w:rsidRDefault="00A42AB4" w:rsidP="009F3D15">
            <w:pPr>
              <w:widowControl w:val="0"/>
              <w:autoSpaceDE w:val="0"/>
              <w:autoSpaceDN w:val="0"/>
              <w:adjustRightInd w:val="0"/>
              <w:rPr>
                <w:rFonts w:cs="Palatino-Roman"/>
                <w:color w:val="000000"/>
                <w:szCs w:val="32"/>
                <w:lang w:bidi="en-US"/>
              </w:rPr>
            </w:pPr>
            <w:r w:rsidRPr="00A05458">
              <w:rPr>
                <w:rFonts w:cs="Palatino-Roman"/>
                <w:color w:val="000000"/>
                <w:szCs w:val="32"/>
                <w:u w:val="single"/>
                <w:lang w:bidi="en-US"/>
              </w:rPr>
              <w:t>-</w:t>
            </w:r>
          </w:p>
        </w:tc>
      </w:tr>
      <w:tr w:rsidR="00D6761A" w:rsidRPr="001918DA" w14:paraId="121D3E65" w14:textId="77777777" w:rsidTr="009F3D15">
        <w:tc>
          <w:tcPr>
            <w:tcW w:w="828" w:type="dxa"/>
            <w:tcMar>
              <w:top w:w="120" w:type="nil"/>
              <w:left w:w="120" w:type="nil"/>
              <w:bottom w:w="120" w:type="nil"/>
              <w:right w:w="120" w:type="nil"/>
            </w:tcMar>
            <w:vAlign w:val="center"/>
          </w:tcPr>
          <w:p w14:paraId="2AC8378C" w14:textId="7B456ECE"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5E07BC97" w14:textId="31B8D484" w:rsidR="00D6761A" w:rsidRPr="002C400D" w:rsidRDefault="00A42AB4" w:rsidP="009F3D15">
            <w:pPr>
              <w:widowControl w:val="0"/>
              <w:autoSpaceDE w:val="0"/>
              <w:autoSpaceDN w:val="0"/>
              <w:adjustRightInd w:val="0"/>
              <w:rPr>
                <w:rFonts w:cs="Tahoma"/>
                <w:szCs w:val="26"/>
                <w:lang w:bidi="en-US"/>
              </w:rPr>
            </w:pPr>
            <w:r>
              <w:rPr>
                <w:rFonts w:cs="Tahoma"/>
                <w:szCs w:val="26"/>
                <w:lang w:bidi="en-US"/>
              </w:rPr>
              <w:t>14 M</w:t>
            </w:r>
          </w:p>
        </w:tc>
        <w:tc>
          <w:tcPr>
            <w:tcW w:w="3960" w:type="dxa"/>
            <w:tcMar>
              <w:top w:w="120" w:type="nil"/>
              <w:left w:w="120" w:type="nil"/>
              <w:bottom w:w="120" w:type="nil"/>
              <w:right w:w="120" w:type="nil"/>
            </w:tcMar>
            <w:vAlign w:val="center"/>
          </w:tcPr>
          <w:p w14:paraId="69DAD8AD" w14:textId="77777777" w:rsidR="00D6761A" w:rsidRPr="00277BA4" w:rsidRDefault="00D6761A" w:rsidP="009F3D15">
            <w:pPr>
              <w:widowControl w:val="0"/>
              <w:autoSpaceDE w:val="0"/>
              <w:autoSpaceDN w:val="0"/>
              <w:adjustRightInd w:val="0"/>
              <w:rPr>
                <w:rFonts w:cs="Tahoma"/>
                <w:color w:val="000000"/>
                <w:szCs w:val="26"/>
                <w:lang w:bidi="en-US"/>
              </w:rPr>
            </w:pPr>
            <w:r w:rsidRPr="00277BA4">
              <w:rPr>
                <w:rFonts w:cs="Tahoma"/>
                <w:color w:val="000000"/>
                <w:szCs w:val="26"/>
                <w:lang w:bidi="en-US"/>
              </w:rPr>
              <w:t>Introduction to Marx + Engels: Materialism and History</w:t>
            </w:r>
            <w:r w:rsidRPr="002E6B01">
              <w:rPr>
                <w:rFonts w:cs="Tahoma"/>
                <w:szCs w:val="26"/>
                <w:lang w:bidi="en-US"/>
              </w:rPr>
              <w:t xml:space="preserve"> </w:t>
            </w:r>
          </w:p>
        </w:tc>
        <w:tc>
          <w:tcPr>
            <w:tcW w:w="3600" w:type="dxa"/>
            <w:tcMar>
              <w:top w:w="120" w:type="nil"/>
              <w:left w:w="120" w:type="nil"/>
              <w:bottom w:w="120" w:type="nil"/>
              <w:right w:w="120" w:type="nil"/>
            </w:tcMar>
            <w:vAlign w:val="center"/>
          </w:tcPr>
          <w:p w14:paraId="0BB74D4D" w14:textId="77777777" w:rsidR="00D6761A" w:rsidRPr="00277BA4" w:rsidRDefault="00D6761A" w:rsidP="009F3D15">
            <w:pPr>
              <w:widowControl w:val="0"/>
              <w:autoSpaceDE w:val="0"/>
              <w:autoSpaceDN w:val="0"/>
              <w:adjustRightInd w:val="0"/>
              <w:rPr>
                <w:rFonts w:cs="Palatino-Roman"/>
                <w:color w:val="000000"/>
                <w:szCs w:val="32"/>
                <w:lang w:bidi="en-US"/>
              </w:rPr>
            </w:pPr>
            <w:r w:rsidRPr="00277BA4">
              <w:rPr>
                <w:rFonts w:cs="Palatino-Roman"/>
                <w:color w:val="000000"/>
                <w:szCs w:val="32"/>
                <w:lang w:bidi="en-US"/>
              </w:rPr>
              <w:t>Karl Marx –</w:t>
            </w:r>
            <w:r>
              <w:rPr>
                <w:rFonts w:cs="Palatino-Roman"/>
                <w:color w:val="000000"/>
                <w:szCs w:val="32"/>
                <w:lang w:bidi="en-US"/>
              </w:rPr>
              <w:t xml:space="preserve"> Quotes &amp; Excerpts  (handout) </w:t>
            </w:r>
          </w:p>
        </w:tc>
      </w:tr>
      <w:tr w:rsidR="00D6761A" w:rsidRPr="001918DA" w14:paraId="45E5858D" w14:textId="77777777" w:rsidTr="009F3D15">
        <w:tc>
          <w:tcPr>
            <w:tcW w:w="828" w:type="dxa"/>
            <w:tcMar>
              <w:top w:w="120" w:type="nil"/>
              <w:left w:w="120" w:type="nil"/>
              <w:bottom w:w="120" w:type="nil"/>
              <w:right w:w="120" w:type="nil"/>
            </w:tcMar>
            <w:vAlign w:val="center"/>
          </w:tcPr>
          <w:p w14:paraId="06EF5DBF"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27EC0C94" w14:textId="1ABD9336" w:rsidR="00D6761A" w:rsidRPr="001918DA" w:rsidRDefault="00A42AB4" w:rsidP="009F3D15">
            <w:pPr>
              <w:widowControl w:val="0"/>
              <w:autoSpaceDE w:val="0"/>
              <w:autoSpaceDN w:val="0"/>
              <w:adjustRightInd w:val="0"/>
              <w:rPr>
                <w:rFonts w:cs="Tahoma"/>
                <w:szCs w:val="26"/>
                <w:lang w:bidi="en-US"/>
              </w:rPr>
            </w:pPr>
            <w:r>
              <w:rPr>
                <w:rFonts w:cs="Tahoma"/>
                <w:szCs w:val="26"/>
                <w:lang w:bidi="en-US"/>
              </w:rPr>
              <w:t>15 T</w:t>
            </w:r>
          </w:p>
        </w:tc>
        <w:tc>
          <w:tcPr>
            <w:tcW w:w="3960" w:type="dxa"/>
            <w:tcMar>
              <w:top w:w="120" w:type="nil"/>
              <w:left w:w="120" w:type="nil"/>
              <w:bottom w:w="120" w:type="nil"/>
              <w:right w:w="120" w:type="nil"/>
            </w:tcMar>
            <w:vAlign w:val="center"/>
          </w:tcPr>
          <w:p w14:paraId="25AB5957" w14:textId="77777777" w:rsidR="00D6761A" w:rsidRPr="00E77364" w:rsidRDefault="00D6761A" w:rsidP="009F3D15">
            <w:pPr>
              <w:widowControl w:val="0"/>
              <w:autoSpaceDE w:val="0"/>
              <w:autoSpaceDN w:val="0"/>
              <w:adjustRightInd w:val="0"/>
              <w:rPr>
                <w:rFonts w:cs="Palatino-Roman"/>
                <w:b/>
                <w:color w:val="000000"/>
                <w:szCs w:val="32"/>
                <w:lang w:bidi="en-US"/>
              </w:rPr>
            </w:pP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 1 - 1</w:t>
            </w:r>
            <w:r>
              <w:rPr>
                <w:rFonts w:cs="Tahoma"/>
                <w:color w:val="000000"/>
                <w:szCs w:val="26"/>
                <w:lang w:bidi="en-US"/>
              </w:rPr>
              <w:t>4</w:t>
            </w:r>
          </w:p>
        </w:tc>
        <w:tc>
          <w:tcPr>
            <w:tcW w:w="3600" w:type="dxa"/>
            <w:tcMar>
              <w:top w:w="120" w:type="nil"/>
              <w:left w:w="120" w:type="nil"/>
              <w:bottom w:w="120" w:type="nil"/>
              <w:right w:w="120" w:type="nil"/>
            </w:tcMar>
            <w:vAlign w:val="center"/>
          </w:tcPr>
          <w:p w14:paraId="398F34B3" w14:textId="77777777" w:rsidR="00D6761A" w:rsidRPr="00277BA4" w:rsidRDefault="00D6761A" w:rsidP="009F3D15">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Principles of Communism</w:t>
            </w:r>
            <w:r>
              <w:rPr>
                <w:rFonts w:cs="Palatino-Roman"/>
                <w:color w:val="000000"/>
                <w:szCs w:val="32"/>
                <w:lang w:bidi="en-US"/>
              </w:rPr>
              <w:t xml:space="preserve"> (Engels) Sections 1 – 14</w:t>
            </w:r>
            <w:r w:rsidRPr="00277BA4">
              <w:rPr>
                <w:rFonts w:cs="Palatino-Roman"/>
                <w:color w:val="000000"/>
                <w:szCs w:val="32"/>
                <w:lang w:bidi="en-US"/>
              </w:rPr>
              <w:t xml:space="preserve"> </w:t>
            </w:r>
            <w:hyperlink r:id="rId76" w:history="1">
              <w:r w:rsidRPr="00C41905">
                <w:rPr>
                  <w:rStyle w:val="Hyperlink"/>
                  <w:rFonts w:cs="Palatino-Roman"/>
                  <w:szCs w:val="32"/>
                  <w:lang w:bidi="en-US"/>
                </w:rPr>
                <w:t>http://www.marxists.org/archive/marx/works/1847/11/prin-com.htm</w:t>
              </w:r>
            </w:hyperlink>
            <w:r w:rsidRPr="00277BA4">
              <w:rPr>
                <w:rFonts w:cs="Palatino-Roman"/>
                <w:color w:val="000000"/>
                <w:szCs w:val="32"/>
                <w:lang w:bidi="en-US"/>
              </w:rPr>
              <w:t xml:space="preserve">  </w:t>
            </w:r>
          </w:p>
        </w:tc>
      </w:tr>
      <w:tr w:rsidR="00D6761A" w:rsidRPr="001918DA" w14:paraId="170B36AE" w14:textId="77777777" w:rsidTr="009F3D15">
        <w:tc>
          <w:tcPr>
            <w:tcW w:w="828" w:type="dxa"/>
            <w:tcBorders>
              <w:bottom w:val="single" w:sz="4" w:space="0" w:color="auto"/>
            </w:tcBorders>
            <w:tcMar>
              <w:top w:w="120" w:type="nil"/>
              <w:left w:w="120" w:type="nil"/>
              <w:bottom w:w="120" w:type="nil"/>
              <w:right w:w="120" w:type="nil"/>
            </w:tcMar>
            <w:vAlign w:val="center"/>
          </w:tcPr>
          <w:p w14:paraId="114159DA"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tcBorders>
              <w:bottom w:val="single" w:sz="4" w:space="0" w:color="auto"/>
            </w:tcBorders>
            <w:tcMar>
              <w:top w:w="120" w:type="nil"/>
              <w:left w:w="120" w:type="nil"/>
              <w:bottom w:w="120" w:type="nil"/>
              <w:right w:w="120" w:type="nil"/>
            </w:tcMar>
            <w:vAlign w:val="center"/>
          </w:tcPr>
          <w:p w14:paraId="69CD3151" w14:textId="75C54E7D" w:rsidR="00D6761A" w:rsidRPr="001918DA" w:rsidRDefault="00A42AB4"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16 W</w:t>
            </w:r>
          </w:p>
        </w:tc>
        <w:tc>
          <w:tcPr>
            <w:tcW w:w="3960" w:type="dxa"/>
            <w:tcBorders>
              <w:bottom w:val="single" w:sz="4" w:space="0" w:color="auto"/>
            </w:tcBorders>
            <w:tcMar>
              <w:top w:w="120" w:type="nil"/>
              <w:left w:w="120" w:type="nil"/>
              <w:bottom w:w="120" w:type="nil"/>
              <w:right w:w="120" w:type="nil"/>
            </w:tcMar>
            <w:vAlign w:val="center"/>
          </w:tcPr>
          <w:p w14:paraId="7FE9DD38" w14:textId="77777777" w:rsidR="00D6761A" w:rsidRPr="00CD0FCE" w:rsidRDefault="00D6761A" w:rsidP="009F3D15">
            <w:pPr>
              <w:widowControl w:val="0"/>
              <w:autoSpaceDE w:val="0"/>
              <w:autoSpaceDN w:val="0"/>
              <w:adjustRightInd w:val="0"/>
              <w:rPr>
                <w:rFonts w:cs="Tahoma"/>
                <w:color w:val="000000"/>
                <w:szCs w:val="26"/>
                <w:lang w:bidi="en-US"/>
              </w:rPr>
            </w:pP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xml:space="preserve">: ¶ </w:t>
            </w:r>
            <w:r>
              <w:rPr>
                <w:rFonts w:cs="Tahoma"/>
                <w:color w:val="000000"/>
                <w:szCs w:val="26"/>
                <w:lang w:bidi="en-US"/>
              </w:rPr>
              <w:t>15 – 25</w:t>
            </w:r>
          </w:p>
        </w:tc>
        <w:tc>
          <w:tcPr>
            <w:tcW w:w="3600" w:type="dxa"/>
            <w:tcBorders>
              <w:bottom w:val="single" w:sz="4" w:space="0" w:color="auto"/>
            </w:tcBorders>
            <w:tcMar>
              <w:top w:w="120" w:type="nil"/>
              <w:left w:w="120" w:type="nil"/>
              <w:bottom w:w="120" w:type="nil"/>
              <w:right w:w="120" w:type="nil"/>
            </w:tcMar>
            <w:vAlign w:val="center"/>
          </w:tcPr>
          <w:p w14:paraId="49D8A3A8" w14:textId="77777777" w:rsidR="00D6761A" w:rsidRPr="0035499B" w:rsidRDefault="00D6761A" w:rsidP="009F3D15">
            <w:pPr>
              <w:widowControl w:val="0"/>
              <w:autoSpaceDE w:val="0"/>
              <w:autoSpaceDN w:val="0"/>
              <w:adjustRightInd w:val="0"/>
              <w:rPr>
                <w:rFonts w:cs="Tahoma"/>
                <w:color w:val="0000FF"/>
                <w:szCs w:val="26"/>
                <w:u w:val="single"/>
                <w:lang w:bidi="en-US"/>
              </w:rPr>
            </w:pPr>
            <w:r w:rsidRPr="00277BA4">
              <w:rPr>
                <w:rFonts w:cs="Palatino-Roman"/>
                <w:color w:val="000000"/>
                <w:szCs w:val="32"/>
                <w:lang w:bidi="en-US"/>
              </w:rPr>
              <w:t xml:space="preserve">Engels’ </w:t>
            </w:r>
            <w:r w:rsidRPr="00277BA4">
              <w:rPr>
                <w:rFonts w:cs="Palatino-Roman"/>
                <w:color w:val="000000"/>
                <w:szCs w:val="32"/>
                <w:u w:val="single"/>
                <w:lang w:bidi="en-US"/>
              </w:rPr>
              <w:t>Principles</w:t>
            </w:r>
            <w:r w:rsidRPr="00277BA4">
              <w:rPr>
                <w:rFonts w:cs="Palatino-Roman"/>
                <w:color w:val="000000"/>
                <w:szCs w:val="32"/>
                <w:lang w:bidi="en-US"/>
              </w:rPr>
              <w:t xml:space="preserve">: Sec. </w:t>
            </w:r>
            <w:r>
              <w:rPr>
                <w:rFonts w:cs="Palatino-Roman"/>
                <w:color w:val="000000"/>
                <w:szCs w:val="32"/>
                <w:lang w:bidi="en-US"/>
              </w:rPr>
              <w:t>15 - 25</w:t>
            </w:r>
          </w:p>
        </w:tc>
      </w:tr>
      <w:tr w:rsidR="00D6761A" w:rsidRPr="001918DA" w14:paraId="54680E58" w14:textId="77777777" w:rsidTr="009F3D15">
        <w:tc>
          <w:tcPr>
            <w:tcW w:w="828" w:type="dxa"/>
            <w:tcMar>
              <w:top w:w="120" w:type="nil"/>
              <w:left w:w="120" w:type="nil"/>
              <w:bottom w:w="120" w:type="nil"/>
              <w:right w:w="120" w:type="nil"/>
            </w:tcMar>
            <w:vAlign w:val="center"/>
          </w:tcPr>
          <w:p w14:paraId="3F443432"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490488F3" w14:textId="2D610361" w:rsidR="00D6761A" w:rsidRPr="001918DA" w:rsidRDefault="00A42AB4" w:rsidP="009F3D15">
            <w:pPr>
              <w:widowControl w:val="0"/>
              <w:autoSpaceDE w:val="0"/>
              <w:autoSpaceDN w:val="0"/>
              <w:adjustRightInd w:val="0"/>
              <w:rPr>
                <w:rFonts w:cs="Tahoma"/>
                <w:szCs w:val="26"/>
                <w:lang w:bidi="en-US"/>
              </w:rPr>
            </w:pPr>
            <w:r>
              <w:rPr>
                <w:rFonts w:cs="Tahoma"/>
                <w:szCs w:val="26"/>
                <w:lang w:bidi="en-US"/>
              </w:rPr>
              <w:t>17 Th</w:t>
            </w:r>
          </w:p>
        </w:tc>
        <w:tc>
          <w:tcPr>
            <w:tcW w:w="3960" w:type="dxa"/>
            <w:tcMar>
              <w:top w:w="120" w:type="nil"/>
              <w:left w:w="120" w:type="nil"/>
              <w:bottom w:w="120" w:type="nil"/>
              <w:right w:w="120" w:type="nil"/>
            </w:tcMar>
            <w:vAlign w:val="center"/>
          </w:tcPr>
          <w:p w14:paraId="4E06AED0" w14:textId="77777777" w:rsidR="00D6761A" w:rsidRPr="002E6B01" w:rsidRDefault="00D6761A" w:rsidP="009F3D15">
            <w:pPr>
              <w:widowControl w:val="0"/>
              <w:autoSpaceDE w:val="0"/>
              <w:autoSpaceDN w:val="0"/>
              <w:adjustRightInd w:val="0"/>
              <w:rPr>
                <w:rFonts w:cs="Tahoma"/>
                <w:szCs w:val="26"/>
                <w:lang w:bidi="en-US"/>
              </w:rPr>
            </w:pPr>
            <w:r w:rsidRPr="002E6B01">
              <w:rPr>
                <w:rFonts w:cs="Tahoma"/>
                <w:szCs w:val="26"/>
                <w:lang w:bidi="en-US"/>
              </w:rPr>
              <w:t>Exploiting the Proletariat</w:t>
            </w:r>
          </w:p>
          <w:p w14:paraId="716D47E9" w14:textId="77777777" w:rsidR="00D6761A" w:rsidRDefault="00D6761A" w:rsidP="009F3D15">
            <w:pPr>
              <w:widowControl w:val="0"/>
              <w:autoSpaceDE w:val="0"/>
              <w:autoSpaceDN w:val="0"/>
              <w:adjustRightInd w:val="0"/>
              <w:rPr>
                <w:rFonts w:cs="Tahoma"/>
                <w:b/>
                <w:szCs w:val="26"/>
                <w:lang w:bidi="en-US"/>
              </w:rPr>
            </w:pPr>
            <w:r w:rsidRPr="0031702A">
              <w:rPr>
                <w:rFonts w:cs="Tahoma"/>
                <w:b/>
                <w:szCs w:val="26"/>
                <w:lang w:bidi="en-US"/>
              </w:rPr>
              <w:t>Film: Casino Jack – Treasure Isle</w:t>
            </w:r>
          </w:p>
          <w:p w14:paraId="086CBA7F" w14:textId="77777777" w:rsidR="00D6761A" w:rsidRPr="002E6B01" w:rsidRDefault="00D6761A" w:rsidP="009F3D15">
            <w:pPr>
              <w:widowControl w:val="0"/>
              <w:autoSpaceDE w:val="0"/>
              <w:autoSpaceDN w:val="0"/>
              <w:adjustRightInd w:val="0"/>
              <w:rPr>
                <w:rFonts w:cs="Tahoma"/>
                <w:szCs w:val="26"/>
                <w:lang w:bidi="en-US"/>
              </w:rPr>
            </w:pPr>
            <w:r>
              <w:rPr>
                <w:rFonts w:cs="Tahoma"/>
                <w:b/>
                <w:szCs w:val="26"/>
                <w:lang w:bidi="en-US"/>
              </w:rPr>
              <w:t>LUNCH SESSION</w:t>
            </w:r>
          </w:p>
        </w:tc>
        <w:tc>
          <w:tcPr>
            <w:tcW w:w="3600" w:type="dxa"/>
            <w:tcMar>
              <w:top w:w="120" w:type="nil"/>
              <w:left w:w="120" w:type="nil"/>
              <w:bottom w:w="120" w:type="nil"/>
              <w:right w:w="120" w:type="nil"/>
            </w:tcMar>
            <w:vAlign w:val="center"/>
          </w:tcPr>
          <w:p w14:paraId="4E3B4F8F" w14:textId="77777777" w:rsidR="00D6761A" w:rsidRPr="001918DA" w:rsidRDefault="00D6761A" w:rsidP="009F3D15">
            <w:pPr>
              <w:widowControl w:val="0"/>
              <w:autoSpaceDE w:val="0"/>
              <w:autoSpaceDN w:val="0"/>
              <w:adjustRightInd w:val="0"/>
              <w:rPr>
                <w:rFonts w:cs="Tahoma"/>
                <w:szCs w:val="26"/>
                <w:lang w:bidi="en-US"/>
              </w:rPr>
            </w:pPr>
            <w:r w:rsidRPr="001918DA">
              <w:rPr>
                <w:rFonts w:cs="Tahoma"/>
                <w:szCs w:val="26"/>
                <w:lang w:bidi="en-US"/>
              </w:rPr>
              <w:t xml:space="preserve">“Paradise Lost” from </w:t>
            </w:r>
            <w:r w:rsidRPr="007D527B">
              <w:rPr>
                <w:rFonts w:cs="Tahoma"/>
                <w:szCs w:val="26"/>
                <w:u w:val="single"/>
                <w:lang w:bidi="en-US"/>
              </w:rPr>
              <w:t>Ms. Magazine</w:t>
            </w:r>
            <w:r w:rsidRPr="001918DA">
              <w:rPr>
                <w:rFonts w:cs="Tahoma"/>
                <w:szCs w:val="26"/>
                <w:lang w:bidi="en-US"/>
              </w:rPr>
              <w:t xml:space="preserve"> by Rebecca Clarren </w:t>
            </w:r>
            <w:hyperlink r:id="rId77" w:history="1">
              <w:r w:rsidRPr="005D2F14">
                <w:rPr>
                  <w:rStyle w:val="Hyperlink"/>
                  <w:rFonts w:cs="Tahoma"/>
                  <w:szCs w:val="26"/>
                  <w:lang w:bidi="en-US"/>
                </w:rPr>
                <w:t>http://www.msmagazine.com/spring2006/paradise_full.asp</w:t>
              </w:r>
            </w:hyperlink>
          </w:p>
        </w:tc>
      </w:tr>
      <w:tr w:rsidR="00D6761A" w:rsidRPr="001918DA" w14:paraId="3BFFF670" w14:textId="77777777" w:rsidTr="009F3D15">
        <w:tc>
          <w:tcPr>
            <w:tcW w:w="828" w:type="dxa"/>
            <w:tcMar>
              <w:top w:w="120" w:type="nil"/>
              <w:left w:w="120" w:type="nil"/>
              <w:bottom w:w="120" w:type="nil"/>
              <w:right w:w="120" w:type="nil"/>
            </w:tcMar>
            <w:vAlign w:val="center"/>
          </w:tcPr>
          <w:p w14:paraId="36FB274D"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5C1F8CF0" w14:textId="7DCB5E5A" w:rsidR="00D6761A" w:rsidRPr="001918DA" w:rsidRDefault="00A42AB4" w:rsidP="009F3D15">
            <w:pPr>
              <w:widowControl w:val="0"/>
              <w:autoSpaceDE w:val="0"/>
              <w:autoSpaceDN w:val="0"/>
              <w:adjustRightInd w:val="0"/>
              <w:rPr>
                <w:rFonts w:cs="Tahoma"/>
                <w:szCs w:val="26"/>
                <w:lang w:bidi="en-US"/>
              </w:rPr>
            </w:pPr>
            <w:r>
              <w:rPr>
                <w:rFonts w:cs="Tahoma"/>
                <w:szCs w:val="26"/>
                <w:lang w:bidi="en-US"/>
              </w:rPr>
              <w:t>18 F</w:t>
            </w:r>
          </w:p>
        </w:tc>
        <w:tc>
          <w:tcPr>
            <w:tcW w:w="3960" w:type="dxa"/>
            <w:tcMar>
              <w:top w:w="120" w:type="nil"/>
              <w:left w:w="120" w:type="nil"/>
              <w:bottom w:w="120" w:type="nil"/>
              <w:right w:w="120" w:type="nil"/>
            </w:tcMar>
            <w:vAlign w:val="center"/>
          </w:tcPr>
          <w:p w14:paraId="416EB678" w14:textId="251F3F0B" w:rsidR="00D6761A" w:rsidRPr="009124D9" w:rsidRDefault="009124D9" w:rsidP="009F3D15">
            <w:pPr>
              <w:widowControl w:val="0"/>
              <w:autoSpaceDE w:val="0"/>
              <w:autoSpaceDN w:val="0"/>
              <w:adjustRightInd w:val="0"/>
              <w:rPr>
                <w:rFonts w:cs="Palatino-Roman"/>
                <w:color w:val="000000"/>
                <w:szCs w:val="32"/>
                <w:lang w:bidi="en-US"/>
              </w:rPr>
            </w:pPr>
            <w:r w:rsidRPr="00961040">
              <w:rPr>
                <w:rFonts w:cs="Palatino-Roman"/>
                <w:color w:val="000000"/>
                <w:szCs w:val="32"/>
                <w:lang w:bidi="en-US"/>
              </w:rPr>
              <w:t xml:space="preserve">Randian </w:t>
            </w:r>
            <w:r>
              <w:rPr>
                <w:rFonts w:cs="Palatino-Roman"/>
                <w:color w:val="000000"/>
                <w:szCs w:val="32"/>
                <w:lang w:bidi="en-US"/>
              </w:rPr>
              <w:t xml:space="preserve">“Objectivism” </w:t>
            </w:r>
          </w:p>
        </w:tc>
        <w:tc>
          <w:tcPr>
            <w:tcW w:w="3600" w:type="dxa"/>
            <w:tcMar>
              <w:top w:w="120" w:type="nil"/>
              <w:left w:w="120" w:type="nil"/>
              <w:bottom w:w="120" w:type="nil"/>
              <w:right w:w="120" w:type="nil"/>
            </w:tcMar>
            <w:vAlign w:val="center"/>
          </w:tcPr>
          <w:p w14:paraId="70B2352F" w14:textId="77777777" w:rsidR="009124D9" w:rsidRPr="009C343A" w:rsidRDefault="009124D9" w:rsidP="009124D9">
            <w:pPr>
              <w:widowControl w:val="0"/>
              <w:autoSpaceDE w:val="0"/>
              <w:autoSpaceDN w:val="0"/>
              <w:adjustRightInd w:val="0"/>
              <w:rPr>
                <w:rFonts w:cs="Tahoma"/>
                <w:color w:val="000000"/>
                <w:szCs w:val="26"/>
                <w:lang w:bidi="en-US"/>
              </w:rPr>
            </w:pPr>
            <w:r>
              <w:rPr>
                <w:rFonts w:cs="Tahoma"/>
                <w:color w:val="000000"/>
                <w:szCs w:val="26"/>
                <w:lang w:bidi="en-US"/>
              </w:rPr>
              <w:t xml:space="preserve">YouTube Viewing: </w:t>
            </w:r>
            <w:r w:rsidRPr="009C343A">
              <w:rPr>
                <w:rFonts w:cs="Tahoma"/>
                <w:color w:val="000000"/>
                <w:szCs w:val="26"/>
                <w:lang w:bidi="en-US"/>
              </w:rPr>
              <w:t xml:space="preserve">Ayn Rand’s “In Defense of Capitalism” </w:t>
            </w:r>
          </w:p>
          <w:p w14:paraId="7FAF44EE" w14:textId="77777777" w:rsidR="009124D9" w:rsidRPr="005518BA" w:rsidRDefault="006F006A" w:rsidP="009124D9">
            <w:pPr>
              <w:widowControl w:val="0"/>
              <w:autoSpaceDE w:val="0"/>
              <w:autoSpaceDN w:val="0"/>
              <w:adjustRightInd w:val="0"/>
              <w:rPr>
                <w:rFonts w:cs="Tahoma"/>
                <w:color w:val="000000"/>
                <w:szCs w:val="26"/>
                <w:lang w:bidi="en-US"/>
              </w:rPr>
            </w:pPr>
            <w:hyperlink r:id="rId78" w:history="1">
              <w:r w:rsidR="009124D9" w:rsidRPr="00A63E22">
                <w:rPr>
                  <w:rStyle w:val="Hyperlink"/>
                  <w:rFonts w:cs="Tahoma"/>
                  <w:szCs w:val="26"/>
                  <w:lang w:bidi="en-US"/>
                </w:rPr>
                <w:t>http://www.youtube.com/watch?v=e7CjdJ1QyxI</w:t>
              </w:r>
            </w:hyperlink>
            <w:r w:rsidR="009124D9" w:rsidRPr="00544930">
              <w:rPr>
                <w:rFonts w:cs="Tahoma"/>
                <w:color w:val="000000"/>
                <w:szCs w:val="26"/>
                <w:lang w:bidi="en-US"/>
              </w:rPr>
              <w:t xml:space="preserve"> and “The Ethics of Altruism”</w:t>
            </w:r>
            <w:r w:rsidR="009124D9" w:rsidRPr="00544930">
              <w:rPr>
                <w:rFonts w:cs="Tahoma"/>
                <w:color w:val="000000"/>
                <w:szCs w:val="26"/>
                <w:lang w:bidi="en-US"/>
              </w:rPr>
              <w:br/>
            </w:r>
            <w:hyperlink r:id="rId79" w:history="1">
              <w:r w:rsidR="009124D9" w:rsidRPr="00AC29CB">
                <w:rPr>
                  <w:rStyle w:val="Hyperlink"/>
                  <w:rFonts w:cs="Tahoma"/>
                  <w:szCs w:val="26"/>
                  <w:lang w:bidi="en-US"/>
                </w:rPr>
                <w:t>http://www.youtube.com/watch?v=51pMod2Aaso</w:t>
              </w:r>
            </w:hyperlink>
          </w:p>
          <w:p w14:paraId="22D7630F" w14:textId="01F45E38" w:rsidR="00CC2BBF" w:rsidRPr="001918DA" w:rsidRDefault="009124D9" w:rsidP="009124D9">
            <w:pPr>
              <w:widowControl w:val="0"/>
              <w:autoSpaceDE w:val="0"/>
              <w:autoSpaceDN w:val="0"/>
              <w:adjustRightInd w:val="0"/>
              <w:rPr>
                <w:rFonts w:cs="Tahoma"/>
                <w:szCs w:val="26"/>
                <w:lang w:bidi="en-US"/>
              </w:rPr>
            </w:pPr>
            <w:r w:rsidRPr="00544930">
              <w:rPr>
                <w:rFonts w:cs="Tahoma"/>
                <w:color w:val="000000"/>
                <w:szCs w:val="26"/>
                <w:lang w:bidi="en-US"/>
              </w:rPr>
              <w:t>(</w:t>
            </w:r>
            <w:r>
              <w:rPr>
                <w:rFonts w:cs="Tahoma"/>
                <w:color w:val="000000"/>
                <w:szCs w:val="26"/>
                <w:lang w:bidi="en-US"/>
              </w:rPr>
              <w:t>View</w:t>
            </w:r>
            <w:r w:rsidRPr="00544930">
              <w:rPr>
                <w:rFonts w:cs="Tahoma"/>
                <w:color w:val="000000"/>
                <w:szCs w:val="26"/>
                <w:lang w:bidi="en-US"/>
              </w:rPr>
              <w:t xml:space="preserve"> each at least </w:t>
            </w:r>
            <w:r>
              <w:rPr>
                <w:rFonts w:cs="Tahoma"/>
                <w:color w:val="000000"/>
                <w:szCs w:val="26"/>
                <w:lang w:bidi="en-US"/>
              </w:rPr>
              <w:t xml:space="preserve">2x, take notes &amp; </w:t>
            </w:r>
            <w:r w:rsidRPr="00544930">
              <w:rPr>
                <w:rFonts w:cs="Tahoma"/>
                <w:color w:val="000000"/>
                <w:szCs w:val="26"/>
                <w:lang w:bidi="en-US"/>
              </w:rPr>
              <w:t>absorb her arguments</w:t>
            </w:r>
            <w:r>
              <w:rPr>
                <w:rFonts w:cs="Tahoma"/>
                <w:color w:val="000000"/>
                <w:szCs w:val="26"/>
                <w:lang w:bidi="en-US"/>
              </w:rPr>
              <w:t xml:space="preserve">) </w:t>
            </w:r>
            <w:r w:rsidRPr="00B57D40">
              <w:rPr>
                <w:rFonts w:cs="Tahoma"/>
                <w:b/>
                <w:color w:val="000000"/>
                <w:szCs w:val="26"/>
                <w:lang w:bidi="en-US"/>
              </w:rPr>
              <w:t>+ Ayn Rand Q &amp; A (handout)</w:t>
            </w:r>
          </w:p>
        </w:tc>
      </w:tr>
      <w:tr w:rsidR="009124D9" w:rsidRPr="001918DA" w14:paraId="5CB61514" w14:textId="77777777" w:rsidTr="009F3D15">
        <w:tc>
          <w:tcPr>
            <w:tcW w:w="828" w:type="dxa"/>
            <w:tcMar>
              <w:top w:w="120" w:type="nil"/>
              <w:left w:w="120" w:type="nil"/>
              <w:bottom w:w="120" w:type="nil"/>
              <w:right w:w="120" w:type="nil"/>
            </w:tcMar>
            <w:vAlign w:val="center"/>
          </w:tcPr>
          <w:p w14:paraId="0CA2FE14" w14:textId="77777777" w:rsidR="009124D9" w:rsidRPr="001918DA" w:rsidRDefault="009124D9"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63F9F7EA" w14:textId="008C080D" w:rsidR="009124D9" w:rsidRDefault="009124D9" w:rsidP="009F3D15">
            <w:pPr>
              <w:widowControl w:val="0"/>
              <w:autoSpaceDE w:val="0"/>
              <w:autoSpaceDN w:val="0"/>
              <w:adjustRightInd w:val="0"/>
              <w:rPr>
                <w:rFonts w:cs="Tahoma"/>
                <w:szCs w:val="26"/>
                <w:lang w:bidi="en-US"/>
              </w:rPr>
            </w:pPr>
            <w:r>
              <w:rPr>
                <w:rFonts w:cs="Tahoma"/>
                <w:szCs w:val="26"/>
                <w:lang w:bidi="en-US"/>
              </w:rPr>
              <w:t>21 M</w:t>
            </w:r>
          </w:p>
        </w:tc>
        <w:tc>
          <w:tcPr>
            <w:tcW w:w="3960" w:type="dxa"/>
            <w:tcMar>
              <w:top w:w="120" w:type="nil"/>
              <w:left w:w="120" w:type="nil"/>
              <w:bottom w:w="120" w:type="nil"/>
              <w:right w:w="120" w:type="nil"/>
            </w:tcMar>
            <w:vAlign w:val="center"/>
          </w:tcPr>
          <w:p w14:paraId="07A8C41F" w14:textId="404F5EA7" w:rsidR="009124D9" w:rsidRPr="00961040" w:rsidRDefault="009124D9" w:rsidP="009F3D15">
            <w:pPr>
              <w:widowControl w:val="0"/>
              <w:autoSpaceDE w:val="0"/>
              <w:autoSpaceDN w:val="0"/>
              <w:adjustRightInd w:val="0"/>
              <w:rPr>
                <w:rFonts w:cs="Palatino-Roman"/>
                <w:color w:val="000000"/>
                <w:szCs w:val="32"/>
                <w:lang w:bidi="en-US"/>
              </w:rPr>
            </w:pPr>
            <w:r>
              <w:rPr>
                <w:rFonts w:cs="Tahoma"/>
                <w:szCs w:val="26"/>
                <w:lang w:bidi="en-US"/>
              </w:rPr>
              <w:t>Globalization, Wealth and The ‘Just World’ Theory</w:t>
            </w:r>
          </w:p>
        </w:tc>
        <w:tc>
          <w:tcPr>
            <w:tcW w:w="3600" w:type="dxa"/>
            <w:tcMar>
              <w:top w:w="120" w:type="nil"/>
              <w:left w:w="120" w:type="nil"/>
              <w:bottom w:w="120" w:type="nil"/>
              <w:right w:w="120" w:type="nil"/>
            </w:tcMar>
            <w:vAlign w:val="center"/>
          </w:tcPr>
          <w:p w14:paraId="0914711A" w14:textId="77777777" w:rsidR="009124D9" w:rsidRPr="00A05458" w:rsidRDefault="009124D9" w:rsidP="009124D9">
            <w:pPr>
              <w:widowControl w:val="0"/>
              <w:autoSpaceDE w:val="0"/>
              <w:autoSpaceDN w:val="0"/>
              <w:adjustRightInd w:val="0"/>
              <w:rPr>
                <w:rFonts w:cs="Palatino-Roman"/>
                <w:color w:val="000000"/>
                <w:szCs w:val="32"/>
                <w:lang w:bidi="en-US"/>
              </w:rPr>
            </w:pPr>
            <w:r w:rsidRPr="00A05458">
              <w:rPr>
                <w:rFonts w:cs="Palatino-Roman"/>
                <w:color w:val="000000"/>
                <w:szCs w:val="32"/>
                <w:lang w:bidi="en-US"/>
              </w:rPr>
              <w:t>Monterroso’s “Mr. Taylor”</w:t>
            </w:r>
          </w:p>
          <w:p w14:paraId="7043B5F4" w14:textId="77777777" w:rsidR="009124D9" w:rsidRPr="00A00EF8" w:rsidRDefault="009124D9" w:rsidP="009124D9">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In English (handout): </w:t>
            </w:r>
            <w:hyperlink r:id="rId80" w:history="1">
              <w:r w:rsidRPr="00A55CDA">
                <w:rPr>
                  <w:rStyle w:val="Hyperlink"/>
                  <w:rFonts w:cs="Palatino-Roman"/>
                  <w:szCs w:val="32"/>
                  <w:lang w:bidi="en-US"/>
                </w:rPr>
                <w:t>http://www.scribd.com/doc/98293444/Mr-Taylor-by-Augusto-Monterroso</w:t>
              </w:r>
            </w:hyperlink>
          </w:p>
          <w:p w14:paraId="70A844BA" w14:textId="77777777" w:rsidR="009124D9" w:rsidRPr="00A00EF8" w:rsidRDefault="009124D9" w:rsidP="009124D9">
            <w:pPr>
              <w:widowControl w:val="0"/>
              <w:autoSpaceDE w:val="0"/>
              <w:autoSpaceDN w:val="0"/>
              <w:adjustRightInd w:val="0"/>
              <w:rPr>
                <w:rFonts w:cs="Palatino-Roman"/>
                <w:color w:val="000000"/>
                <w:szCs w:val="32"/>
                <w:lang w:bidi="en-US"/>
              </w:rPr>
            </w:pPr>
          </w:p>
          <w:p w14:paraId="026193C7" w14:textId="77777777" w:rsidR="009124D9" w:rsidRDefault="009124D9" w:rsidP="009124D9">
            <w:pPr>
              <w:widowControl w:val="0"/>
              <w:autoSpaceDE w:val="0"/>
              <w:autoSpaceDN w:val="0"/>
              <w:adjustRightInd w:val="0"/>
              <w:rPr>
                <w:rStyle w:val="Hyperlink"/>
                <w:rFonts w:cs="Palatino-Roman"/>
                <w:szCs w:val="32"/>
                <w:lang w:bidi="en-US"/>
              </w:rPr>
            </w:pPr>
            <w:r w:rsidRPr="00A05458">
              <w:rPr>
                <w:rFonts w:cs="Palatino-Roman"/>
                <w:color w:val="000000"/>
                <w:szCs w:val="32"/>
                <w:lang w:bidi="en-US"/>
              </w:rPr>
              <w:t>…or in the Spanish Original:</w:t>
            </w:r>
            <w:r w:rsidRPr="00A05458">
              <w:rPr>
                <w:rFonts w:cs="Palatino-Roman"/>
                <w:color w:val="000000"/>
                <w:szCs w:val="32"/>
                <w:lang w:bidi="en-US"/>
              </w:rPr>
              <w:br/>
            </w:r>
            <w:hyperlink r:id="rId81" w:history="1">
              <w:r w:rsidRPr="00A55CDA">
                <w:rPr>
                  <w:rStyle w:val="Hyperlink"/>
                  <w:rFonts w:cs="Palatino-Roman"/>
                  <w:szCs w:val="32"/>
                  <w:lang w:bidi="en-US"/>
                </w:rPr>
                <w:t>http://www.ciudadseva.com/textos/cuentos/esp/monte/mister.htm</w:t>
              </w:r>
            </w:hyperlink>
          </w:p>
          <w:p w14:paraId="746EE4AC" w14:textId="77777777" w:rsidR="009124D9" w:rsidRDefault="009124D9" w:rsidP="009124D9">
            <w:pPr>
              <w:widowControl w:val="0"/>
              <w:autoSpaceDE w:val="0"/>
              <w:autoSpaceDN w:val="0"/>
              <w:adjustRightInd w:val="0"/>
              <w:rPr>
                <w:rStyle w:val="Hyperlink"/>
                <w:rFonts w:cs="Palatino-Roman"/>
                <w:szCs w:val="32"/>
                <w:lang w:bidi="en-US"/>
              </w:rPr>
            </w:pPr>
          </w:p>
          <w:p w14:paraId="5D47A135" w14:textId="77777777" w:rsidR="009124D9" w:rsidRDefault="009124D9" w:rsidP="009124D9">
            <w:pPr>
              <w:widowControl w:val="0"/>
              <w:autoSpaceDE w:val="0"/>
              <w:autoSpaceDN w:val="0"/>
              <w:adjustRightInd w:val="0"/>
              <w:rPr>
                <w:rFonts w:cs="Verdana"/>
                <w:szCs w:val="22"/>
                <w:lang w:bidi="en-US"/>
              </w:rPr>
            </w:pPr>
            <w:r>
              <w:rPr>
                <w:rFonts w:cs="Verdana"/>
                <w:szCs w:val="22"/>
                <w:lang w:bidi="en-US"/>
              </w:rPr>
              <w:t>Just-World Theory: “Suffering?  You Deserve It!” by Chris Hedges and Avner Offer</w:t>
            </w:r>
          </w:p>
          <w:p w14:paraId="70789341" w14:textId="20004F70" w:rsidR="009124D9" w:rsidRDefault="006F006A" w:rsidP="009124D9">
            <w:pPr>
              <w:widowControl w:val="0"/>
              <w:autoSpaceDE w:val="0"/>
              <w:autoSpaceDN w:val="0"/>
              <w:adjustRightInd w:val="0"/>
              <w:rPr>
                <w:rFonts w:cs="Tahoma"/>
                <w:color w:val="000000"/>
                <w:szCs w:val="26"/>
                <w:lang w:bidi="en-US"/>
              </w:rPr>
            </w:pPr>
            <w:hyperlink r:id="rId82" w:history="1">
              <w:r w:rsidR="009124D9" w:rsidRPr="00A13A39">
                <w:rPr>
                  <w:rStyle w:val="Hyperlink"/>
                  <w:rFonts w:cs="Verdana"/>
                  <w:szCs w:val="22"/>
                  <w:lang w:bidi="en-US"/>
                </w:rPr>
                <w:t>http://www.truthdig.com/report/item/suffering_well_you_deserve_it_20140302</w:t>
              </w:r>
            </w:hyperlink>
          </w:p>
        </w:tc>
      </w:tr>
      <w:tr w:rsidR="00D6761A" w:rsidRPr="001918DA" w14:paraId="56CDD4FA" w14:textId="77777777" w:rsidTr="009F3D15">
        <w:tc>
          <w:tcPr>
            <w:tcW w:w="828" w:type="dxa"/>
            <w:tcMar>
              <w:top w:w="120" w:type="nil"/>
              <w:left w:w="120" w:type="nil"/>
              <w:bottom w:w="120" w:type="nil"/>
              <w:right w:w="120" w:type="nil"/>
            </w:tcMar>
            <w:vAlign w:val="center"/>
          </w:tcPr>
          <w:p w14:paraId="523419F2"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33D44A82" w14:textId="6ADF1F08" w:rsidR="00D6761A" w:rsidRDefault="00A42AB4" w:rsidP="009F3D15">
            <w:pPr>
              <w:widowControl w:val="0"/>
              <w:autoSpaceDE w:val="0"/>
              <w:autoSpaceDN w:val="0"/>
              <w:adjustRightInd w:val="0"/>
              <w:rPr>
                <w:rFonts w:cs="Tahoma"/>
                <w:szCs w:val="26"/>
                <w:lang w:bidi="en-US"/>
              </w:rPr>
            </w:pPr>
            <w:r>
              <w:rPr>
                <w:rFonts w:cs="Tahoma"/>
                <w:szCs w:val="26"/>
                <w:lang w:bidi="en-US"/>
              </w:rPr>
              <w:t>22 T</w:t>
            </w:r>
          </w:p>
        </w:tc>
        <w:tc>
          <w:tcPr>
            <w:tcW w:w="3960" w:type="dxa"/>
            <w:tcMar>
              <w:top w:w="120" w:type="nil"/>
              <w:left w:w="120" w:type="nil"/>
              <w:bottom w:w="120" w:type="nil"/>
              <w:right w:w="120" w:type="nil"/>
            </w:tcMar>
            <w:vAlign w:val="center"/>
          </w:tcPr>
          <w:p w14:paraId="723B1EC9" w14:textId="511F643F" w:rsidR="00D6761A" w:rsidRPr="000B2322" w:rsidRDefault="00CC2BBF" w:rsidP="009F3D15">
            <w:pPr>
              <w:widowControl w:val="0"/>
              <w:autoSpaceDE w:val="0"/>
              <w:autoSpaceDN w:val="0"/>
              <w:adjustRightInd w:val="0"/>
              <w:rPr>
                <w:rFonts w:cs="Verdana"/>
                <w:szCs w:val="22"/>
                <w:lang w:bidi="en-US"/>
              </w:rPr>
            </w:pPr>
            <w:r>
              <w:rPr>
                <w:rFonts w:cs="Verdana"/>
                <w:szCs w:val="22"/>
                <w:lang w:bidi="en-US"/>
              </w:rPr>
              <w:t>A History of Economic Theory</w:t>
            </w:r>
          </w:p>
        </w:tc>
        <w:tc>
          <w:tcPr>
            <w:tcW w:w="3600" w:type="dxa"/>
            <w:tcMar>
              <w:top w:w="120" w:type="nil"/>
              <w:left w:w="120" w:type="nil"/>
              <w:bottom w:w="120" w:type="nil"/>
              <w:right w:w="120" w:type="nil"/>
            </w:tcMar>
            <w:vAlign w:val="center"/>
          </w:tcPr>
          <w:p w14:paraId="178B51CD" w14:textId="6BF893D2" w:rsidR="00D6761A" w:rsidRPr="00A27A20" w:rsidRDefault="00CC2BBF" w:rsidP="009F3D15">
            <w:pPr>
              <w:widowControl w:val="0"/>
              <w:autoSpaceDE w:val="0"/>
              <w:autoSpaceDN w:val="0"/>
              <w:adjustRightInd w:val="0"/>
              <w:rPr>
                <w:rFonts w:cs="Verdana"/>
                <w:szCs w:val="22"/>
                <w:lang w:bidi="en-US"/>
              </w:rPr>
            </w:pPr>
            <w:r>
              <w:rPr>
                <w:rFonts w:cs="Tahoma"/>
                <w:szCs w:val="26"/>
                <w:lang w:bidi="en-US"/>
              </w:rPr>
              <w:t xml:space="preserve">Thomas Pickety:“Introduction” to </w:t>
            </w:r>
            <w:r w:rsidRPr="00CD7B96">
              <w:rPr>
                <w:rFonts w:cs="Tahoma"/>
                <w:szCs w:val="26"/>
                <w:u w:val="single"/>
                <w:lang w:bidi="en-US"/>
              </w:rPr>
              <w:t>Capital in the 21st Century</w:t>
            </w:r>
            <w:r>
              <w:rPr>
                <w:rFonts w:cs="Tahoma"/>
                <w:szCs w:val="26"/>
                <w:u w:val="single"/>
                <w:lang w:bidi="en-US"/>
              </w:rPr>
              <w:t xml:space="preserve"> </w:t>
            </w:r>
            <w:r w:rsidRPr="0035499B">
              <w:rPr>
                <w:rFonts w:cs="Tahoma"/>
                <w:b/>
                <w:szCs w:val="26"/>
                <w:u w:val="single"/>
                <w:lang w:bidi="en-US"/>
              </w:rPr>
              <w:t>(handout)</w:t>
            </w:r>
            <w:r w:rsidRPr="00CC2BBF">
              <w:rPr>
                <w:rFonts w:cs="Tahoma"/>
                <w:szCs w:val="26"/>
                <w:lang w:bidi="en-US"/>
              </w:rPr>
              <w:t xml:space="preserve"> pp. 1 - 16</w:t>
            </w:r>
          </w:p>
        </w:tc>
      </w:tr>
      <w:tr w:rsidR="00D6761A" w:rsidRPr="001918DA" w14:paraId="6BA1D59E" w14:textId="77777777" w:rsidTr="009F3D15">
        <w:tc>
          <w:tcPr>
            <w:tcW w:w="828" w:type="dxa"/>
            <w:tcMar>
              <w:top w:w="120" w:type="nil"/>
              <w:left w:w="120" w:type="nil"/>
              <w:bottom w:w="120" w:type="nil"/>
              <w:right w:w="120" w:type="nil"/>
            </w:tcMar>
            <w:vAlign w:val="center"/>
          </w:tcPr>
          <w:p w14:paraId="02CCA9F8"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00A13623" w14:textId="0CB6530C" w:rsidR="00D6761A" w:rsidRPr="001918DA" w:rsidRDefault="00A42AB4" w:rsidP="009F3D15">
            <w:pPr>
              <w:widowControl w:val="0"/>
              <w:autoSpaceDE w:val="0"/>
              <w:autoSpaceDN w:val="0"/>
              <w:adjustRightInd w:val="0"/>
              <w:rPr>
                <w:rFonts w:cs="Tahoma"/>
                <w:szCs w:val="26"/>
                <w:lang w:bidi="en-US"/>
              </w:rPr>
            </w:pPr>
            <w:r>
              <w:rPr>
                <w:rFonts w:cs="Tahoma"/>
                <w:szCs w:val="26"/>
                <w:lang w:bidi="en-US"/>
              </w:rPr>
              <w:t>23 W</w:t>
            </w:r>
          </w:p>
        </w:tc>
        <w:tc>
          <w:tcPr>
            <w:tcW w:w="3960" w:type="dxa"/>
            <w:tcMar>
              <w:top w:w="120" w:type="nil"/>
              <w:left w:w="120" w:type="nil"/>
              <w:bottom w:w="120" w:type="nil"/>
              <w:right w:w="120" w:type="nil"/>
            </w:tcMar>
            <w:vAlign w:val="center"/>
          </w:tcPr>
          <w:p w14:paraId="43A6822E" w14:textId="77777777" w:rsidR="00D6761A" w:rsidRPr="002E6B01" w:rsidRDefault="00D6761A" w:rsidP="009F3D15">
            <w:pPr>
              <w:widowControl w:val="0"/>
              <w:autoSpaceDE w:val="0"/>
              <w:autoSpaceDN w:val="0"/>
              <w:adjustRightInd w:val="0"/>
              <w:rPr>
                <w:rFonts w:cs="Tahoma"/>
                <w:szCs w:val="26"/>
                <w:lang w:bidi="en-US"/>
              </w:rPr>
            </w:pPr>
            <w:r>
              <w:rPr>
                <w:rFonts w:cs="Tahoma"/>
                <w:szCs w:val="26"/>
                <w:lang w:bidi="en-US"/>
              </w:rPr>
              <w:t>The Concentration of Capital through Investment over Growth</w:t>
            </w:r>
          </w:p>
        </w:tc>
        <w:tc>
          <w:tcPr>
            <w:tcW w:w="3600" w:type="dxa"/>
            <w:tcMar>
              <w:top w:w="120" w:type="nil"/>
              <w:left w:w="120" w:type="nil"/>
              <w:bottom w:w="120" w:type="nil"/>
              <w:right w:w="120" w:type="nil"/>
            </w:tcMar>
            <w:vAlign w:val="center"/>
          </w:tcPr>
          <w:p w14:paraId="65DD08A7" w14:textId="05851183" w:rsidR="00D6761A" w:rsidRPr="003B6DB0" w:rsidRDefault="00CC2BBF" w:rsidP="009F3D15">
            <w:pPr>
              <w:widowControl w:val="0"/>
              <w:autoSpaceDE w:val="0"/>
              <w:autoSpaceDN w:val="0"/>
              <w:adjustRightInd w:val="0"/>
              <w:rPr>
                <w:rFonts w:cs="Tahoma"/>
                <w:color w:val="0000FF"/>
                <w:szCs w:val="26"/>
                <w:u w:val="single"/>
                <w:lang w:bidi="en-US"/>
              </w:rPr>
            </w:pPr>
            <w:r>
              <w:rPr>
                <w:rFonts w:cs="Tahoma"/>
                <w:szCs w:val="26"/>
                <w:lang w:bidi="en-US"/>
              </w:rPr>
              <w:t>Thomas Pickety:</w:t>
            </w:r>
            <w:r w:rsidR="00D6761A">
              <w:rPr>
                <w:rFonts w:cs="Tahoma"/>
                <w:szCs w:val="26"/>
                <w:lang w:bidi="en-US"/>
              </w:rPr>
              <w:t xml:space="preserve">“Introduction” to </w:t>
            </w:r>
            <w:r w:rsidR="00D6761A" w:rsidRPr="00CD7B96">
              <w:rPr>
                <w:rFonts w:cs="Tahoma"/>
                <w:szCs w:val="26"/>
                <w:u w:val="single"/>
                <w:lang w:bidi="en-US"/>
              </w:rPr>
              <w:t>Capital in the 21st Century</w:t>
            </w:r>
            <w:r w:rsidR="00D6761A">
              <w:rPr>
                <w:rFonts w:cs="Tahoma"/>
                <w:szCs w:val="26"/>
                <w:u w:val="single"/>
                <w:lang w:bidi="en-US"/>
              </w:rPr>
              <w:t xml:space="preserve"> </w:t>
            </w:r>
            <w:r w:rsidR="00D6761A" w:rsidRPr="0035499B">
              <w:rPr>
                <w:rFonts w:cs="Tahoma"/>
                <w:b/>
                <w:szCs w:val="26"/>
                <w:u w:val="single"/>
                <w:lang w:bidi="en-US"/>
              </w:rPr>
              <w:t>(handout)</w:t>
            </w:r>
            <w:r>
              <w:rPr>
                <w:rFonts w:cs="Tahoma"/>
                <w:b/>
                <w:szCs w:val="26"/>
                <w:u w:val="single"/>
                <w:lang w:bidi="en-US"/>
              </w:rPr>
              <w:t xml:space="preserve"> </w:t>
            </w:r>
            <w:r w:rsidRPr="00CC2BBF">
              <w:rPr>
                <w:rFonts w:cs="Tahoma"/>
                <w:szCs w:val="26"/>
                <w:u w:val="single"/>
                <w:lang w:bidi="en-US"/>
              </w:rPr>
              <w:t>pp. 20 - 35</w:t>
            </w:r>
          </w:p>
        </w:tc>
      </w:tr>
      <w:tr w:rsidR="00D6761A" w:rsidRPr="001918DA" w14:paraId="3479A069" w14:textId="77777777" w:rsidTr="009F3D15">
        <w:tc>
          <w:tcPr>
            <w:tcW w:w="828" w:type="dxa"/>
            <w:tcMar>
              <w:top w:w="120" w:type="nil"/>
              <w:left w:w="120" w:type="nil"/>
              <w:bottom w:w="120" w:type="nil"/>
              <w:right w:w="120" w:type="nil"/>
            </w:tcMar>
            <w:vAlign w:val="center"/>
          </w:tcPr>
          <w:p w14:paraId="3A8CFE44"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714F697E" w14:textId="499C9E71" w:rsidR="00D6761A" w:rsidRDefault="00A42AB4" w:rsidP="009F3D15">
            <w:pPr>
              <w:widowControl w:val="0"/>
              <w:autoSpaceDE w:val="0"/>
              <w:autoSpaceDN w:val="0"/>
              <w:adjustRightInd w:val="0"/>
              <w:rPr>
                <w:rFonts w:cs="Tahoma"/>
                <w:szCs w:val="26"/>
                <w:lang w:bidi="en-US"/>
              </w:rPr>
            </w:pPr>
            <w:r>
              <w:rPr>
                <w:rFonts w:cs="Tahoma"/>
                <w:szCs w:val="26"/>
                <w:lang w:bidi="en-US"/>
              </w:rPr>
              <w:t>24 Th</w:t>
            </w:r>
          </w:p>
        </w:tc>
        <w:tc>
          <w:tcPr>
            <w:tcW w:w="3960" w:type="dxa"/>
            <w:tcMar>
              <w:top w:w="120" w:type="nil"/>
              <w:left w:w="120" w:type="nil"/>
              <w:bottom w:w="120" w:type="nil"/>
              <w:right w:w="120" w:type="nil"/>
            </w:tcMar>
            <w:vAlign w:val="center"/>
          </w:tcPr>
          <w:p w14:paraId="0E8EF24D" w14:textId="01D76074" w:rsidR="00D6761A" w:rsidRDefault="008124C0" w:rsidP="009F3D15">
            <w:pPr>
              <w:widowControl w:val="0"/>
              <w:autoSpaceDE w:val="0"/>
              <w:autoSpaceDN w:val="0"/>
              <w:adjustRightInd w:val="0"/>
              <w:rPr>
                <w:rFonts w:cs="Tahoma"/>
                <w:szCs w:val="26"/>
                <w:lang w:bidi="en-US"/>
              </w:rPr>
            </w:pPr>
            <w:r>
              <w:rPr>
                <w:rFonts w:cs="Palatino-Roman"/>
                <w:b/>
                <w:color w:val="000000"/>
                <w:szCs w:val="32"/>
                <w:lang w:bidi="en-US"/>
              </w:rPr>
              <w:t>Film: Inside Job – Intro:</w:t>
            </w:r>
            <w:r w:rsidR="00D6761A" w:rsidRPr="009C343A">
              <w:rPr>
                <w:rFonts w:cs="Palatino-Roman"/>
                <w:b/>
                <w:color w:val="000000"/>
                <w:szCs w:val="32"/>
                <w:lang w:bidi="en-US"/>
              </w:rPr>
              <w:t xml:space="preserve"> Iceland</w:t>
            </w:r>
            <w:r w:rsidR="00D6761A">
              <w:rPr>
                <w:rFonts w:cs="Palatino-Roman"/>
                <w:b/>
                <w:color w:val="000000"/>
                <w:szCs w:val="32"/>
                <w:lang w:bidi="en-US"/>
              </w:rPr>
              <w:t xml:space="preserve"> </w:t>
            </w:r>
          </w:p>
        </w:tc>
        <w:tc>
          <w:tcPr>
            <w:tcW w:w="3600" w:type="dxa"/>
            <w:tcMar>
              <w:top w:w="120" w:type="nil"/>
              <w:left w:w="120" w:type="nil"/>
              <w:bottom w:w="120" w:type="nil"/>
              <w:right w:w="120" w:type="nil"/>
            </w:tcMar>
            <w:vAlign w:val="center"/>
          </w:tcPr>
          <w:p w14:paraId="1CF21A43" w14:textId="77777777" w:rsidR="00D6761A" w:rsidRPr="009C343A" w:rsidRDefault="00D6761A" w:rsidP="009F3D15">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read the first part: 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14:paraId="0EE64F37" w14:textId="77777777" w:rsidR="00D6761A" w:rsidRDefault="006F006A" w:rsidP="009F3D15">
            <w:pPr>
              <w:widowControl w:val="0"/>
              <w:autoSpaceDE w:val="0"/>
              <w:autoSpaceDN w:val="0"/>
              <w:adjustRightInd w:val="0"/>
              <w:rPr>
                <w:rFonts w:cs="Tahoma"/>
                <w:szCs w:val="26"/>
                <w:lang w:bidi="en-US"/>
              </w:rPr>
            </w:pPr>
            <w:hyperlink r:id="rId83" w:history="1">
              <w:r w:rsidR="00D6761A" w:rsidRPr="008014C8">
                <w:rPr>
                  <w:rStyle w:val="Hyperlink"/>
                  <w:rFonts w:ascii="Palatino-Roman" w:hAnsi="Palatino-Roman" w:cs="Palatino-Roman"/>
                  <w:szCs w:val="32"/>
                  <w:lang w:bidi="en-US"/>
                </w:rPr>
                <w:t>http://www.rollingstone.com/politics/news/how-the-gop-became-the-party-of-the-rich-20111109</w:t>
              </w:r>
            </w:hyperlink>
            <w:r w:rsidR="00D6761A">
              <w:rPr>
                <w:rStyle w:val="Hyperlink"/>
                <w:rFonts w:ascii="Palatino-Roman" w:hAnsi="Palatino-Roman" w:cs="Palatino-Roman"/>
                <w:szCs w:val="32"/>
                <w:lang w:bidi="en-US"/>
              </w:rPr>
              <w:t xml:space="preserve"> </w:t>
            </w:r>
          </w:p>
        </w:tc>
      </w:tr>
      <w:tr w:rsidR="00D6761A" w:rsidRPr="001918DA" w14:paraId="57BB9F54" w14:textId="77777777" w:rsidTr="009F3D15">
        <w:tc>
          <w:tcPr>
            <w:tcW w:w="828" w:type="dxa"/>
            <w:tcMar>
              <w:top w:w="120" w:type="nil"/>
              <w:left w:w="120" w:type="nil"/>
              <w:bottom w:w="120" w:type="nil"/>
              <w:right w:w="120" w:type="nil"/>
            </w:tcMar>
            <w:vAlign w:val="center"/>
          </w:tcPr>
          <w:p w14:paraId="390BB529"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1131B7A5" w14:textId="18773FE7" w:rsidR="00D6761A" w:rsidRDefault="00A42AB4" w:rsidP="009F3D15">
            <w:pPr>
              <w:widowControl w:val="0"/>
              <w:autoSpaceDE w:val="0"/>
              <w:autoSpaceDN w:val="0"/>
              <w:adjustRightInd w:val="0"/>
              <w:rPr>
                <w:rFonts w:cs="Tahoma"/>
                <w:szCs w:val="26"/>
                <w:lang w:bidi="en-US"/>
              </w:rPr>
            </w:pPr>
            <w:r>
              <w:rPr>
                <w:rFonts w:cs="Tahoma"/>
                <w:szCs w:val="26"/>
                <w:lang w:bidi="en-US"/>
              </w:rPr>
              <w:t>25 F</w:t>
            </w:r>
          </w:p>
        </w:tc>
        <w:tc>
          <w:tcPr>
            <w:tcW w:w="3960" w:type="dxa"/>
            <w:tcMar>
              <w:top w:w="120" w:type="nil"/>
              <w:left w:w="120" w:type="nil"/>
              <w:bottom w:w="120" w:type="nil"/>
              <w:right w:w="120" w:type="nil"/>
            </w:tcMar>
            <w:vAlign w:val="center"/>
          </w:tcPr>
          <w:p w14:paraId="3BA77491" w14:textId="77777777" w:rsidR="00D6761A" w:rsidRDefault="00D6761A" w:rsidP="00D6394B">
            <w:pPr>
              <w:widowControl w:val="0"/>
              <w:autoSpaceDE w:val="0"/>
              <w:autoSpaceDN w:val="0"/>
              <w:adjustRightInd w:val="0"/>
              <w:rPr>
                <w:rFonts w:cs="Tahoma"/>
                <w:b/>
                <w:szCs w:val="26"/>
                <w:lang w:bidi="en-US"/>
              </w:rPr>
            </w:pPr>
            <w:r>
              <w:rPr>
                <w:rFonts w:cs="Tahoma"/>
                <w:szCs w:val="26"/>
                <w:lang w:bidi="en-US"/>
              </w:rPr>
              <w:t>Quiz on Dickinson</w:t>
            </w:r>
            <w:r w:rsidRPr="001918DA">
              <w:rPr>
                <w:rFonts w:cs="Tahoma"/>
                <w:szCs w:val="26"/>
                <w:lang w:bidi="en-US"/>
              </w:rPr>
              <w:t xml:space="preserve"> and</w:t>
            </w:r>
            <w:r>
              <w:rPr>
                <w:rFonts w:cs="Tahoma"/>
                <w:szCs w:val="26"/>
                <w:lang w:bidi="en-US"/>
              </w:rPr>
              <w:t xml:space="preserve"> </w:t>
            </w:r>
            <w:r w:rsidRPr="00B927AC">
              <w:rPr>
                <w:rFonts w:cs="Tahoma"/>
                <w:szCs w:val="26"/>
                <w:u w:val="single"/>
                <w:lang w:bidi="en-US"/>
              </w:rPr>
              <w:t>Inside Job</w:t>
            </w:r>
            <w:r>
              <w:rPr>
                <w:rFonts w:cs="Tahoma"/>
                <w:b/>
                <w:szCs w:val="26"/>
                <w:lang w:bidi="en-US"/>
              </w:rPr>
              <w:t xml:space="preserve"> </w:t>
            </w:r>
          </w:p>
          <w:p w14:paraId="3B5EEEF0" w14:textId="222FBBE4" w:rsidR="00D6394B" w:rsidRDefault="00D6394B" w:rsidP="00D6394B">
            <w:pPr>
              <w:widowControl w:val="0"/>
              <w:autoSpaceDE w:val="0"/>
              <w:autoSpaceDN w:val="0"/>
              <w:adjustRightInd w:val="0"/>
              <w:rPr>
                <w:rFonts w:cs="Tahoma"/>
                <w:szCs w:val="26"/>
                <w:lang w:bidi="en-US"/>
              </w:rPr>
            </w:pPr>
            <w:r w:rsidRPr="000D24F0">
              <w:rPr>
                <w:rFonts w:cs="Palatino-Roman"/>
                <w:b/>
                <w:i/>
                <w:color w:val="000000"/>
                <w:szCs w:val="32"/>
                <w:lang w:bidi="en-US"/>
              </w:rPr>
              <w:t xml:space="preserve">After School </w:t>
            </w:r>
            <w:r>
              <w:rPr>
                <w:rFonts w:cs="Palatino-Roman"/>
                <w:b/>
                <w:i/>
                <w:color w:val="000000"/>
                <w:szCs w:val="32"/>
                <w:lang w:bidi="en-US"/>
              </w:rPr>
              <w:t xml:space="preserve">Film </w:t>
            </w:r>
            <w:r w:rsidRPr="000D24F0">
              <w:rPr>
                <w:rFonts w:cs="Palatino-Roman"/>
                <w:b/>
                <w:i/>
                <w:color w:val="000000"/>
                <w:szCs w:val="32"/>
                <w:lang w:bidi="en-US"/>
              </w:rPr>
              <w:t xml:space="preserve">Session: </w:t>
            </w:r>
            <w:r>
              <w:rPr>
                <w:rFonts w:cs="Palatino-Roman"/>
                <w:b/>
                <w:i/>
                <w:color w:val="000000"/>
                <w:szCs w:val="32"/>
                <w:u w:val="single"/>
                <w:lang w:bidi="en-US"/>
              </w:rPr>
              <w:t>Inside Job</w:t>
            </w:r>
          </w:p>
        </w:tc>
        <w:tc>
          <w:tcPr>
            <w:tcW w:w="3600" w:type="dxa"/>
            <w:tcMar>
              <w:top w:w="120" w:type="nil"/>
              <w:left w:w="120" w:type="nil"/>
              <w:bottom w:w="120" w:type="nil"/>
              <w:right w:w="120" w:type="nil"/>
            </w:tcMar>
            <w:vAlign w:val="center"/>
          </w:tcPr>
          <w:p w14:paraId="4401374B" w14:textId="77777777" w:rsidR="00D6761A" w:rsidRPr="009C343A" w:rsidRDefault="00D6761A" w:rsidP="009F3D15">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finish reading 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14:paraId="0E558963" w14:textId="77777777" w:rsidR="00D6761A" w:rsidRDefault="006F006A" w:rsidP="009F3D15">
            <w:pPr>
              <w:widowControl w:val="0"/>
              <w:autoSpaceDE w:val="0"/>
              <w:autoSpaceDN w:val="0"/>
              <w:adjustRightInd w:val="0"/>
              <w:rPr>
                <w:rStyle w:val="Hyperlink"/>
                <w:rFonts w:ascii="Palatino-Roman" w:hAnsi="Palatino-Roman" w:cs="Palatino-Roman"/>
                <w:szCs w:val="32"/>
                <w:lang w:bidi="en-US"/>
              </w:rPr>
            </w:pPr>
            <w:hyperlink r:id="rId84" w:history="1">
              <w:r w:rsidR="00D6761A" w:rsidRPr="008014C8">
                <w:rPr>
                  <w:rStyle w:val="Hyperlink"/>
                  <w:rFonts w:ascii="Palatino-Roman" w:hAnsi="Palatino-Roman" w:cs="Palatino-Roman"/>
                  <w:szCs w:val="32"/>
                  <w:lang w:bidi="en-US"/>
                </w:rPr>
                <w:t>http://www.rollingstone.com/politics/news/how-the-gop-became-the-party-of-the-rich-20111109</w:t>
              </w:r>
            </w:hyperlink>
          </w:p>
          <w:p w14:paraId="7DB3045F" w14:textId="77777777" w:rsidR="00D6394B" w:rsidRDefault="00D6394B" w:rsidP="009F3D15">
            <w:pPr>
              <w:widowControl w:val="0"/>
              <w:autoSpaceDE w:val="0"/>
              <w:autoSpaceDN w:val="0"/>
              <w:adjustRightInd w:val="0"/>
              <w:rPr>
                <w:rFonts w:cs="Tahoma"/>
                <w:szCs w:val="26"/>
                <w:lang w:bidi="en-US"/>
              </w:rPr>
            </w:pPr>
          </w:p>
        </w:tc>
      </w:tr>
      <w:tr w:rsidR="00A42AB4" w:rsidRPr="001918DA" w14:paraId="6DAB7A3D" w14:textId="77777777" w:rsidTr="000A6C35">
        <w:tc>
          <w:tcPr>
            <w:tcW w:w="828" w:type="dxa"/>
            <w:shd w:val="clear" w:color="auto" w:fill="D9D9D9"/>
            <w:tcMar>
              <w:top w:w="120" w:type="nil"/>
              <w:left w:w="120" w:type="nil"/>
              <w:bottom w:w="120" w:type="nil"/>
              <w:right w:w="120" w:type="nil"/>
            </w:tcMar>
            <w:vAlign w:val="center"/>
          </w:tcPr>
          <w:p w14:paraId="3FE6B162" w14:textId="77777777" w:rsidR="00A42AB4" w:rsidRPr="001918DA" w:rsidRDefault="00A42AB4" w:rsidP="000A6C35">
            <w:pPr>
              <w:widowControl w:val="0"/>
              <w:autoSpaceDE w:val="0"/>
              <w:autoSpaceDN w:val="0"/>
              <w:adjustRightInd w:val="0"/>
              <w:rPr>
                <w:rFonts w:cs="Palatino-Roman"/>
                <w:szCs w:val="32"/>
                <w:lang w:bidi="en-US"/>
              </w:rPr>
            </w:pPr>
          </w:p>
        </w:tc>
        <w:tc>
          <w:tcPr>
            <w:tcW w:w="990" w:type="dxa"/>
            <w:shd w:val="clear" w:color="auto" w:fill="D9D9D9"/>
            <w:tcMar>
              <w:top w:w="120" w:type="nil"/>
              <w:left w:w="120" w:type="nil"/>
              <w:bottom w:w="120" w:type="nil"/>
              <w:right w:w="120" w:type="nil"/>
            </w:tcMar>
            <w:vAlign w:val="center"/>
          </w:tcPr>
          <w:p w14:paraId="102FC715" w14:textId="77777777" w:rsidR="00A42AB4" w:rsidRPr="001918DA" w:rsidRDefault="00A42AB4" w:rsidP="000A6C35">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14:paraId="13F5393D" w14:textId="77777777" w:rsidR="00A42AB4" w:rsidRPr="0055053C" w:rsidRDefault="00A42AB4" w:rsidP="000A6C35">
            <w:pPr>
              <w:widowControl w:val="0"/>
              <w:autoSpaceDE w:val="0"/>
              <w:autoSpaceDN w:val="0"/>
              <w:adjustRightInd w:val="0"/>
              <w:rPr>
                <w:rFonts w:cs="Tahoma"/>
                <w:b/>
                <w:szCs w:val="26"/>
                <w:lang w:bidi="en-US"/>
              </w:rPr>
            </w:pPr>
            <w:r w:rsidRPr="00E20080">
              <w:rPr>
                <w:rFonts w:cs="Tahoma"/>
                <w:b/>
                <w:sz w:val="40"/>
                <w:szCs w:val="26"/>
                <w:lang w:bidi="en-US"/>
              </w:rPr>
              <w:t>Spring Break</w:t>
            </w:r>
          </w:p>
        </w:tc>
        <w:tc>
          <w:tcPr>
            <w:tcW w:w="3600" w:type="dxa"/>
            <w:shd w:val="clear" w:color="auto" w:fill="D9D9D9"/>
            <w:tcMar>
              <w:top w:w="120" w:type="nil"/>
              <w:left w:w="120" w:type="nil"/>
              <w:bottom w:w="120" w:type="nil"/>
              <w:right w:w="120" w:type="nil"/>
            </w:tcMar>
            <w:vAlign w:val="center"/>
          </w:tcPr>
          <w:p w14:paraId="41A18D03" w14:textId="77777777" w:rsidR="00A42AB4" w:rsidRDefault="00A42AB4" w:rsidP="000A6C35">
            <w:pPr>
              <w:widowControl w:val="0"/>
              <w:autoSpaceDE w:val="0"/>
              <w:autoSpaceDN w:val="0"/>
              <w:adjustRightInd w:val="0"/>
              <w:rPr>
                <w:rFonts w:cs="Tahoma"/>
                <w:color w:val="000000"/>
                <w:szCs w:val="26"/>
                <w:lang w:bidi="en-US"/>
              </w:rPr>
            </w:pPr>
            <w:r w:rsidRPr="0097112F">
              <w:rPr>
                <w:rFonts w:cs="Tahoma"/>
                <w:b/>
                <w:color w:val="000000"/>
                <w:sz w:val="28"/>
                <w:szCs w:val="26"/>
                <w:lang w:bidi="en-US"/>
              </w:rPr>
              <w:t>Read Atwood</w:t>
            </w:r>
            <w:r w:rsidRPr="0097112F">
              <w:rPr>
                <w:rFonts w:cs="Tahoma"/>
                <w:color w:val="000000"/>
                <w:sz w:val="28"/>
                <w:szCs w:val="26"/>
                <w:lang w:bidi="en-US"/>
              </w:rPr>
              <w:t xml:space="preserve"> </w:t>
            </w:r>
            <w:r>
              <w:rPr>
                <w:rFonts w:cs="Tahoma"/>
                <w:color w:val="000000"/>
                <w:szCs w:val="26"/>
                <w:lang w:bidi="en-US"/>
              </w:rPr>
              <w:t>(</w:t>
            </w:r>
            <w:r w:rsidRPr="0097112F">
              <w:rPr>
                <w:rFonts w:cs="Tahoma"/>
                <w:color w:val="000000"/>
                <w:szCs w:val="26"/>
                <w:u w:val="single"/>
                <w:lang w:bidi="en-US"/>
              </w:rPr>
              <w:t>Oryx and Crake</w:t>
            </w:r>
            <w:r>
              <w:rPr>
                <w:rFonts w:cs="Tahoma"/>
                <w:color w:val="000000"/>
                <w:szCs w:val="26"/>
                <w:lang w:bidi="en-US"/>
              </w:rPr>
              <w:t xml:space="preserve"> OR </w:t>
            </w:r>
            <w:r w:rsidRPr="0097112F">
              <w:rPr>
                <w:rFonts w:cs="Tahoma"/>
                <w:color w:val="000000"/>
                <w:szCs w:val="26"/>
                <w:u w:val="single"/>
                <w:lang w:bidi="en-US"/>
              </w:rPr>
              <w:t>Year of the Flood</w:t>
            </w:r>
            <w:r>
              <w:rPr>
                <w:rFonts w:cs="Tahoma"/>
                <w:color w:val="000000"/>
                <w:szCs w:val="26"/>
                <w:lang w:bidi="en-US"/>
              </w:rPr>
              <w:t>) – Papers Will be Due on Appointment Basis</w:t>
            </w:r>
          </w:p>
        </w:tc>
      </w:tr>
      <w:tr w:rsidR="00D6761A" w:rsidRPr="001918DA" w14:paraId="693B277F" w14:textId="77777777" w:rsidTr="009F3D15">
        <w:tc>
          <w:tcPr>
            <w:tcW w:w="828" w:type="dxa"/>
            <w:tcMar>
              <w:top w:w="120" w:type="nil"/>
              <w:left w:w="120" w:type="nil"/>
              <w:bottom w:w="120" w:type="nil"/>
              <w:right w:w="120" w:type="nil"/>
            </w:tcMar>
            <w:vAlign w:val="center"/>
          </w:tcPr>
          <w:p w14:paraId="53DC4C3B" w14:textId="667D614E" w:rsidR="00D6761A" w:rsidRPr="001918DA" w:rsidRDefault="00D6761A" w:rsidP="009F3D15">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r w:rsidR="00A42AB4">
              <w:rPr>
                <w:rFonts w:cs="Palatino-Roman"/>
                <w:szCs w:val="32"/>
                <w:lang w:bidi="en-US"/>
              </w:rPr>
              <w:t>Apr.</w:t>
            </w:r>
          </w:p>
        </w:tc>
        <w:tc>
          <w:tcPr>
            <w:tcW w:w="990" w:type="dxa"/>
            <w:tcMar>
              <w:top w:w="120" w:type="nil"/>
              <w:left w:w="120" w:type="nil"/>
              <w:bottom w:w="120" w:type="nil"/>
              <w:right w:w="120" w:type="nil"/>
            </w:tcMar>
            <w:vAlign w:val="center"/>
          </w:tcPr>
          <w:p w14:paraId="456550CB" w14:textId="730AE3F2" w:rsidR="00D6761A" w:rsidRPr="001918DA" w:rsidRDefault="00A42AB4"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4  M</w:t>
            </w:r>
          </w:p>
        </w:tc>
        <w:tc>
          <w:tcPr>
            <w:tcW w:w="3960" w:type="dxa"/>
            <w:tcMar>
              <w:top w:w="120" w:type="nil"/>
              <w:left w:w="120" w:type="nil"/>
              <w:bottom w:w="120" w:type="nil"/>
              <w:right w:w="120" w:type="nil"/>
            </w:tcMar>
            <w:vAlign w:val="center"/>
          </w:tcPr>
          <w:p w14:paraId="5AD96206" w14:textId="77777777" w:rsidR="00D6761A" w:rsidRPr="003B6DB0" w:rsidRDefault="00D6761A" w:rsidP="009F3D15">
            <w:pPr>
              <w:widowControl w:val="0"/>
              <w:autoSpaceDE w:val="0"/>
              <w:autoSpaceDN w:val="0"/>
              <w:adjustRightInd w:val="0"/>
              <w:rPr>
                <w:rFonts w:cs="Tahoma"/>
                <w:bCs/>
                <w:szCs w:val="26"/>
                <w:lang w:bidi="en-US"/>
              </w:rPr>
            </w:pPr>
            <w:r w:rsidRPr="004B66CF">
              <w:rPr>
                <w:rFonts w:cs="Tahoma"/>
                <w:bCs/>
                <w:szCs w:val="26"/>
                <w:lang w:bidi="en-US"/>
              </w:rPr>
              <w:t>Bourdieu’s Critique: Economism, Symbolic Capital, &amp; Poverty</w:t>
            </w:r>
          </w:p>
        </w:tc>
        <w:tc>
          <w:tcPr>
            <w:tcW w:w="3600" w:type="dxa"/>
            <w:tcMar>
              <w:top w:w="120" w:type="nil"/>
              <w:left w:w="120" w:type="nil"/>
              <w:bottom w:w="120" w:type="nil"/>
              <w:right w:w="120" w:type="nil"/>
            </w:tcMar>
            <w:vAlign w:val="center"/>
          </w:tcPr>
          <w:p w14:paraId="609257B2" w14:textId="77777777" w:rsidR="00D6761A" w:rsidRPr="00445BB3" w:rsidRDefault="00D6761A" w:rsidP="009F3D15">
            <w:pPr>
              <w:widowControl w:val="0"/>
              <w:autoSpaceDE w:val="0"/>
              <w:autoSpaceDN w:val="0"/>
              <w:adjustRightInd w:val="0"/>
              <w:rPr>
                <w:rFonts w:ascii="Verdana" w:hAnsi="Verdana" w:cs="Verdana"/>
                <w:szCs w:val="22"/>
                <w:lang w:bidi="en-US"/>
              </w:rPr>
            </w:pPr>
            <w:r w:rsidRPr="00445BB3">
              <w:rPr>
                <w:rFonts w:cs="Verdana"/>
                <w:szCs w:val="22"/>
                <w:lang w:bidi="en-US"/>
              </w:rPr>
              <w:t>Bourdieu Excerpts (handout)</w:t>
            </w:r>
          </w:p>
        </w:tc>
      </w:tr>
      <w:tr w:rsidR="00D6761A" w:rsidRPr="001918DA" w14:paraId="198C8595" w14:textId="77777777" w:rsidTr="009F3D15">
        <w:tc>
          <w:tcPr>
            <w:tcW w:w="828" w:type="dxa"/>
            <w:tcMar>
              <w:top w:w="120" w:type="nil"/>
              <w:left w:w="120" w:type="nil"/>
              <w:bottom w:w="120" w:type="nil"/>
              <w:right w:w="120" w:type="nil"/>
            </w:tcMar>
            <w:vAlign w:val="center"/>
          </w:tcPr>
          <w:p w14:paraId="1D671931"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57786104" w14:textId="77777777" w:rsidR="00D6761A" w:rsidRDefault="00A42AB4" w:rsidP="009F3D15">
            <w:pPr>
              <w:widowControl w:val="0"/>
              <w:autoSpaceDE w:val="0"/>
              <w:autoSpaceDN w:val="0"/>
              <w:adjustRightInd w:val="0"/>
              <w:rPr>
                <w:rFonts w:cs="Tahoma"/>
                <w:szCs w:val="26"/>
                <w:lang w:bidi="en-US"/>
              </w:rPr>
            </w:pPr>
            <w:r>
              <w:rPr>
                <w:rFonts w:cs="Tahoma"/>
                <w:szCs w:val="26"/>
                <w:lang w:bidi="en-US"/>
              </w:rPr>
              <w:t>5  T</w:t>
            </w:r>
          </w:p>
          <w:p w14:paraId="47ADBB57" w14:textId="402EABF2" w:rsidR="00646FA4" w:rsidRPr="001918DA" w:rsidRDefault="00646FA4" w:rsidP="009F3D15">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14:paraId="6EF8DD88" w14:textId="77777777" w:rsidR="00D6761A" w:rsidRPr="00054BA0" w:rsidRDefault="00D6761A" w:rsidP="009F3D15">
            <w:pPr>
              <w:widowControl w:val="0"/>
              <w:autoSpaceDE w:val="0"/>
              <w:autoSpaceDN w:val="0"/>
              <w:adjustRightInd w:val="0"/>
              <w:rPr>
                <w:rFonts w:cs="Verdana"/>
                <w:b/>
                <w:szCs w:val="22"/>
                <w:u w:val="single"/>
                <w:lang w:bidi="en-US"/>
              </w:rPr>
            </w:pPr>
            <w:r w:rsidRPr="003E052C">
              <w:rPr>
                <w:rFonts w:cs="Verdana"/>
                <w:b/>
                <w:szCs w:val="22"/>
                <w:lang w:bidi="en-US"/>
              </w:rPr>
              <w:t xml:space="preserve">Film: Can You Bribe a 9th Grader to Succeed? </w:t>
            </w:r>
            <w:r>
              <w:rPr>
                <w:rFonts w:cs="Verdana"/>
                <w:b/>
                <w:szCs w:val="22"/>
                <w:lang w:bidi="en-US"/>
              </w:rPr>
              <w:t xml:space="preserve">(Bribery &amp; The Experiment) </w:t>
            </w:r>
            <w:r>
              <w:rPr>
                <w:rFonts w:cs="Verdana"/>
                <w:szCs w:val="22"/>
                <w:lang w:bidi="en-US"/>
              </w:rPr>
              <w:t>f</w:t>
            </w:r>
            <w:r w:rsidRPr="009C5DC1">
              <w:rPr>
                <w:rFonts w:cs="Verdana"/>
                <w:szCs w:val="22"/>
                <w:lang w:bidi="en-US"/>
              </w:rPr>
              <w:t>rom</w:t>
            </w:r>
            <w:r w:rsidRPr="003E052C">
              <w:rPr>
                <w:rFonts w:cs="Verdana"/>
                <w:b/>
                <w:szCs w:val="22"/>
                <w:lang w:bidi="en-US"/>
              </w:rPr>
              <w:t xml:space="preserve"> </w:t>
            </w:r>
            <w:r w:rsidRPr="003E052C">
              <w:rPr>
                <w:rFonts w:cs="Verdana"/>
                <w:b/>
                <w:szCs w:val="22"/>
                <w:u w:val="single"/>
                <w:lang w:bidi="en-US"/>
              </w:rPr>
              <w:t>Freakonomics</w:t>
            </w:r>
          </w:p>
          <w:p w14:paraId="5C579DF2" w14:textId="77777777" w:rsidR="00D6761A" w:rsidRPr="004B66CF" w:rsidRDefault="00D6761A" w:rsidP="009F3D15">
            <w:pPr>
              <w:widowControl w:val="0"/>
              <w:autoSpaceDE w:val="0"/>
              <w:autoSpaceDN w:val="0"/>
              <w:adjustRightInd w:val="0"/>
              <w:rPr>
                <w:rFonts w:cs="Tahoma"/>
                <w:bCs/>
                <w:szCs w:val="26"/>
                <w:lang w:bidi="en-US"/>
              </w:rPr>
            </w:pPr>
            <w:r>
              <w:rPr>
                <w:rFonts w:cs="Tahoma"/>
                <w:b/>
                <w:bCs/>
                <w:szCs w:val="26"/>
                <w:lang w:bidi="en-US"/>
              </w:rPr>
              <w:t>LUNCH SESSION</w:t>
            </w:r>
          </w:p>
        </w:tc>
        <w:tc>
          <w:tcPr>
            <w:tcW w:w="3600" w:type="dxa"/>
            <w:tcMar>
              <w:top w:w="120" w:type="nil"/>
              <w:left w:w="120" w:type="nil"/>
              <w:bottom w:w="120" w:type="nil"/>
              <w:right w:w="120" w:type="nil"/>
            </w:tcMar>
            <w:vAlign w:val="center"/>
          </w:tcPr>
          <w:p w14:paraId="28532A5A" w14:textId="77777777" w:rsidR="00D6761A" w:rsidRPr="00445BB3" w:rsidRDefault="00D6761A" w:rsidP="009F3D15">
            <w:pPr>
              <w:widowControl w:val="0"/>
              <w:autoSpaceDE w:val="0"/>
              <w:autoSpaceDN w:val="0"/>
              <w:adjustRightInd w:val="0"/>
              <w:rPr>
                <w:rFonts w:cs="Verdana"/>
                <w:szCs w:val="22"/>
                <w:lang w:bidi="en-US"/>
              </w:rPr>
            </w:pPr>
            <w:r>
              <w:rPr>
                <w:rFonts w:cs="Verdana"/>
                <w:szCs w:val="22"/>
                <w:lang w:bidi="en-US"/>
              </w:rPr>
              <w:t>Bourdieu Redux</w:t>
            </w:r>
          </w:p>
        </w:tc>
      </w:tr>
      <w:tr w:rsidR="00D6761A" w:rsidRPr="001918DA" w14:paraId="7615535F" w14:textId="77777777" w:rsidTr="009F3D15">
        <w:tc>
          <w:tcPr>
            <w:tcW w:w="828" w:type="dxa"/>
            <w:tcMar>
              <w:top w:w="120" w:type="nil"/>
              <w:left w:w="120" w:type="nil"/>
              <w:bottom w:w="120" w:type="nil"/>
              <w:right w:w="120" w:type="nil"/>
            </w:tcMar>
            <w:vAlign w:val="center"/>
          </w:tcPr>
          <w:p w14:paraId="2AFC2FBC" w14:textId="77777777" w:rsidR="00D6761A" w:rsidRDefault="00D6761A"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14:paraId="27C0134B" w14:textId="39935515" w:rsidR="00D6761A" w:rsidRPr="001918DA" w:rsidRDefault="00A42AB4" w:rsidP="009F3D15">
            <w:pPr>
              <w:widowControl w:val="0"/>
              <w:autoSpaceDE w:val="0"/>
              <w:autoSpaceDN w:val="0"/>
              <w:adjustRightInd w:val="0"/>
              <w:rPr>
                <w:rFonts w:cs="Tahoma"/>
                <w:szCs w:val="26"/>
                <w:lang w:bidi="en-US"/>
              </w:rPr>
            </w:pPr>
            <w:r>
              <w:rPr>
                <w:rFonts w:cs="Tahoma"/>
                <w:szCs w:val="26"/>
                <w:lang w:bidi="en-US"/>
              </w:rPr>
              <w:t>6  W</w:t>
            </w:r>
          </w:p>
        </w:tc>
        <w:tc>
          <w:tcPr>
            <w:tcW w:w="3960" w:type="dxa"/>
            <w:tcMar>
              <w:top w:w="120" w:type="nil"/>
              <w:left w:w="120" w:type="nil"/>
              <w:bottom w:w="120" w:type="nil"/>
              <w:right w:w="120" w:type="nil"/>
            </w:tcMar>
            <w:vAlign w:val="center"/>
          </w:tcPr>
          <w:p w14:paraId="0EB0EF7A" w14:textId="77777777" w:rsidR="00D6761A" w:rsidRPr="00320FB9" w:rsidRDefault="00D6761A" w:rsidP="009F3D15">
            <w:pPr>
              <w:widowControl w:val="0"/>
              <w:autoSpaceDE w:val="0"/>
              <w:autoSpaceDN w:val="0"/>
              <w:adjustRightInd w:val="0"/>
              <w:rPr>
                <w:rFonts w:cs="Verdana"/>
                <w:szCs w:val="22"/>
                <w:lang w:bidi="en-US"/>
              </w:rPr>
            </w:pPr>
            <w:r>
              <w:rPr>
                <w:rFonts w:cs="Verdana"/>
                <w:szCs w:val="22"/>
                <w:lang w:bidi="en-US"/>
              </w:rPr>
              <w:t>The Tragedy of the Commons</w:t>
            </w:r>
          </w:p>
          <w:p w14:paraId="34DFDCE2" w14:textId="77777777" w:rsidR="00D6761A" w:rsidRDefault="00D6761A" w:rsidP="009F3D15">
            <w:pPr>
              <w:widowControl w:val="0"/>
              <w:autoSpaceDE w:val="0"/>
              <w:autoSpaceDN w:val="0"/>
              <w:adjustRightInd w:val="0"/>
              <w:rPr>
                <w:rFonts w:cs="Verdana"/>
                <w:szCs w:val="22"/>
                <w:lang w:bidi="en-US"/>
              </w:rPr>
            </w:pPr>
            <w:r w:rsidRPr="00320FB9">
              <w:rPr>
                <w:rFonts w:cs="Verdana"/>
                <w:szCs w:val="22"/>
                <w:lang w:bidi="en-US"/>
              </w:rPr>
              <w:t>Q: Garrett Hardin: Concise Tragedy of the Commons  (1990)</w:t>
            </w:r>
            <w:r>
              <w:rPr>
                <w:rFonts w:cs="Verdana"/>
                <w:szCs w:val="22"/>
                <w:lang w:bidi="en-US"/>
              </w:rPr>
              <w:t xml:space="preserve"> </w:t>
            </w:r>
          </w:p>
          <w:p w14:paraId="0B29A179" w14:textId="77777777" w:rsidR="00D6761A" w:rsidRDefault="00D6761A" w:rsidP="009F3D15">
            <w:pPr>
              <w:widowControl w:val="0"/>
              <w:autoSpaceDE w:val="0"/>
              <w:autoSpaceDN w:val="0"/>
              <w:adjustRightInd w:val="0"/>
              <w:rPr>
                <w:rFonts w:cs="Verdana"/>
                <w:szCs w:val="22"/>
                <w:lang w:bidi="en-US"/>
              </w:rPr>
            </w:pPr>
          </w:p>
          <w:p w14:paraId="57244A7D" w14:textId="77777777" w:rsidR="00D6761A" w:rsidRPr="00320FB9" w:rsidRDefault="00D6761A" w:rsidP="009F3D15">
            <w:pPr>
              <w:widowControl w:val="0"/>
              <w:autoSpaceDE w:val="0"/>
              <w:autoSpaceDN w:val="0"/>
              <w:adjustRightInd w:val="0"/>
              <w:rPr>
                <w:rFonts w:cs="Verdana"/>
                <w:szCs w:val="22"/>
                <w:lang w:bidi="en-US"/>
              </w:rPr>
            </w:pPr>
            <w:r>
              <w:rPr>
                <w:rFonts w:cs="Verdana"/>
                <w:szCs w:val="22"/>
                <w:lang w:bidi="en-US"/>
              </w:rPr>
              <w:t xml:space="preserve">Quality of Life vs. Quantity of Life </w:t>
            </w:r>
          </w:p>
          <w:p w14:paraId="264A8BB5" w14:textId="77777777" w:rsidR="00D6761A" w:rsidRDefault="00D6761A" w:rsidP="009F3D15">
            <w:pPr>
              <w:widowControl w:val="0"/>
              <w:autoSpaceDE w:val="0"/>
              <w:autoSpaceDN w:val="0"/>
              <w:adjustRightInd w:val="0"/>
              <w:rPr>
                <w:rFonts w:cs="Verdana"/>
                <w:b/>
                <w:szCs w:val="22"/>
                <w:lang w:bidi="en-US"/>
              </w:rPr>
            </w:pPr>
            <w:r w:rsidRPr="00320FB9">
              <w:rPr>
                <w:rFonts w:cs="Verdana"/>
                <w:b/>
                <w:szCs w:val="22"/>
                <w:lang w:bidi="en-US"/>
              </w:rPr>
              <w:t xml:space="preserve">Film: </w:t>
            </w:r>
            <w:r w:rsidRPr="00782E86">
              <w:rPr>
                <w:rFonts w:cs="Verdana"/>
                <w:b/>
                <w:szCs w:val="22"/>
                <w:u w:val="single"/>
                <w:lang w:bidi="en-US"/>
              </w:rPr>
              <w:t>Freakonomics</w:t>
            </w:r>
            <w:r w:rsidRPr="00320FB9">
              <w:rPr>
                <w:rFonts w:cs="Verdana"/>
                <w:b/>
                <w:szCs w:val="22"/>
                <w:lang w:bidi="en-US"/>
              </w:rPr>
              <w:t xml:space="preserve"> Excerpt – </w:t>
            </w:r>
            <w:r>
              <w:rPr>
                <w:rFonts w:cs="Verdana"/>
                <w:b/>
                <w:szCs w:val="22"/>
                <w:lang w:bidi="en-US"/>
              </w:rPr>
              <w:t xml:space="preserve">“It’s </w:t>
            </w:r>
            <w:r w:rsidRPr="00320FB9">
              <w:rPr>
                <w:rFonts w:cs="Verdana"/>
                <w:b/>
                <w:szCs w:val="22"/>
                <w:lang w:bidi="en-US"/>
              </w:rPr>
              <w:t>Not Always a Wonderful Life</w:t>
            </w:r>
            <w:r>
              <w:rPr>
                <w:rFonts w:cs="Verdana"/>
                <w:b/>
                <w:szCs w:val="22"/>
                <w:lang w:bidi="en-US"/>
              </w:rPr>
              <w:t>”</w:t>
            </w:r>
          </w:p>
          <w:p w14:paraId="14DE609E" w14:textId="77777777" w:rsidR="00D6761A" w:rsidRDefault="00D6761A" w:rsidP="009F3D15">
            <w:pPr>
              <w:widowControl w:val="0"/>
              <w:autoSpaceDE w:val="0"/>
              <w:autoSpaceDN w:val="0"/>
              <w:adjustRightInd w:val="0"/>
              <w:rPr>
                <w:rFonts w:cs="Verdana"/>
                <w:b/>
                <w:szCs w:val="22"/>
                <w:lang w:bidi="en-US"/>
              </w:rPr>
            </w:pPr>
          </w:p>
          <w:p w14:paraId="322D5A47" w14:textId="77777777" w:rsidR="00D6761A" w:rsidRDefault="00D6761A" w:rsidP="009F3D15">
            <w:pPr>
              <w:widowControl w:val="0"/>
              <w:autoSpaceDE w:val="0"/>
              <w:autoSpaceDN w:val="0"/>
              <w:adjustRightInd w:val="0"/>
              <w:rPr>
                <w:rFonts w:cs="Verdana"/>
                <w:szCs w:val="22"/>
                <w:lang w:bidi="en-US"/>
              </w:rPr>
            </w:pPr>
            <w:r>
              <w:rPr>
                <w:rFonts w:cs="Verdana"/>
                <w:b/>
                <w:szCs w:val="22"/>
                <w:lang w:bidi="en-US"/>
              </w:rPr>
              <w:t>LUNCH SESSION</w:t>
            </w:r>
          </w:p>
        </w:tc>
        <w:tc>
          <w:tcPr>
            <w:tcW w:w="3600" w:type="dxa"/>
            <w:tcMar>
              <w:top w:w="120" w:type="nil"/>
              <w:left w:w="120" w:type="nil"/>
              <w:bottom w:w="120" w:type="nil"/>
              <w:right w:w="120" w:type="nil"/>
            </w:tcMar>
            <w:vAlign w:val="center"/>
          </w:tcPr>
          <w:p w14:paraId="10ED1735" w14:textId="77777777" w:rsidR="00D6761A" w:rsidRPr="00320FB9" w:rsidRDefault="00D6761A" w:rsidP="009F3D15">
            <w:pPr>
              <w:widowControl w:val="0"/>
              <w:autoSpaceDE w:val="0"/>
              <w:autoSpaceDN w:val="0"/>
              <w:adjustRightInd w:val="0"/>
              <w:rPr>
                <w:rFonts w:cs="Verdana"/>
                <w:szCs w:val="22"/>
                <w:lang w:bidi="en-US"/>
              </w:rPr>
            </w:pPr>
            <w:r w:rsidRPr="007B10E7">
              <w:rPr>
                <w:rFonts w:cs="Verdana"/>
                <w:i/>
                <w:szCs w:val="22"/>
                <w:lang w:bidi="en-US"/>
              </w:rPr>
              <w:t>In Memorium</w:t>
            </w:r>
            <w:r>
              <w:rPr>
                <w:rFonts w:cs="Verdana"/>
                <w:szCs w:val="22"/>
                <w:lang w:bidi="en-US"/>
              </w:rPr>
              <w:t xml:space="preserve"> for Hardin:</w:t>
            </w:r>
          </w:p>
          <w:p w14:paraId="72A015AE" w14:textId="77777777" w:rsidR="00D6761A" w:rsidRDefault="006F006A" w:rsidP="009F3D15">
            <w:pPr>
              <w:widowControl w:val="0"/>
              <w:autoSpaceDE w:val="0"/>
              <w:autoSpaceDN w:val="0"/>
              <w:adjustRightInd w:val="0"/>
              <w:rPr>
                <w:rStyle w:val="Hyperlink"/>
                <w:rFonts w:cs="Verdana"/>
                <w:szCs w:val="22"/>
                <w:lang w:bidi="en-US"/>
              </w:rPr>
            </w:pPr>
            <w:hyperlink r:id="rId85" w:history="1">
              <w:r w:rsidR="00D6761A" w:rsidRPr="000430F2">
                <w:rPr>
                  <w:rStyle w:val="Hyperlink"/>
                  <w:rFonts w:cs="Verdana"/>
                  <w:szCs w:val="22"/>
                  <w:lang w:bidi="en-US"/>
                </w:rPr>
                <w:t>http://senate.universityofcalifornia.edu/inmemoriam/garretthardin.htm</w:t>
              </w:r>
            </w:hyperlink>
          </w:p>
          <w:p w14:paraId="026CB4B8" w14:textId="77777777" w:rsidR="00D6761A" w:rsidRDefault="00D6761A" w:rsidP="009F3D15">
            <w:pPr>
              <w:widowControl w:val="0"/>
              <w:autoSpaceDE w:val="0"/>
              <w:autoSpaceDN w:val="0"/>
              <w:adjustRightInd w:val="0"/>
              <w:rPr>
                <w:rStyle w:val="Hyperlink"/>
                <w:rFonts w:cs="Verdana"/>
                <w:szCs w:val="22"/>
                <w:lang w:bidi="en-US"/>
              </w:rPr>
            </w:pPr>
            <w:r w:rsidRPr="00320FB9">
              <w:rPr>
                <w:rFonts w:cs="Verdana"/>
                <w:szCs w:val="22"/>
                <w:lang w:bidi="en-US"/>
              </w:rPr>
              <w:t xml:space="preserve">Hardin’s (1990) “Tragedy of the Commons” </w:t>
            </w:r>
            <w:hyperlink r:id="rId86" w:history="1">
              <w:r w:rsidRPr="000430F2">
                <w:rPr>
                  <w:rStyle w:val="Hyperlink"/>
                  <w:rFonts w:cs="Verdana"/>
                  <w:szCs w:val="22"/>
                  <w:lang w:bidi="en-US"/>
                </w:rPr>
                <w:t>http://www.econlib.org/library/Enc/TragedyoftheCommons.html</w:t>
              </w:r>
            </w:hyperlink>
          </w:p>
          <w:p w14:paraId="1F5D97BD" w14:textId="77777777" w:rsidR="00D6761A" w:rsidRDefault="00D6761A" w:rsidP="009F3D15">
            <w:pPr>
              <w:widowControl w:val="0"/>
              <w:autoSpaceDE w:val="0"/>
              <w:autoSpaceDN w:val="0"/>
              <w:adjustRightInd w:val="0"/>
              <w:rPr>
                <w:rFonts w:cs="Verdana"/>
                <w:szCs w:val="22"/>
                <w:lang w:bidi="en-US"/>
              </w:rPr>
            </w:pPr>
            <w:r>
              <w:rPr>
                <w:rFonts w:cs="Verdana"/>
                <w:szCs w:val="22"/>
                <w:lang w:bidi="en-US"/>
              </w:rPr>
              <w:t>Skim</w:t>
            </w:r>
            <w:r w:rsidRPr="00320FB9">
              <w:rPr>
                <w:rFonts w:cs="Verdana"/>
                <w:szCs w:val="22"/>
                <w:lang w:bidi="en-US"/>
              </w:rPr>
              <w:t xml:space="preserve"> “Tragedy of the Commons”  (1968) – find any version on-line</w:t>
            </w:r>
          </w:p>
          <w:p w14:paraId="6492FD89" w14:textId="77777777" w:rsidR="00D6761A" w:rsidRPr="00320FB9" w:rsidRDefault="00D6761A" w:rsidP="009F3D15">
            <w:pPr>
              <w:widowControl w:val="0"/>
              <w:autoSpaceDE w:val="0"/>
              <w:autoSpaceDN w:val="0"/>
              <w:adjustRightInd w:val="0"/>
              <w:rPr>
                <w:rFonts w:cs="Verdana"/>
                <w:szCs w:val="22"/>
                <w:lang w:bidi="en-US"/>
              </w:rPr>
            </w:pPr>
            <w:r>
              <w:rPr>
                <w:rFonts w:cs="Verdana"/>
                <w:szCs w:val="22"/>
                <w:lang w:bidi="en-US"/>
              </w:rPr>
              <w:t>look at Names (not content)</w:t>
            </w:r>
          </w:p>
        </w:tc>
      </w:tr>
      <w:tr w:rsidR="00D6761A" w:rsidRPr="001918DA" w14:paraId="3DED7BAF" w14:textId="77777777" w:rsidTr="009F3D15">
        <w:tc>
          <w:tcPr>
            <w:tcW w:w="828" w:type="dxa"/>
            <w:tcMar>
              <w:top w:w="120" w:type="nil"/>
              <w:left w:w="120" w:type="nil"/>
              <w:bottom w:w="120" w:type="nil"/>
              <w:right w:w="120" w:type="nil"/>
            </w:tcMar>
            <w:vAlign w:val="center"/>
          </w:tcPr>
          <w:p w14:paraId="2B2C6537"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14:paraId="6133B2A4" w14:textId="6433E6E9" w:rsidR="00D6761A" w:rsidRPr="001918DA" w:rsidRDefault="00A42AB4" w:rsidP="009F3D15">
            <w:pPr>
              <w:widowControl w:val="0"/>
              <w:autoSpaceDE w:val="0"/>
              <w:autoSpaceDN w:val="0"/>
              <w:adjustRightInd w:val="0"/>
              <w:rPr>
                <w:rFonts w:cs="Tahoma"/>
                <w:szCs w:val="26"/>
                <w:lang w:bidi="en-US"/>
              </w:rPr>
            </w:pPr>
            <w:r>
              <w:rPr>
                <w:rFonts w:cs="Tahoma"/>
                <w:szCs w:val="26"/>
                <w:lang w:bidi="en-US"/>
              </w:rPr>
              <w:t>7  Th</w:t>
            </w:r>
          </w:p>
        </w:tc>
        <w:tc>
          <w:tcPr>
            <w:tcW w:w="3960" w:type="dxa"/>
            <w:tcMar>
              <w:top w:w="120" w:type="nil"/>
              <w:left w:w="120" w:type="nil"/>
              <w:bottom w:w="120" w:type="nil"/>
              <w:right w:w="120" w:type="nil"/>
            </w:tcMar>
            <w:vAlign w:val="center"/>
          </w:tcPr>
          <w:p w14:paraId="1759183F" w14:textId="77777777" w:rsidR="00D6761A" w:rsidRPr="00B36FB5" w:rsidRDefault="00D6761A" w:rsidP="009F3D15">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 (Introduction, What Shall We Maximize?, Tragedy of Freedom in a Commons, and Pollution)</w:t>
            </w:r>
            <w:r>
              <w:rPr>
                <w:rFonts w:cs="Verdana"/>
                <w:szCs w:val="22"/>
                <w:lang w:bidi="en-US"/>
              </w:rPr>
              <w:t xml:space="preserve"> +</w:t>
            </w:r>
          </w:p>
        </w:tc>
        <w:tc>
          <w:tcPr>
            <w:tcW w:w="3600" w:type="dxa"/>
            <w:tcMar>
              <w:top w:w="120" w:type="nil"/>
              <w:left w:w="120" w:type="nil"/>
              <w:bottom w:w="120" w:type="nil"/>
              <w:right w:w="120" w:type="nil"/>
            </w:tcMar>
            <w:vAlign w:val="center"/>
          </w:tcPr>
          <w:p w14:paraId="5003D41F" w14:textId="77777777" w:rsidR="00D6761A" w:rsidRPr="00CE631F" w:rsidRDefault="00D6761A" w:rsidP="009F3D15">
            <w:pPr>
              <w:widowControl w:val="0"/>
              <w:autoSpaceDE w:val="0"/>
              <w:autoSpaceDN w:val="0"/>
              <w:adjustRightInd w:val="0"/>
              <w:rPr>
                <w:rFonts w:cs="Verdana"/>
                <w:szCs w:val="22"/>
                <w:lang w:bidi="en-US"/>
              </w:rPr>
            </w:pPr>
            <w:r w:rsidRPr="00320FB9">
              <w:rPr>
                <w:rFonts w:cs="Verdana"/>
                <w:szCs w:val="22"/>
                <w:lang w:bidi="en-US"/>
              </w:rPr>
              <w:t>“Tragedy of the Commons”  (1968)</w:t>
            </w:r>
            <w:r>
              <w:rPr>
                <w:rFonts w:cs="Verdana"/>
                <w:szCs w:val="22"/>
                <w:lang w:bidi="en-US"/>
              </w:rPr>
              <w:t xml:space="preserve"> – look up any version on-line</w:t>
            </w:r>
          </w:p>
        </w:tc>
      </w:tr>
      <w:tr w:rsidR="00D6761A" w:rsidRPr="001918DA" w14:paraId="1AF2F84A" w14:textId="77777777" w:rsidTr="009F3D15">
        <w:tc>
          <w:tcPr>
            <w:tcW w:w="828" w:type="dxa"/>
            <w:tcMar>
              <w:top w:w="120" w:type="nil"/>
              <w:left w:w="120" w:type="nil"/>
              <w:bottom w:w="120" w:type="nil"/>
              <w:right w:w="120" w:type="nil"/>
            </w:tcMar>
            <w:vAlign w:val="center"/>
          </w:tcPr>
          <w:p w14:paraId="5AAEBAEB" w14:textId="77777777" w:rsidR="00D6761A" w:rsidRPr="001918DA" w:rsidRDefault="00D6761A"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14:paraId="1A281709" w14:textId="362E6225" w:rsidR="00D6761A" w:rsidRPr="001918DA" w:rsidRDefault="00A42AB4" w:rsidP="009F3D1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8  F</w:t>
            </w:r>
          </w:p>
        </w:tc>
        <w:tc>
          <w:tcPr>
            <w:tcW w:w="3960" w:type="dxa"/>
            <w:tcMar>
              <w:top w:w="120" w:type="nil"/>
              <w:left w:w="120" w:type="nil"/>
              <w:bottom w:w="120" w:type="nil"/>
              <w:right w:w="120" w:type="nil"/>
            </w:tcMar>
            <w:vAlign w:val="center"/>
          </w:tcPr>
          <w:p w14:paraId="0F088379" w14:textId="77777777" w:rsidR="00D6761A" w:rsidRDefault="00D6761A" w:rsidP="009F3D15">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II (How to Legislate Temperance, Freedom to Breed is Intolerable, Conscience is Self-Eliminating, Pathogenic Effects of Conscience, Moral Coercion Mutually Agreed Upon, and Recognition of Necessity)</w:t>
            </w:r>
          </w:p>
          <w:p w14:paraId="54A86C35" w14:textId="77777777" w:rsidR="00D6761A" w:rsidRPr="00B36FB5" w:rsidRDefault="00D6761A" w:rsidP="009F3D15">
            <w:pPr>
              <w:widowControl w:val="0"/>
              <w:autoSpaceDE w:val="0"/>
              <w:autoSpaceDN w:val="0"/>
              <w:adjustRightInd w:val="0"/>
              <w:rPr>
                <w:rFonts w:cs="Verdana"/>
                <w:b/>
                <w:szCs w:val="22"/>
                <w:lang w:bidi="en-US"/>
              </w:rPr>
            </w:pPr>
            <w:r w:rsidRPr="00B36FB5">
              <w:rPr>
                <w:rFonts w:cs="Verdana"/>
                <w:b/>
                <w:szCs w:val="22"/>
                <w:lang w:bidi="en-US"/>
              </w:rPr>
              <w:t>Film Excerpt: Idiocracy</w:t>
            </w:r>
          </w:p>
          <w:p w14:paraId="5C4C1062" w14:textId="77777777" w:rsidR="00D6761A" w:rsidRPr="00CE631F" w:rsidRDefault="00D6761A" w:rsidP="009F3D15">
            <w:pPr>
              <w:widowControl w:val="0"/>
              <w:autoSpaceDE w:val="0"/>
              <w:autoSpaceDN w:val="0"/>
              <w:adjustRightInd w:val="0"/>
              <w:rPr>
                <w:rFonts w:cs="Verdana"/>
                <w:szCs w:val="22"/>
                <w:lang w:bidi="en-US"/>
              </w:rPr>
            </w:pPr>
            <w:r>
              <w:rPr>
                <w:rFonts w:cs="Verdana"/>
                <w:b/>
                <w:szCs w:val="22"/>
                <w:lang w:bidi="en-US"/>
              </w:rPr>
              <w:t>LUNCH SESSION</w:t>
            </w:r>
          </w:p>
        </w:tc>
        <w:tc>
          <w:tcPr>
            <w:tcW w:w="3600" w:type="dxa"/>
            <w:tcMar>
              <w:top w:w="120" w:type="nil"/>
              <w:left w:w="120" w:type="nil"/>
              <w:bottom w:w="120" w:type="nil"/>
              <w:right w:w="120" w:type="nil"/>
            </w:tcMar>
            <w:vAlign w:val="center"/>
          </w:tcPr>
          <w:p w14:paraId="6D1D655A" w14:textId="77777777" w:rsidR="00D6761A" w:rsidRPr="00320FB9" w:rsidRDefault="00D6761A" w:rsidP="009F3D15">
            <w:pPr>
              <w:widowControl w:val="0"/>
              <w:autoSpaceDE w:val="0"/>
              <w:autoSpaceDN w:val="0"/>
              <w:adjustRightInd w:val="0"/>
              <w:rPr>
                <w:rFonts w:cs="Verdana"/>
                <w:szCs w:val="22"/>
                <w:lang w:bidi="en-US"/>
              </w:rPr>
            </w:pPr>
            <w:r w:rsidRPr="00320FB9">
              <w:rPr>
                <w:rFonts w:cs="Verdana"/>
                <w:szCs w:val="22"/>
                <w:lang w:bidi="en-US"/>
              </w:rPr>
              <w:t>“Tragedy of the Commons”  (1968)</w:t>
            </w:r>
          </w:p>
          <w:p w14:paraId="1BC6212A" w14:textId="77777777" w:rsidR="00D6761A" w:rsidRPr="00CE631F" w:rsidRDefault="00D6761A" w:rsidP="009F3D15">
            <w:pPr>
              <w:widowControl w:val="0"/>
              <w:autoSpaceDE w:val="0"/>
              <w:autoSpaceDN w:val="0"/>
              <w:adjustRightInd w:val="0"/>
              <w:rPr>
                <w:rFonts w:cs="Verdana"/>
                <w:szCs w:val="22"/>
                <w:lang w:bidi="en-US"/>
              </w:rPr>
            </w:pPr>
            <w:r w:rsidRPr="004F5F88">
              <w:rPr>
                <w:rFonts w:cs="Verdana"/>
                <w:b/>
                <w:szCs w:val="22"/>
                <w:lang w:bidi="en-US"/>
              </w:rPr>
              <w:t>Worksheet Due</w:t>
            </w:r>
          </w:p>
        </w:tc>
      </w:tr>
      <w:tr w:rsidR="00D6761A" w:rsidRPr="001918DA" w14:paraId="02DB7640" w14:textId="77777777" w:rsidTr="009F3D15">
        <w:tc>
          <w:tcPr>
            <w:tcW w:w="828" w:type="dxa"/>
            <w:tcMar>
              <w:top w:w="120" w:type="nil"/>
              <w:left w:w="120" w:type="nil"/>
              <w:bottom w:w="120" w:type="nil"/>
              <w:right w:w="120" w:type="nil"/>
            </w:tcMar>
            <w:vAlign w:val="center"/>
          </w:tcPr>
          <w:p w14:paraId="762BF2EA"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0F12F884" w14:textId="2E979963" w:rsidR="00D6761A" w:rsidRPr="001918DA" w:rsidRDefault="004E0663" w:rsidP="009F3D15">
            <w:pPr>
              <w:widowControl w:val="0"/>
              <w:autoSpaceDE w:val="0"/>
              <w:autoSpaceDN w:val="0"/>
              <w:adjustRightInd w:val="0"/>
              <w:rPr>
                <w:rFonts w:cs="Tahoma"/>
                <w:szCs w:val="26"/>
                <w:lang w:bidi="en-US"/>
              </w:rPr>
            </w:pPr>
            <w:r>
              <w:rPr>
                <w:rFonts w:cs="Tahoma"/>
                <w:szCs w:val="26"/>
                <w:lang w:bidi="en-US"/>
              </w:rPr>
              <w:t>11 M</w:t>
            </w:r>
          </w:p>
        </w:tc>
        <w:tc>
          <w:tcPr>
            <w:tcW w:w="3960" w:type="dxa"/>
            <w:tcMar>
              <w:top w:w="120" w:type="nil"/>
              <w:left w:w="120" w:type="nil"/>
              <w:bottom w:w="120" w:type="nil"/>
              <w:right w:w="120" w:type="nil"/>
            </w:tcMar>
            <w:vAlign w:val="center"/>
          </w:tcPr>
          <w:p w14:paraId="65D49D05" w14:textId="77777777" w:rsidR="00D6761A" w:rsidRDefault="00D6761A" w:rsidP="009F3D15">
            <w:pPr>
              <w:widowControl w:val="0"/>
              <w:autoSpaceDE w:val="0"/>
              <w:autoSpaceDN w:val="0"/>
              <w:adjustRightInd w:val="0"/>
              <w:rPr>
                <w:rFonts w:cs="Tahoma"/>
                <w:szCs w:val="26"/>
                <w:lang w:bidi="en-US"/>
              </w:rPr>
            </w:pPr>
            <w:r>
              <w:rPr>
                <w:rFonts w:cs="Tahoma"/>
                <w:szCs w:val="26"/>
                <w:lang w:bidi="en-US"/>
              </w:rPr>
              <w:t>Unit 6 Quote Identification (Required)</w:t>
            </w:r>
          </w:p>
        </w:tc>
        <w:tc>
          <w:tcPr>
            <w:tcW w:w="3600" w:type="dxa"/>
            <w:tcMar>
              <w:top w:w="120" w:type="nil"/>
              <w:left w:w="120" w:type="nil"/>
              <w:bottom w:w="120" w:type="nil"/>
              <w:right w:w="120" w:type="nil"/>
            </w:tcMar>
            <w:vAlign w:val="center"/>
          </w:tcPr>
          <w:p w14:paraId="2898A415" w14:textId="77777777" w:rsidR="00D6761A" w:rsidRPr="00456EA3" w:rsidRDefault="00D6761A" w:rsidP="009F3D15">
            <w:pPr>
              <w:widowControl w:val="0"/>
              <w:autoSpaceDE w:val="0"/>
              <w:autoSpaceDN w:val="0"/>
              <w:adjustRightInd w:val="0"/>
              <w:rPr>
                <w:rFonts w:cs="Palatino-Roman"/>
                <w:b/>
                <w:color w:val="000000"/>
                <w:szCs w:val="32"/>
                <w:lang w:bidi="en-US"/>
              </w:rPr>
            </w:pPr>
            <w:r>
              <w:rPr>
                <w:rFonts w:cs="Palatino-Roman"/>
                <w:b/>
                <w:color w:val="000000"/>
                <w:szCs w:val="32"/>
                <w:lang w:bidi="en-US"/>
              </w:rPr>
              <w:t>-</w:t>
            </w:r>
          </w:p>
        </w:tc>
      </w:tr>
      <w:tr w:rsidR="00D6761A" w:rsidRPr="001918DA" w14:paraId="6926AA05" w14:textId="77777777" w:rsidTr="009F3D15">
        <w:tc>
          <w:tcPr>
            <w:tcW w:w="828" w:type="dxa"/>
            <w:tcBorders>
              <w:bottom w:val="single" w:sz="4" w:space="0" w:color="auto"/>
            </w:tcBorders>
            <w:tcMar>
              <w:top w:w="120" w:type="nil"/>
              <w:left w:w="120" w:type="nil"/>
              <w:bottom w:w="120" w:type="nil"/>
              <w:right w:w="120" w:type="nil"/>
            </w:tcMar>
            <w:vAlign w:val="center"/>
          </w:tcPr>
          <w:p w14:paraId="385426B4" w14:textId="77777777" w:rsidR="00D6761A" w:rsidRPr="001918DA" w:rsidRDefault="00D6761A" w:rsidP="009F3D15">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13610ED1" w14:textId="77777777" w:rsidR="00D6761A" w:rsidRDefault="004E0663" w:rsidP="009F3D15">
            <w:pPr>
              <w:widowControl w:val="0"/>
              <w:autoSpaceDE w:val="0"/>
              <w:autoSpaceDN w:val="0"/>
              <w:adjustRightInd w:val="0"/>
              <w:rPr>
                <w:rFonts w:cs="Tahoma"/>
                <w:szCs w:val="26"/>
                <w:lang w:bidi="en-US"/>
              </w:rPr>
            </w:pPr>
            <w:r>
              <w:rPr>
                <w:rFonts w:cs="Tahoma"/>
                <w:szCs w:val="26"/>
                <w:lang w:bidi="en-US"/>
              </w:rPr>
              <w:t>12 T</w:t>
            </w:r>
          </w:p>
          <w:p w14:paraId="0F5D9CBD" w14:textId="0D8236AE" w:rsidR="00646FA4" w:rsidRPr="004B66CF" w:rsidRDefault="00646FA4" w:rsidP="009F3D15">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Borders>
              <w:bottom w:val="single" w:sz="4" w:space="0" w:color="auto"/>
            </w:tcBorders>
            <w:tcMar>
              <w:top w:w="120" w:type="nil"/>
              <w:left w:w="120" w:type="nil"/>
              <w:bottom w:w="120" w:type="nil"/>
              <w:right w:w="120" w:type="nil"/>
            </w:tcMar>
            <w:vAlign w:val="center"/>
          </w:tcPr>
          <w:p w14:paraId="1552C4DF" w14:textId="77777777" w:rsidR="00D6761A" w:rsidRPr="005D225F" w:rsidRDefault="00D6761A" w:rsidP="009F3D15">
            <w:pPr>
              <w:widowControl w:val="0"/>
              <w:autoSpaceDE w:val="0"/>
              <w:autoSpaceDN w:val="0"/>
              <w:adjustRightInd w:val="0"/>
              <w:rPr>
                <w:rFonts w:cs="Tahoma"/>
                <w:szCs w:val="26"/>
                <w:lang w:bidi="en-US"/>
              </w:rPr>
            </w:pPr>
            <w:r>
              <w:rPr>
                <w:rFonts w:cs="Tahoma"/>
                <w:szCs w:val="26"/>
                <w:lang w:bidi="en-US"/>
              </w:rPr>
              <w:t>Unit 6 Discussion (Required)</w:t>
            </w:r>
          </w:p>
        </w:tc>
        <w:tc>
          <w:tcPr>
            <w:tcW w:w="3600" w:type="dxa"/>
            <w:tcBorders>
              <w:bottom w:val="single" w:sz="4" w:space="0" w:color="auto"/>
            </w:tcBorders>
            <w:tcMar>
              <w:top w:w="120" w:type="nil"/>
              <w:left w:w="120" w:type="nil"/>
              <w:bottom w:w="120" w:type="nil"/>
              <w:right w:w="120" w:type="nil"/>
            </w:tcMar>
            <w:vAlign w:val="center"/>
          </w:tcPr>
          <w:p w14:paraId="23575A0F" w14:textId="77777777" w:rsidR="00D6761A" w:rsidRPr="009C343A" w:rsidRDefault="00D6761A" w:rsidP="009F3D15">
            <w:pPr>
              <w:widowControl w:val="0"/>
              <w:autoSpaceDE w:val="0"/>
              <w:autoSpaceDN w:val="0"/>
              <w:adjustRightInd w:val="0"/>
              <w:rPr>
                <w:rFonts w:cs="Tahoma"/>
                <w:color w:val="000000"/>
                <w:szCs w:val="26"/>
                <w:lang w:bidi="en-US"/>
              </w:rPr>
            </w:pPr>
            <w:r>
              <w:rPr>
                <w:rFonts w:cs="Tahoma"/>
                <w:color w:val="000000"/>
                <w:szCs w:val="26"/>
                <w:lang w:bidi="en-US"/>
              </w:rPr>
              <w:t>-</w:t>
            </w:r>
          </w:p>
        </w:tc>
      </w:tr>
    </w:tbl>
    <w:p w14:paraId="133DCC44" w14:textId="77777777" w:rsidR="00D6761A" w:rsidRDefault="00D6761A" w:rsidP="00D6761A">
      <w:pPr>
        <w:rPr>
          <w:sz w:val="44"/>
        </w:rPr>
      </w:pPr>
    </w:p>
    <w:p w14:paraId="44D1F5D2" w14:textId="77777777" w:rsidR="00D6761A" w:rsidRDefault="00D6761A" w:rsidP="00D6761A">
      <w:pPr>
        <w:rPr>
          <w:sz w:val="44"/>
        </w:rPr>
      </w:pPr>
    </w:p>
    <w:p w14:paraId="27BABAA2" w14:textId="77777777" w:rsidR="00CF339B" w:rsidRDefault="00CF339B">
      <w:pPr>
        <w:rPr>
          <w:sz w:val="44"/>
        </w:rPr>
      </w:pPr>
      <w:r>
        <w:rPr>
          <w:sz w:val="44"/>
        </w:rPr>
        <w:br w:type="page"/>
      </w:r>
    </w:p>
    <w:p w14:paraId="45D05043" w14:textId="498FABB2" w:rsidR="00D6761A" w:rsidRDefault="00D6761A" w:rsidP="00D6761A">
      <w:pPr>
        <w:jc w:val="center"/>
        <w:rPr>
          <w:sz w:val="44"/>
        </w:rPr>
      </w:pPr>
      <w:r w:rsidRPr="00C37B57">
        <w:rPr>
          <w:sz w:val="44"/>
        </w:rPr>
        <w:t>2014 AP Unit 7 – The Natural Contract</w:t>
      </w:r>
    </w:p>
    <w:p w14:paraId="63A3F7A0" w14:textId="77777777" w:rsidR="00D6761A" w:rsidRPr="00C37B57" w:rsidRDefault="00D6761A" w:rsidP="00D6761A">
      <w:pPr>
        <w:jc w:val="center"/>
        <w:rPr>
          <w:sz w:val="44"/>
        </w:rPr>
      </w:pPr>
      <w:r>
        <w:rPr>
          <w:sz w:val="44"/>
        </w:rPr>
        <w:t>Science, Nature, Ethics and Politics</w:t>
      </w:r>
    </w:p>
    <w:p w14:paraId="245F9470" w14:textId="77777777" w:rsidR="00D6761A" w:rsidRDefault="00D6761A" w:rsidP="00D6761A"/>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001"/>
        <w:gridCol w:w="4093"/>
        <w:gridCol w:w="3547"/>
      </w:tblGrid>
      <w:tr w:rsidR="00730D16" w:rsidRPr="001918DA" w14:paraId="1C88F0E2" w14:textId="77777777" w:rsidTr="009F3D15">
        <w:trPr>
          <w:trHeight w:val="133"/>
        </w:trPr>
        <w:tc>
          <w:tcPr>
            <w:tcW w:w="837" w:type="dxa"/>
            <w:tcMar>
              <w:top w:w="120" w:type="nil"/>
              <w:left w:w="120" w:type="nil"/>
              <w:bottom w:w="120" w:type="nil"/>
              <w:right w:w="120" w:type="nil"/>
            </w:tcMar>
            <w:vAlign w:val="center"/>
          </w:tcPr>
          <w:p w14:paraId="705ABB61" w14:textId="5CEFFABA" w:rsidR="00730D16" w:rsidRPr="001918DA" w:rsidRDefault="00730D16" w:rsidP="009F3D15">
            <w:pPr>
              <w:widowControl w:val="0"/>
              <w:autoSpaceDE w:val="0"/>
              <w:autoSpaceDN w:val="0"/>
              <w:adjustRightInd w:val="0"/>
              <w:rPr>
                <w:rFonts w:cs="Verdana"/>
                <w:szCs w:val="22"/>
                <w:lang w:bidi="en-US"/>
              </w:rPr>
            </w:pPr>
            <w:r>
              <w:rPr>
                <w:rFonts w:cs="Verdana"/>
                <w:szCs w:val="22"/>
                <w:lang w:bidi="en-US"/>
              </w:rPr>
              <w:t>Apr.</w:t>
            </w:r>
          </w:p>
        </w:tc>
        <w:tc>
          <w:tcPr>
            <w:tcW w:w="1001" w:type="dxa"/>
            <w:tcMar>
              <w:top w:w="120" w:type="nil"/>
              <w:left w:w="120" w:type="nil"/>
              <w:bottom w:w="120" w:type="nil"/>
              <w:right w:w="120" w:type="nil"/>
            </w:tcMar>
            <w:vAlign w:val="center"/>
          </w:tcPr>
          <w:p w14:paraId="63D36183" w14:textId="33F47829" w:rsidR="00730D16" w:rsidRDefault="00730D16" w:rsidP="009F3D15">
            <w:pPr>
              <w:widowControl w:val="0"/>
              <w:autoSpaceDE w:val="0"/>
              <w:autoSpaceDN w:val="0"/>
              <w:adjustRightInd w:val="0"/>
              <w:rPr>
                <w:rFonts w:cs="Tahoma"/>
                <w:szCs w:val="26"/>
                <w:lang w:bidi="en-US"/>
              </w:rPr>
            </w:pPr>
            <w:r>
              <w:rPr>
                <w:rFonts w:cs="Tahoma"/>
                <w:szCs w:val="26"/>
                <w:lang w:bidi="en-US"/>
              </w:rPr>
              <w:t>13 W</w:t>
            </w:r>
          </w:p>
        </w:tc>
        <w:tc>
          <w:tcPr>
            <w:tcW w:w="4093" w:type="dxa"/>
            <w:tcMar>
              <w:top w:w="120" w:type="nil"/>
              <w:left w:w="120" w:type="nil"/>
              <w:bottom w:w="120" w:type="nil"/>
              <w:right w:w="120" w:type="nil"/>
            </w:tcMar>
            <w:vAlign w:val="center"/>
          </w:tcPr>
          <w:p w14:paraId="59DC04B4" w14:textId="03B877AC" w:rsidR="00B035CC" w:rsidRPr="00B035CC" w:rsidRDefault="00B035CC" w:rsidP="009F3D15">
            <w:pPr>
              <w:widowControl w:val="0"/>
              <w:autoSpaceDE w:val="0"/>
              <w:autoSpaceDN w:val="0"/>
              <w:adjustRightInd w:val="0"/>
              <w:rPr>
                <w:rFonts w:cs="Tahoma"/>
                <w:color w:val="000000"/>
                <w:szCs w:val="26"/>
                <w:lang w:bidi="en-US"/>
              </w:rPr>
            </w:pPr>
            <w:r w:rsidRPr="00B035CC">
              <w:rPr>
                <w:rFonts w:cs="Tahoma"/>
                <w:color w:val="000000"/>
                <w:szCs w:val="26"/>
                <w:lang w:bidi="en-US"/>
              </w:rPr>
              <w:t>Q: Terrifying Math</w:t>
            </w:r>
          </w:p>
          <w:p w14:paraId="604BFB5C" w14:textId="270729FA" w:rsidR="00730D16" w:rsidRDefault="00730D16" w:rsidP="009F3D15">
            <w:pPr>
              <w:widowControl w:val="0"/>
              <w:autoSpaceDE w:val="0"/>
              <w:autoSpaceDN w:val="0"/>
              <w:adjustRightInd w:val="0"/>
              <w:rPr>
                <w:rFonts w:cs="Tahoma"/>
                <w:b/>
                <w:color w:val="000000"/>
                <w:szCs w:val="26"/>
                <w:lang w:bidi="en-US"/>
              </w:rPr>
            </w:pPr>
            <w:r>
              <w:rPr>
                <w:rFonts w:cs="Tahoma"/>
                <w:b/>
                <w:color w:val="000000"/>
                <w:szCs w:val="26"/>
                <w:lang w:bidi="en-US"/>
              </w:rPr>
              <w:t>Film: Surviving Progress - 1</w:t>
            </w:r>
          </w:p>
        </w:tc>
        <w:tc>
          <w:tcPr>
            <w:tcW w:w="3547" w:type="dxa"/>
            <w:tcMar>
              <w:top w:w="120" w:type="nil"/>
              <w:left w:w="120" w:type="nil"/>
              <w:bottom w:w="120" w:type="nil"/>
              <w:right w:w="120" w:type="nil"/>
            </w:tcMar>
            <w:vAlign w:val="center"/>
          </w:tcPr>
          <w:p w14:paraId="58E221E1" w14:textId="77777777" w:rsidR="00730D16" w:rsidRDefault="00730D16" w:rsidP="007B3FDC">
            <w:pPr>
              <w:widowControl w:val="0"/>
              <w:autoSpaceDE w:val="0"/>
              <w:autoSpaceDN w:val="0"/>
              <w:adjustRightInd w:val="0"/>
              <w:rPr>
                <w:rFonts w:cs="Tahoma"/>
                <w:szCs w:val="26"/>
                <w:lang w:bidi="en-US"/>
              </w:rPr>
            </w:pPr>
            <w:r>
              <w:rPr>
                <w:rFonts w:cs="Tahoma"/>
                <w:szCs w:val="26"/>
                <w:lang w:bidi="en-US"/>
              </w:rPr>
              <w:t>Bill McKibben in Rolling Stone: “The Terrifying New Math of Global Warming”</w:t>
            </w:r>
          </w:p>
          <w:p w14:paraId="5262349B" w14:textId="763A8835" w:rsidR="00730D16" w:rsidRDefault="006F006A" w:rsidP="009F3D15">
            <w:pPr>
              <w:widowControl w:val="0"/>
              <w:autoSpaceDE w:val="0"/>
              <w:autoSpaceDN w:val="0"/>
              <w:adjustRightInd w:val="0"/>
              <w:rPr>
                <w:rFonts w:cs="Tahoma"/>
                <w:color w:val="000000"/>
                <w:szCs w:val="26"/>
                <w:lang w:bidi="en-US"/>
              </w:rPr>
            </w:pPr>
            <w:hyperlink r:id="rId87" w:history="1">
              <w:r w:rsidR="00730D16" w:rsidRPr="0000535C">
                <w:rPr>
                  <w:rStyle w:val="Hyperlink"/>
                  <w:rFonts w:cs="Tahoma"/>
                  <w:szCs w:val="26"/>
                  <w:lang w:bidi="en-US"/>
                </w:rPr>
                <w:t>http://www.rollingstone.com/politics/news/global-warmings-terrifying-new-math-20120719</w:t>
              </w:r>
            </w:hyperlink>
          </w:p>
        </w:tc>
      </w:tr>
      <w:tr w:rsidR="00730D16" w:rsidRPr="001918DA" w14:paraId="1F627714" w14:textId="77777777" w:rsidTr="009F3D15">
        <w:trPr>
          <w:trHeight w:val="133"/>
        </w:trPr>
        <w:tc>
          <w:tcPr>
            <w:tcW w:w="837" w:type="dxa"/>
            <w:tcMar>
              <w:top w:w="120" w:type="nil"/>
              <w:left w:w="120" w:type="nil"/>
              <w:bottom w:w="120" w:type="nil"/>
              <w:right w:w="120" w:type="nil"/>
            </w:tcMar>
            <w:vAlign w:val="center"/>
          </w:tcPr>
          <w:p w14:paraId="4C8DC805" w14:textId="77777777" w:rsidR="00730D16" w:rsidRPr="001918DA" w:rsidRDefault="00730D16" w:rsidP="009F3D15">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763F5150" w14:textId="37F624D8" w:rsidR="00730D16" w:rsidRPr="001918DA" w:rsidRDefault="00730D16" w:rsidP="009F3D15">
            <w:pPr>
              <w:widowControl w:val="0"/>
              <w:autoSpaceDE w:val="0"/>
              <w:autoSpaceDN w:val="0"/>
              <w:adjustRightInd w:val="0"/>
              <w:rPr>
                <w:rFonts w:cs="Tahoma"/>
                <w:szCs w:val="26"/>
                <w:lang w:bidi="en-US"/>
              </w:rPr>
            </w:pPr>
            <w:r>
              <w:rPr>
                <w:rFonts w:cs="Tahoma"/>
                <w:szCs w:val="26"/>
                <w:lang w:bidi="en-US"/>
              </w:rPr>
              <w:t>14 Th</w:t>
            </w:r>
          </w:p>
        </w:tc>
        <w:tc>
          <w:tcPr>
            <w:tcW w:w="4093" w:type="dxa"/>
            <w:tcMar>
              <w:top w:w="120" w:type="nil"/>
              <w:left w:w="120" w:type="nil"/>
              <w:bottom w:w="120" w:type="nil"/>
              <w:right w:w="120" w:type="nil"/>
            </w:tcMar>
            <w:vAlign w:val="center"/>
          </w:tcPr>
          <w:p w14:paraId="08A6D3EB" w14:textId="77777777" w:rsidR="00481DDD" w:rsidRDefault="00481DDD" w:rsidP="00481DDD">
            <w:pPr>
              <w:widowControl w:val="0"/>
              <w:autoSpaceDE w:val="0"/>
              <w:autoSpaceDN w:val="0"/>
              <w:adjustRightInd w:val="0"/>
              <w:rPr>
                <w:rFonts w:cs="Tahoma"/>
                <w:szCs w:val="26"/>
                <w:lang w:bidi="en-US"/>
              </w:rPr>
            </w:pPr>
            <w:r>
              <w:rPr>
                <w:rFonts w:cs="Tahoma"/>
                <w:szCs w:val="26"/>
                <w:lang w:bidi="en-US"/>
              </w:rPr>
              <w:t>Q: The D</w:t>
            </w:r>
            <w:r w:rsidRPr="00A513FE">
              <w:rPr>
                <w:rFonts w:cs="Tahoma"/>
                <w:szCs w:val="26"/>
                <w:lang w:bidi="en-US"/>
              </w:rPr>
              <w:t>enial of Science</w:t>
            </w:r>
          </w:p>
          <w:p w14:paraId="3E88406E" w14:textId="77777777" w:rsidR="00730D16" w:rsidRDefault="00730D16" w:rsidP="007B3FDC">
            <w:pPr>
              <w:widowControl w:val="0"/>
              <w:autoSpaceDE w:val="0"/>
              <w:autoSpaceDN w:val="0"/>
              <w:adjustRightInd w:val="0"/>
              <w:rPr>
                <w:rFonts w:cs="Tahoma"/>
                <w:b/>
                <w:color w:val="000000"/>
                <w:szCs w:val="26"/>
                <w:lang w:bidi="en-US"/>
              </w:rPr>
            </w:pPr>
            <w:r>
              <w:rPr>
                <w:rFonts w:cs="Tahoma"/>
                <w:b/>
                <w:color w:val="000000"/>
                <w:szCs w:val="26"/>
                <w:lang w:bidi="en-US"/>
              </w:rPr>
              <w:t>Film: Surviving Progress – 2</w:t>
            </w:r>
          </w:p>
          <w:p w14:paraId="3F7D1E35" w14:textId="0C1C9A73" w:rsidR="00730D16" w:rsidRPr="00277BA4" w:rsidRDefault="00730D16" w:rsidP="009F3D15">
            <w:pPr>
              <w:widowControl w:val="0"/>
              <w:autoSpaceDE w:val="0"/>
              <w:autoSpaceDN w:val="0"/>
              <w:adjustRightInd w:val="0"/>
              <w:rPr>
                <w:rFonts w:cs="Palatino-Roman"/>
                <w:color w:val="000000"/>
                <w:szCs w:val="32"/>
                <w:lang w:bidi="en-US"/>
              </w:rPr>
            </w:pPr>
            <w:r>
              <w:rPr>
                <w:rFonts w:cs="Tahoma"/>
                <w:b/>
                <w:color w:val="000000"/>
                <w:szCs w:val="26"/>
                <w:lang w:bidi="en-US"/>
              </w:rPr>
              <w:t>LUNCH SESSION</w:t>
            </w:r>
          </w:p>
        </w:tc>
        <w:tc>
          <w:tcPr>
            <w:tcW w:w="3547" w:type="dxa"/>
            <w:tcMar>
              <w:top w:w="120" w:type="nil"/>
              <w:left w:w="120" w:type="nil"/>
              <w:bottom w:w="120" w:type="nil"/>
              <w:right w:w="120" w:type="nil"/>
            </w:tcMar>
            <w:vAlign w:val="center"/>
          </w:tcPr>
          <w:p w14:paraId="35EAF9DA" w14:textId="77777777" w:rsidR="00481DDD" w:rsidRDefault="00481DDD" w:rsidP="00481DDD">
            <w:pPr>
              <w:widowControl w:val="0"/>
              <w:autoSpaceDE w:val="0"/>
              <w:autoSpaceDN w:val="0"/>
              <w:adjustRightInd w:val="0"/>
              <w:rPr>
                <w:rFonts w:cs="Tahoma"/>
                <w:color w:val="000000"/>
                <w:szCs w:val="26"/>
                <w:lang w:bidi="en-US"/>
              </w:rPr>
            </w:pPr>
            <w:r>
              <w:rPr>
                <w:rFonts w:cs="Tahoma"/>
                <w:color w:val="000000"/>
                <w:szCs w:val="26"/>
                <w:lang w:bidi="en-US"/>
              </w:rPr>
              <w:t>The Science of Why We Don’t Believe Science:</w:t>
            </w:r>
          </w:p>
          <w:p w14:paraId="3DFC9EBC" w14:textId="127FED86" w:rsidR="00730D16" w:rsidRPr="00277BA4" w:rsidRDefault="006F006A" w:rsidP="00481DDD">
            <w:pPr>
              <w:widowControl w:val="0"/>
              <w:autoSpaceDE w:val="0"/>
              <w:autoSpaceDN w:val="0"/>
              <w:adjustRightInd w:val="0"/>
              <w:rPr>
                <w:rFonts w:cs="Palatino-Roman"/>
                <w:color w:val="000000"/>
                <w:szCs w:val="32"/>
                <w:lang w:bidi="en-US"/>
              </w:rPr>
            </w:pPr>
            <w:hyperlink r:id="rId88" w:history="1">
              <w:r w:rsidR="00481DDD" w:rsidRPr="0087757E">
                <w:rPr>
                  <w:rStyle w:val="Hyperlink"/>
                  <w:rFonts w:cs="Tahoma"/>
                  <w:szCs w:val="26"/>
                  <w:lang w:bidi="en-US"/>
                </w:rPr>
                <w:t>http://www.motherjones.com/politics/2011/03/denial-science-chris-mooney</w:t>
              </w:r>
            </w:hyperlink>
          </w:p>
        </w:tc>
      </w:tr>
      <w:tr w:rsidR="00730D16" w:rsidRPr="001918DA" w14:paraId="78537E28" w14:textId="77777777" w:rsidTr="009F3D15">
        <w:trPr>
          <w:trHeight w:val="133"/>
        </w:trPr>
        <w:tc>
          <w:tcPr>
            <w:tcW w:w="837" w:type="dxa"/>
            <w:tcMar>
              <w:top w:w="120" w:type="nil"/>
              <w:left w:w="120" w:type="nil"/>
              <w:bottom w:w="120" w:type="nil"/>
              <w:right w:w="120" w:type="nil"/>
            </w:tcMar>
            <w:vAlign w:val="center"/>
          </w:tcPr>
          <w:p w14:paraId="1F7EF982" w14:textId="77777777" w:rsidR="00730D16" w:rsidRPr="001918DA" w:rsidRDefault="00730D16" w:rsidP="009F3D15">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6536AF64" w14:textId="028DEA5B" w:rsidR="00730D16" w:rsidRPr="001918DA" w:rsidRDefault="00730D16" w:rsidP="009F3D15">
            <w:pPr>
              <w:widowControl w:val="0"/>
              <w:autoSpaceDE w:val="0"/>
              <w:autoSpaceDN w:val="0"/>
              <w:adjustRightInd w:val="0"/>
              <w:rPr>
                <w:rFonts w:cs="Tahoma"/>
                <w:szCs w:val="26"/>
                <w:lang w:bidi="en-US"/>
              </w:rPr>
            </w:pPr>
            <w:r>
              <w:rPr>
                <w:rFonts w:cs="Tahoma"/>
                <w:szCs w:val="26"/>
                <w:lang w:bidi="en-US"/>
              </w:rPr>
              <w:t>15 F</w:t>
            </w:r>
          </w:p>
        </w:tc>
        <w:tc>
          <w:tcPr>
            <w:tcW w:w="4093" w:type="dxa"/>
            <w:tcMar>
              <w:top w:w="120" w:type="nil"/>
              <w:left w:w="120" w:type="nil"/>
              <w:bottom w:w="120" w:type="nil"/>
              <w:right w:w="120" w:type="nil"/>
            </w:tcMar>
            <w:vAlign w:val="center"/>
          </w:tcPr>
          <w:p w14:paraId="50F90DE0" w14:textId="77777777" w:rsidR="00730D16" w:rsidRDefault="00730D16" w:rsidP="007B3FDC">
            <w:pPr>
              <w:widowControl w:val="0"/>
              <w:autoSpaceDE w:val="0"/>
              <w:autoSpaceDN w:val="0"/>
              <w:adjustRightInd w:val="0"/>
              <w:rPr>
                <w:rFonts w:cs="Tahoma"/>
                <w:szCs w:val="26"/>
                <w:lang w:bidi="en-US"/>
              </w:rPr>
            </w:pPr>
            <w:r w:rsidRPr="001918DA">
              <w:rPr>
                <w:rFonts w:cs="Tahoma"/>
                <w:szCs w:val="26"/>
                <w:lang w:bidi="en-US"/>
              </w:rPr>
              <w:t>Serres &amp; Latour (Background)</w:t>
            </w:r>
          </w:p>
          <w:p w14:paraId="7D961C02" w14:textId="77777777" w:rsidR="00730D16" w:rsidRPr="001918DA" w:rsidRDefault="00730D16" w:rsidP="007B3FDC">
            <w:pPr>
              <w:widowControl w:val="0"/>
              <w:autoSpaceDE w:val="0"/>
              <w:autoSpaceDN w:val="0"/>
              <w:adjustRightInd w:val="0"/>
              <w:rPr>
                <w:rFonts w:cs="Tahoma"/>
                <w:szCs w:val="26"/>
                <w:lang w:bidi="en-US"/>
              </w:rPr>
            </w:pPr>
            <w:r>
              <w:rPr>
                <w:rFonts w:cs="Tahoma"/>
                <w:szCs w:val="26"/>
                <w:lang w:bidi="en-US"/>
              </w:rPr>
              <w:t>Intestinal Time and Unemployed God</w:t>
            </w:r>
          </w:p>
          <w:p w14:paraId="02BD61C8"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Science &amp; Ethics</w:t>
            </w:r>
          </w:p>
          <w:p w14:paraId="365CDC3F"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Language &amp; Storytelling</w:t>
            </w:r>
          </w:p>
          <w:p w14:paraId="237A2546" w14:textId="77777777" w:rsidR="00730D16" w:rsidRDefault="00730D16" w:rsidP="007B3FDC">
            <w:pPr>
              <w:widowControl w:val="0"/>
              <w:autoSpaceDE w:val="0"/>
              <w:autoSpaceDN w:val="0"/>
              <w:adjustRightInd w:val="0"/>
              <w:rPr>
                <w:rFonts w:cs="Tahoma"/>
                <w:szCs w:val="26"/>
                <w:lang w:bidi="en-US"/>
              </w:rPr>
            </w:pPr>
            <w:r w:rsidRPr="001918DA">
              <w:rPr>
                <w:rFonts w:cs="Tahoma"/>
                <w:szCs w:val="26"/>
                <w:lang w:bidi="en-US"/>
              </w:rPr>
              <w:t>• Reason &amp; Literature</w:t>
            </w:r>
          </w:p>
          <w:p w14:paraId="1FF4A461" w14:textId="77777777" w:rsidR="00730D16" w:rsidRDefault="00730D16" w:rsidP="007B3FDC">
            <w:pPr>
              <w:widowControl w:val="0"/>
              <w:autoSpaceDE w:val="0"/>
              <w:autoSpaceDN w:val="0"/>
              <w:adjustRightInd w:val="0"/>
              <w:rPr>
                <w:rFonts w:cs="Tahoma"/>
                <w:szCs w:val="26"/>
                <w:lang w:bidi="en-US"/>
              </w:rPr>
            </w:pPr>
          </w:p>
          <w:p w14:paraId="7DF36DE2" w14:textId="0752EEB0" w:rsidR="00730D16" w:rsidRPr="001918DA" w:rsidRDefault="00730D16" w:rsidP="009F3D15">
            <w:pPr>
              <w:widowControl w:val="0"/>
              <w:autoSpaceDE w:val="0"/>
              <w:autoSpaceDN w:val="0"/>
              <w:adjustRightInd w:val="0"/>
              <w:rPr>
                <w:rFonts w:cs="Tahoma"/>
                <w:szCs w:val="26"/>
                <w:lang w:bidi="en-US"/>
              </w:rPr>
            </w:pPr>
            <w:r w:rsidRPr="008C41B0">
              <w:rPr>
                <w:rFonts w:cs="Tahoma"/>
                <w:b/>
                <w:szCs w:val="26"/>
                <w:lang w:bidi="en-US"/>
              </w:rPr>
              <w:t>LUNCH SESSION</w:t>
            </w:r>
          </w:p>
        </w:tc>
        <w:tc>
          <w:tcPr>
            <w:tcW w:w="3547" w:type="dxa"/>
            <w:tcMar>
              <w:top w:w="120" w:type="nil"/>
              <w:left w:w="120" w:type="nil"/>
              <w:bottom w:w="120" w:type="nil"/>
              <w:right w:w="120" w:type="nil"/>
            </w:tcMar>
            <w:vAlign w:val="center"/>
          </w:tcPr>
          <w:p w14:paraId="139B9A6D" w14:textId="77777777" w:rsidR="00730D16" w:rsidRPr="00A513FE" w:rsidRDefault="00730D16" w:rsidP="007B3FDC">
            <w:pPr>
              <w:rPr>
                <w:rFonts w:cs="Tahoma"/>
                <w:i/>
                <w:szCs w:val="26"/>
                <w:lang w:bidi="en-US"/>
              </w:rPr>
            </w:pPr>
            <w:r w:rsidRPr="00A513FE">
              <w:rPr>
                <w:rFonts w:cs="Tahoma"/>
                <w:i/>
                <w:szCs w:val="26"/>
                <w:lang w:bidi="en-US"/>
              </w:rPr>
              <w:t xml:space="preserve">Handout: Serres &amp; Latour </w:t>
            </w:r>
          </w:p>
          <w:p w14:paraId="537FFBD2" w14:textId="77777777" w:rsidR="00730D16" w:rsidRDefault="00730D16" w:rsidP="007B3FDC">
            <w:r>
              <w:t xml:space="preserve">Hiroshima </w:t>
            </w:r>
            <w:r>
              <w:tab/>
              <w:t>pp. 15 – 17 (3)</w:t>
            </w:r>
          </w:p>
          <w:p w14:paraId="6FEC9847" w14:textId="77777777" w:rsidR="00730D16" w:rsidRDefault="00730D16" w:rsidP="007B3FDC">
            <w:r>
              <w:t>Ellipsis</w:t>
            </w:r>
            <w:r>
              <w:tab/>
              <w:t>pp. 24 – 25 (2)</w:t>
            </w:r>
          </w:p>
          <w:p w14:paraId="5FFFEDD2" w14:textId="629AD8B2" w:rsidR="00730D16" w:rsidRDefault="00730D16" w:rsidP="009F3D15">
            <w:pPr>
              <w:widowControl w:val="0"/>
              <w:autoSpaceDE w:val="0"/>
              <w:autoSpaceDN w:val="0"/>
              <w:adjustRightInd w:val="0"/>
              <w:rPr>
                <w:rFonts w:cs="Tahoma"/>
                <w:szCs w:val="26"/>
                <w:lang w:bidi="en-US"/>
              </w:rPr>
            </w:pPr>
            <w:r>
              <w:t>Science           pp. 50 – 51 (2)</w:t>
            </w:r>
          </w:p>
        </w:tc>
      </w:tr>
      <w:tr w:rsidR="00730D16" w:rsidRPr="001918DA" w14:paraId="69D64D07" w14:textId="77777777" w:rsidTr="009F3D15">
        <w:trPr>
          <w:trHeight w:val="133"/>
        </w:trPr>
        <w:tc>
          <w:tcPr>
            <w:tcW w:w="837" w:type="dxa"/>
            <w:tcMar>
              <w:top w:w="120" w:type="nil"/>
              <w:left w:w="120" w:type="nil"/>
              <w:bottom w:w="120" w:type="nil"/>
              <w:right w:w="120" w:type="nil"/>
            </w:tcMar>
            <w:vAlign w:val="center"/>
          </w:tcPr>
          <w:p w14:paraId="361BC1D0" w14:textId="77777777" w:rsidR="00730D16" w:rsidRPr="001918DA" w:rsidRDefault="00730D16" w:rsidP="009F3D15">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796AAEBF" w14:textId="541F69F9" w:rsidR="00730D16" w:rsidRPr="001918DA" w:rsidRDefault="00730D16" w:rsidP="009F3D15">
            <w:pPr>
              <w:widowControl w:val="0"/>
              <w:autoSpaceDE w:val="0"/>
              <w:autoSpaceDN w:val="0"/>
              <w:adjustRightInd w:val="0"/>
              <w:rPr>
                <w:rFonts w:cs="Tahoma"/>
                <w:szCs w:val="26"/>
                <w:lang w:bidi="en-US"/>
              </w:rPr>
            </w:pPr>
            <w:r>
              <w:rPr>
                <w:rFonts w:cs="Tahoma"/>
                <w:szCs w:val="26"/>
                <w:lang w:bidi="en-US"/>
              </w:rPr>
              <w:t>18 M</w:t>
            </w:r>
          </w:p>
        </w:tc>
        <w:tc>
          <w:tcPr>
            <w:tcW w:w="4093" w:type="dxa"/>
            <w:tcMar>
              <w:top w:w="120" w:type="nil"/>
              <w:left w:w="120" w:type="nil"/>
              <w:bottom w:w="120" w:type="nil"/>
              <w:right w:w="120" w:type="nil"/>
            </w:tcMar>
            <w:vAlign w:val="center"/>
          </w:tcPr>
          <w:p w14:paraId="69781D12"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xml:space="preserve">Michel Serres: </w:t>
            </w:r>
          </w:p>
          <w:p w14:paraId="400037C5"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1</w:t>
            </w:r>
          </w:p>
          <w:p w14:paraId="45C1D592" w14:textId="6368608C" w:rsidR="00730D16" w:rsidRPr="00277BA4" w:rsidRDefault="00730D16" w:rsidP="009F3D15">
            <w:pPr>
              <w:widowControl w:val="0"/>
              <w:autoSpaceDE w:val="0"/>
              <w:autoSpaceDN w:val="0"/>
              <w:adjustRightInd w:val="0"/>
              <w:rPr>
                <w:rFonts w:cs="Palatino-Roman"/>
                <w:color w:val="000000"/>
                <w:szCs w:val="32"/>
                <w:lang w:bidi="en-US"/>
              </w:rPr>
            </w:pPr>
            <w:r w:rsidRPr="001918DA">
              <w:rPr>
                <w:rFonts w:cs="Tahoma"/>
                <w:szCs w:val="26"/>
                <w:lang w:bidi="en-US"/>
              </w:rPr>
              <w:t xml:space="preserve">War, Peace; Climate; Wager; War; </w:t>
            </w:r>
            <w:r>
              <w:rPr>
                <w:rFonts w:cs="Tahoma"/>
                <w:szCs w:val="26"/>
                <w:lang w:bidi="en-US"/>
              </w:rPr>
              <w:t>Dialogue</w:t>
            </w:r>
            <w:r>
              <w:rPr>
                <w:rFonts w:cs="Tahoma"/>
                <w:szCs w:val="26"/>
                <w:lang w:bidi="en-US"/>
              </w:rPr>
              <w:br/>
              <w:t>Pascal’s Wager Redux</w:t>
            </w:r>
          </w:p>
        </w:tc>
        <w:tc>
          <w:tcPr>
            <w:tcW w:w="3547" w:type="dxa"/>
            <w:tcMar>
              <w:top w:w="120" w:type="nil"/>
              <w:left w:w="120" w:type="nil"/>
              <w:bottom w:w="120" w:type="nil"/>
              <w:right w:w="120" w:type="nil"/>
            </w:tcMar>
            <w:vAlign w:val="center"/>
          </w:tcPr>
          <w:p w14:paraId="382B2279" w14:textId="364CCED9" w:rsidR="00730D16" w:rsidRPr="00445BB3" w:rsidRDefault="00730D16" w:rsidP="009F3D15">
            <w:pPr>
              <w:widowControl w:val="0"/>
              <w:autoSpaceDE w:val="0"/>
              <w:autoSpaceDN w:val="0"/>
              <w:adjustRightInd w:val="0"/>
              <w:rPr>
                <w:rFonts w:cs="Palatino-Roman"/>
                <w:color w:val="000000"/>
                <w:szCs w:val="32"/>
                <w:lang w:bidi="en-US"/>
              </w:rPr>
            </w:pPr>
            <w:r w:rsidRPr="00B83D3B">
              <w:rPr>
                <w:rFonts w:cs="Tahoma"/>
                <w:szCs w:val="26"/>
                <w:u w:val="single"/>
                <w:lang w:bidi="en-US"/>
              </w:rPr>
              <w:t>Natural Contract</w:t>
            </w:r>
            <w:r>
              <w:rPr>
                <w:rFonts w:cs="Tahoma"/>
                <w:szCs w:val="26"/>
                <w:lang w:bidi="en-US"/>
              </w:rPr>
              <w:t>: pp. 1 – 7</w:t>
            </w:r>
          </w:p>
        </w:tc>
      </w:tr>
      <w:tr w:rsidR="00730D16" w:rsidRPr="001918DA" w14:paraId="335335F1" w14:textId="77777777" w:rsidTr="004E0663">
        <w:trPr>
          <w:trHeight w:val="133"/>
        </w:trPr>
        <w:tc>
          <w:tcPr>
            <w:tcW w:w="837" w:type="dxa"/>
            <w:tcBorders>
              <w:bottom w:val="single" w:sz="4" w:space="0" w:color="auto"/>
            </w:tcBorders>
            <w:tcMar>
              <w:top w:w="120" w:type="nil"/>
              <w:left w:w="120" w:type="nil"/>
              <w:bottom w:w="120" w:type="nil"/>
              <w:right w:w="120" w:type="nil"/>
            </w:tcMar>
            <w:vAlign w:val="center"/>
          </w:tcPr>
          <w:p w14:paraId="5D55F3E9" w14:textId="77777777" w:rsidR="00730D16" w:rsidRPr="001918DA" w:rsidRDefault="00730D16" w:rsidP="009F3D15">
            <w:pPr>
              <w:widowControl w:val="0"/>
              <w:autoSpaceDE w:val="0"/>
              <w:autoSpaceDN w:val="0"/>
              <w:adjustRightInd w:val="0"/>
              <w:rPr>
                <w:rFonts w:cs="Verdana"/>
                <w:szCs w:val="22"/>
                <w:lang w:bidi="en-US"/>
              </w:rPr>
            </w:pPr>
          </w:p>
          <w:p w14:paraId="457B20D7" w14:textId="77777777" w:rsidR="00730D16" w:rsidRPr="001918DA" w:rsidRDefault="00730D16" w:rsidP="009F3D15">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14:paraId="1FA7A0DD" w14:textId="0006C9F6" w:rsidR="00730D16" w:rsidRPr="001918DA" w:rsidRDefault="00730D16" w:rsidP="009F3D15">
            <w:pPr>
              <w:widowControl w:val="0"/>
              <w:autoSpaceDE w:val="0"/>
              <w:autoSpaceDN w:val="0"/>
              <w:adjustRightInd w:val="0"/>
              <w:rPr>
                <w:rFonts w:cs="Tahoma"/>
                <w:szCs w:val="26"/>
                <w:lang w:bidi="en-US"/>
              </w:rPr>
            </w:pPr>
            <w:r>
              <w:rPr>
                <w:rFonts w:cs="Tahoma"/>
                <w:szCs w:val="26"/>
                <w:lang w:bidi="en-US"/>
              </w:rPr>
              <w:t>19 T</w:t>
            </w:r>
          </w:p>
        </w:tc>
        <w:tc>
          <w:tcPr>
            <w:tcW w:w="4093" w:type="dxa"/>
            <w:tcBorders>
              <w:bottom w:val="single" w:sz="4" w:space="0" w:color="auto"/>
            </w:tcBorders>
            <w:tcMar>
              <w:top w:w="120" w:type="nil"/>
              <w:left w:w="120" w:type="nil"/>
              <w:bottom w:w="120" w:type="nil"/>
              <w:right w:w="120" w:type="nil"/>
            </w:tcMar>
            <w:vAlign w:val="center"/>
          </w:tcPr>
          <w:p w14:paraId="09F7572D" w14:textId="2DFF6D36" w:rsidR="00730D16" w:rsidRPr="004B66CF" w:rsidRDefault="00730D16" w:rsidP="009F3D15">
            <w:pPr>
              <w:widowControl w:val="0"/>
              <w:autoSpaceDE w:val="0"/>
              <w:autoSpaceDN w:val="0"/>
              <w:adjustRightInd w:val="0"/>
              <w:rPr>
                <w:rFonts w:cs="Tahoma"/>
                <w:bCs/>
                <w:szCs w:val="26"/>
                <w:lang w:bidi="en-US"/>
              </w:rPr>
            </w:pPr>
            <w:r w:rsidRPr="001918DA">
              <w:rPr>
                <w:rFonts w:cs="Tahoma"/>
                <w:szCs w:val="26"/>
                <w:lang w:bidi="en-US"/>
              </w:rPr>
              <w:t xml:space="preserve">War and Violence; </w:t>
            </w:r>
            <w:r>
              <w:t>Law &amp; History</w:t>
            </w:r>
            <w:r>
              <w:rPr>
                <w:rFonts w:cs="Tahoma"/>
                <w:szCs w:val="26"/>
                <w:lang w:bidi="en-US"/>
              </w:rPr>
              <w:t xml:space="preserve">; </w:t>
            </w:r>
            <w:r w:rsidRPr="001918DA">
              <w:rPr>
                <w:rFonts w:cs="Tahoma"/>
                <w:szCs w:val="26"/>
                <w:lang w:bidi="en-US"/>
              </w:rPr>
              <w:t xml:space="preserve"> </w:t>
            </w:r>
            <w:r>
              <w:t xml:space="preserve">Competition; </w:t>
            </w:r>
            <w:r w:rsidRPr="001918DA">
              <w:rPr>
                <w:rFonts w:cs="Tahoma"/>
                <w:szCs w:val="26"/>
                <w:lang w:bidi="en-US"/>
              </w:rPr>
              <w:t>We</w:t>
            </w:r>
          </w:p>
        </w:tc>
        <w:tc>
          <w:tcPr>
            <w:tcW w:w="3547" w:type="dxa"/>
            <w:tcBorders>
              <w:bottom w:val="single" w:sz="4" w:space="0" w:color="auto"/>
            </w:tcBorders>
            <w:tcMar>
              <w:top w:w="120" w:type="nil"/>
              <w:left w:w="120" w:type="nil"/>
              <w:bottom w:w="120" w:type="nil"/>
              <w:right w:w="120" w:type="nil"/>
            </w:tcMar>
            <w:vAlign w:val="center"/>
          </w:tcPr>
          <w:p w14:paraId="3B0D78D9" w14:textId="77777777" w:rsidR="00730D16" w:rsidRDefault="00730D16" w:rsidP="007B3FDC">
            <w:pPr>
              <w:widowControl w:val="0"/>
              <w:autoSpaceDE w:val="0"/>
              <w:autoSpaceDN w:val="0"/>
              <w:adjustRightInd w:val="0"/>
              <w:rPr>
                <w:rFonts w:cs="Tahoma"/>
                <w:szCs w:val="26"/>
                <w:u w:val="single"/>
                <w:lang w:bidi="en-US"/>
              </w:rPr>
            </w:pPr>
            <w:r w:rsidRPr="00B83D3B">
              <w:rPr>
                <w:rFonts w:cs="Tahoma"/>
                <w:szCs w:val="26"/>
                <w:u w:val="single"/>
                <w:lang w:bidi="en-US"/>
              </w:rPr>
              <w:t>Natural Contract</w:t>
            </w:r>
            <w:r w:rsidRPr="00B83D3B">
              <w:rPr>
                <w:rFonts w:cs="Tahoma"/>
                <w:szCs w:val="26"/>
                <w:lang w:bidi="en-US"/>
              </w:rPr>
              <w:t>: pp. 10</w:t>
            </w:r>
            <w:r>
              <w:rPr>
                <w:rFonts w:cs="Tahoma"/>
                <w:szCs w:val="26"/>
                <w:lang w:bidi="en-US"/>
              </w:rPr>
              <w:t xml:space="preserve"> (all)</w:t>
            </w:r>
            <w:r w:rsidRPr="00B83D3B">
              <w:rPr>
                <w:rFonts w:cs="Tahoma"/>
                <w:szCs w:val="26"/>
                <w:lang w:bidi="en-US"/>
              </w:rPr>
              <w:t xml:space="preserve"> – 20</w:t>
            </w:r>
          </w:p>
          <w:p w14:paraId="29F83D44" w14:textId="77777777" w:rsidR="00730D16" w:rsidRPr="00445BB3" w:rsidRDefault="00730D16" w:rsidP="009F3D15">
            <w:pPr>
              <w:widowControl w:val="0"/>
              <w:autoSpaceDE w:val="0"/>
              <w:autoSpaceDN w:val="0"/>
              <w:adjustRightInd w:val="0"/>
              <w:rPr>
                <w:rFonts w:ascii="Verdana" w:hAnsi="Verdana" w:cs="Verdana"/>
                <w:szCs w:val="22"/>
                <w:lang w:bidi="en-US"/>
              </w:rPr>
            </w:pPr>
          </w:p>
        </w:tc>
      </w:tr>
      <w:tr w:rsidR="00730D16" w:rsidRPr="001918DA" w14:paraId="720B96C2" w14:textId="77777777" w:rsidTr="009F3D15">
        <w:trPr>
          <w:trHeight w:val="133"/>
        </w:trPr>
        <w:tc>
          <w:tcPr>
            <w:tcW w:w="837" w:type="dxa"/>
            <w:tcMar>
              <w:top w:w="120" w:type="nil"/>
              <w:left w:w="120" w:type="nil"/>
              <w:bottom w:w="120" w:type="nil"/>
              <w:right w:w="120" w:type="nil"/>
            </w:tcMar>
            <w:vAlign w:val="center"/>
          </w:tcPr>
          <w:p w14:paraId="1A492908" w14:textId="77777777" w:rsidR="00730D16" w:rsidRPr="001918DA" w:rsidRDefault="00730D16" w:rsidP="009F3D15">
            <w:pPr>
              <w:widowControl w:val="0"/>
              <w:autoSpaceDE w:val="0"/>
              <w:autoSpaceDN w:val="0"/>
              <w:adjustRightInd w:val="0"/>
              <w:rPr>
                <w:rFonts w:cs="Verdana"/>
                <w:szCs w:val="22"/>
                <w:lang w:bidi="en-US"/>
              </w:rPr>
            </w:pPr>
          </w:p>
          <w:p w14:paraId="03B7E084" w14:textId="77777777" w:rsidR="00730D16" w:rsidRPr="001918DA" w:rsidRDefault="00730D16" w:rsidP="009F3D15">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402CDBCE" w14:textId="1205ADEA" w:rsidR="00730D16" w:rsidRPr="00354F60" w:rsidRDefault="00730D16" w:rsidP="004E0663">
            <w:pPr>
              <w:widowControl w:val="0"/>
              <w:autoSpaceDE w:val="0"/>
              <w:autoSpaceDN w:val="0"/>
              <w:adjustRightInd w:val="0"/>
              <w:rPr>
                <w:rFonts w:cs="Tahoma"/>
                <w:szCs w:val="26"/>
                <w:lang w:bidi="en-US"/>
              </w:rPr>
            </w:pPr>
            <w:r>
              <w:rPr>
                <w:rFonts w:cs="Tahoma"/>
                <w:szCs w:val="26"/>
                <w:lang w:bidi="en-US"/>
              </w:rPr>
              <w:t>20 W</w:t>
            </w:r>
          </w:p>
        </w:tc>
        <w:tc>
          <w:tcPr>
            <w:tcW w:w="4093" w:type="dxa"/>
            <w:tcMar>
              <w:top w:w="120" w:type="nil"/>
              <w:left w:w="120" w:type="nil"/>
              <w:bottom w:w="120" w:type="nil"/>
              <w:right w:w="120" w:type="nil"/>
            </w:tcMar>
            <w:vAlign w:val="center"/>
          </w:tcPr>
          <w:p w14:paraId="0EE1FA92"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xml:space="preserve">Michel Serres: </w:t>
            </w:r>
          </w:p>
          <w:p w14:paraId="0E566F6F"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2</w:t>
            </w:r>
          </w:p>
          <w:p w14:paraId="2720EA59" w14:textId="24FDB83D" w:rsidR="00730D16" w:rsidRPr="00277BA4" w:rsidRDefault="00730D16" w:rsidP="009F3D15">
            <w:pPr>
              <w:widowControl w:val="0"/>
              <w:autoSpaceDE w:val="0"/>
              <w:autoSpaceDN w:val="0"/>
              <w:adjustRightInd w:val="0"/>
              <w:rPr>
                <w:rFonts w:cs="Tahoma"/>
                <w:color w:val="000000"/>
                <w:szCs w:val="26"/>
                <w:lang w:bidi="en-US"/>
              </w:rPr>
            </w:pPr>
            <w:r>
              <w:t>Knowing, Beauty, Peace</w:t>
            </w:r>
          </w:p>
        </w:tc>
        <w:tc>
          <w:tcPr>
            <w:tcW w:w="3547" w:type="dxa"/>
            <w:tcMar>
              <w:top w:w="120" w:type="nil"/>
              <w:left w:w="120" w:type="nil"/>
              <w:bottom w:w="120" w:type="nil"/>
              <w:right w:w="120" w:type="nil"/>
            </w:tcMar>
            <w:vAlign w:val="center"/>
          </w:tcPr>
          <w:p w14:paraId="34CB3060" w14:textId="3491B781" w:rsidR="00730D16" w:rsidRPr="00277BA4" w:rsidRDefault="00730D16" w:rsidP="009F3D15">
            <w:pPr>
              <w:widowControl w:val="0"/>
              <w:autoSpaceDE w:val="0"/>
              <w:autoSpaceDN w:val="0"/>
              <w:adjustRightInd w:val="0"/>
              <w:rPr>
                <w:rFonts w:cs="Palatino-Roman"/>
                <w:color w:val="000000"/>
                <w:szCs w:val="32"/>
                <w:lang w:bidi="en-US"/>
              </w:rPr>
            </w:pPr>
            <w:r w:rsidRPr="001918DA">
              <w:rPr>
                <w:rFonts w:cs="Tahoma"/>
                <w:szCs w:val="26"/>
                <w:lang w:bidi="en-US"/>
              </w:rPr>
              <w:t>Natural Contract pp. 20 – 25</w:t>
            </w:r>
          </w:p>
        </w:tc>
      </w:tr>
      <w:tr w:rsidR="00730D16" w:rsidRPr="001918DA" w14:paraId="40FA0EAA" w14:textId="77777777" w:rsidTr="009F3D15">
        <w:trPr>
          <w:trHeight w:val="133"/>
        </w:trPr>
        <w:tc>
          <w:tcPr>
            <w:tcW w:w="837" w:type="dxa"/>
            <w:tcMar>
              <w:top w:w="120" w:type="nil"/>
              <w:left w:w="120" w:type="nil"/>
              <w:bottom w:w="120" w:type="nil"/>
              <w:right w:w="120" w:type="nil"/>
            </w:tcMar>
            <w:vAlign w:val="center"/>
          </w:tcPr>
          <w:p w14:paraId="41A3800C" w14:textId="77777777" w:rsidR="00730D16" w:rsidRPr="001918DA" w:rsidRDefault="00730D16" w:rsidP="009F3D15">
            <w:pPr>
              <w:widowControl w:val="0"/>
              <w:autoSpaceDE w:val="0"/>
              <w:autoSpaceDN w:val="0"/>
              <w:adjustRightInd w:val="0"/>
              <w:rPr>
                <w:rFonts w:cs="Verdana"/>
                <w:szCs w:val="22"/>
                <w:lang w:bidi="en-US"/>
              </w:rPr>
            </w:pPr>
          </w:p>
          <w:p w14:paraId="387411AB" w14:textId="77777777" w:rsidR="00730D16" w:rsidRPr="001918DA" w:rsidRDefault="00730D16" w:rsidP="009F3D15">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57D6A7A2" w14:textId="2D6AEAB5" w:rsidR="00730D16" w:rsidRPr="001918DA" w:rsidRDefault="00730D16" w:rsidP="009F3D15">
            <w:pPr>
              <w:widowControl w:val="0"/>
              <w:autoSpaceDE w:val="0"/>
              <w:autoSpaceDN w:val="0"/>
              <w:adjustRightInd w:val="0"/>
              <w:rPr>
                <w:rFonts w:cs="Tahoma"/>
                <w:szCs w:val="26"/>
                <w:lang w:bidi="en-US"/>
              </w:rPr>
            </w:pPr>
            <w:r>
              <w:rPr>
                <w:rFonts w:cs="Tahoma"/>
                <w:szCs w:val="26"/>
                <w:lang w:bidi="en-US"/>
              </w:rPr>
              <w:t>21 Th</w:t>
            </w:r>
          </w:p>
        </w:tc>
        <w:tc>
          <w:tcPr>
            <w:tcW w:w="4093" w:type="dxa"/>
            <w:tcMar>
              <w:top w:w="120" w:type="nil"/>
              <w:left w:w="120" w:type="nil"/>
              <w:bottom w:w="120" w:type="nil"/>
              <w:right w:w="120" w:type="nil"/>
            </w:tcMar>
            <w:vAlign w:val="center"/>
          </w:tcPr>
          <w:p w14:paraId="5836134E"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xml:space="preserve">Michel Serres: </w:t>
            </w:r>
          </w:p>
          <w:p w14:paraId="2D8F88B4"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3</w:t>
            </w:r>
          </w:p>
          <w:p w14:paraId="023F803C" w14:textId="767C3468" w:rsidR="00730D16" w:rsidRPr="005A4E3E" w:rsidRDefault="00730D16" w:rsidP="009F3D15">
            <w:pPr>
              <w:widowControl w:val="0"/>
              <w:autoSpaceDE w:val="0"/>
              <w:autoSpaceDN w:val="0"/>
              <w:adjustRightInd w:val="0"/>
              <w:rPr>
                <w:rFonts w:cs="Palatino-Roman"/>
                <w:b/>
                <w:color w:val="000000"/>
                <w:szCs w:val="32"/>
                <w:lang w:bidi="en-US"/>
              </w:rPr>
            </w:pPr>
            <w:r>
              <w:t>Time and Weather, Peasant and Sailor, Long Term and Short Term, The Philosopher of Science, War (Once Again), Reversal, The Jurist: Three Laws Without a World, Declaration of the Rights of Man, Use &amp; Abuse: The Parasite, Equilibria, The Natural Contract</w:t>
            </w:r>
          </w:p>
        </w:tc>
        <w:tc>
          <w:tcPr>
            <w:tcW w:w="3547" w:type="dxa"/>
            <w:tcMar>
              <w:top w:w="120" w:type="nil"/>
              <w:left w:w="120" w:type="nil"/>
              <w:bottom w:w="120" w:type="nil"/>
              <w:right w:w="120" w:type="nil"/>
            </w:tcMar>
            <w:vAlign w:val="center"/>
          </w:tcPr>
          <w:p w14:paraId="15F383E1"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Natural Contract: pp. 27 – 40</w:t>
            </w:r>
          </w:p>
          <w:p w14:paraId="4E7D88E8" w14:textId="77777777" w:rsidR="00730D16" w:rsidRPr="00277BA4" w:rsidRDefault="00730D16" w:rsidP="009F3D15">
            <w:pPr>
              <w:widowControl w:val="0"/>
              <w:autoSpaceDE w:val="0"/>
              <w:autoSpaceDN w:val="0"/>
              <w:adjustRightInd w:val="0"/>
              <w:rPr>
                <w:rFonts w:cs="Palatino-Roman"/>
                <w:color w:val="000000"/>
                <w:szCs w:val="32"/>
                <w:lang w:bidi="en-US"/>
              </w:rPr>
            </w:pPr>
          </w:p>
        </w:tc>
      </w:tr>
      <w:tr w:rsidR="00730D16" w:rsidRPr="001918DA" w14:paraId="47E8C900" w14:textId="77777777" w:rsidTr="00DE5520">
        <w:trPr>
          <w:trHeight w:val="133"/>
        </w:trPr>
        <w:tc>
          <w:tcPr>
            <w:tcW w:w="837" w:type="dxa"/>
            <w:tcBorders>
              <w:bottom w:val="single" w:sz="4" w:space="0" w:color="auto"/>
            </w:tcBorders>
            <w:tcMar>
              <w:top w:w="120" w:type="nil"/>
              <w:left w:w="120" w:type="nil"/>
              <w:bottom w:w="120" w:type="nil"/>
              <w:right w:w="120" w:type="nil"/>
            </w:tcMar>
            <w:vAlign w:val="center"/>
          </w:tcPr>
          <w:p w14:paraId="54115631" w14:textId="77777777" w:rsidR="00730D16" w:rsidRPr="001918DA" w:rsidRDefault="00730D16" w:rsidP="009F3D15">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14:paraId="382465C0" w14:textId="6126E67A" w:rsidR="00730D16" w:rsidRPr="001918DA" w:rsidRDefault="00730D16" w:rsidP="009F3D15">
            <w:pPr>
              <w:widowControl w:val="0"/>
              <w:autoSpaceDE w:val="0"/>
              <w:autoSpaceDN w:val="0"/>
              <w:adjustRightInd w:val="0"/>
              <w:rPr>
                <w:rFonts w:cs="Tahoma"/>
                <w:szCs w:val="26"/>
                <w:lang w:bidi="en-US"/>
              </w:rPr>
            </w:pPr>
            <w:r>
              <w:rPr>
                <w:rFonts w:cs="Tahoma"/>
                <w:szCs w:val="26"/>
                <w:lang w:bidi="en-US"/>
              </w:rPr>
              <w:t>22 F</w:t>
            </w:r>
          </w:p>
        </w:tc>
        <w:tc>
          <w:tcPr>
            <w:tcW w:w="4093" w:type="dxa"/>
            <w:tcBorders>
              <w:bottom w:val="single" w:sz="4" w:space="0" w:color="auto"/>
            </w:tcBorders>
            <w:tcMar>
              <w:top w:w="120" w:type="nil"/>
              <w:left w:w="120" w:type="nil"/>
              <w:bottom w:w="120" w:type="nil"/>
              <w:right w:w="120" w:type="nil"/>
            </w:tcMar>
            <w:vAlign w:val="center"/>
          </w:tcPr>
          <w:p w14:paraId="3A16F939"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xml:space="preserve">Michel Serres: </w:t>
            </w:r>
          </w:p>
          <w:p w14:paraId="1E63D92C"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4</w:t>
            </w:r>
          </w:p>
          <w:p w14:paraId="778F422D" w14:textId="77777777" w:rsidR="00730D16" w:rsidRPr="001918DA" w:rsidRDefault="00730D16" w:rsidP="007B3FDC">
            <w:pPr>
              <w:rPr>
                <w:rFonts w:cs="Tahoma"/>
                <w:szCs w:val="26"/>
                <w:lang w:bidi="en-US"/>
              </w:rPr>
            </w:pPr>
            <w:r>
              <w:t>The Political, Of Governing, History (Anew), The Religious, Love</w:t>
            </w:r>
          </w:p>
          <w:p w14:paraId="7B981ADF" w14:textId="4DEAA658" w:rsidR="00730D16" w:rsidRPr="00057D93" w:rsidRDefault="00730D16" w:rsidP="009F3D15">
            <w:pPr>
              <w:widowControl w:val="0"/>
              <w:autoSpaceDE w:val="0"/>
              <w:autoSpaceDN w:val="0"/>
              <w:adjustRightInd w:val="0"/>
              <w:rPr>
                <w:rFonts w:cs="Tahoma"/>
                <w:b/>
                <w:szCs w:val="26"/>
                <w:lang w:bidi="en-US"/>
              </w:rPr>
            </w:pPr>
            <w:r>
              <w:rPr>
                <w:rFonts w:cs="Verdana"/>
                <w:b/>
                <w:szCs w:val="22"/>
                <w:lang w:bidi="en-US"/>
              </w:rPr>
              <w:t>LUNCH SESSION</w:t>
            </w:r>
          </w:p>
        </w:tc>
        <w:tc>
          <w:tcPr>
            <w:tcW w:w="3547" w:type="dxa"/>
            <w:tcBorders>
              <w:bottom w:val="single" w:sz="4" w:space="0" w:color="auto"/>
            </w:tcBorders>
            <w:tcMar>
              <w:top w:w="120" w:type="nil"/>
              <w:left w:w="120" w:type="nil"/>
              <w:bottom w:w="120" w:type="nil"/>
              <w:right w:w="120" w:type="nil"/>
            </w:tcMar>
            <w:vAlign w:val="center"/>
          </w:tcPr>
          <w:p w14:paraId="1744DD41" w14:textId="3DFC4A52" w:rsidR="00730D16" w:rsidRPr="00277BA4" w:rsidRDefault="00730D16" w:rsidP="009F3D15">
            <w:pPr>
              <w:widowControl w:val="0"/>
              <w:autoSpaceDE w:val="0"/>
              <w:autoSpaceDN w:val="0"/>
              <w:adjustRightInd w:val="0"/>
              <w:rPr>
                <w:rFonts w:cs="Palatino-Roman"/>
                <w:color w:val="000000"/>
                <w:szCs w:val="32"/>
                <w:lang w:bidi="en-US"/>
              </w:rPr>
            </w:pPr>
            <w:r w:rsidRPr="001918DA">
              <w:rPr>
                <w:rFonts w:cs="Tahoma"/>
                <w:szCs w:val="26"/>
                <w:lang w:bidi="en-US"/>
              </w:rPr>
              <w:t>Natural Contract: pp. 40 - 50</w:t>
            </w:r>
          </w:p>
        </w:tc>
      </w:tr>
      <w:tr w:rsidR="00DE5520" w:rsidRPr="001918DA" w14:paraId="4CA1C303" w14:textId="77777777" w:rsidTr="00DE5520">
        <w:trPr>
          <w:trHeight w:val="133"/>
        </w:trPr>
        <w:tc>
          <w:tcPr>
            <w:tcW w:w="837" w:type="dxa"/>
            <w:shd w:val="clear" w:color="auto" w:fill="D9D9D9"/>
            <w:tcMar>
              <w:top w:w="120" w:type="nil"/>
              <w:left w:w="120" w:type="nil"/>
              <w:bottom w:w="120" w:type="nil"/>
              <w:right w:w="120" w:type="nil"/>
            </w:tcMar>
            <w:vAlign w:val="center"/>
          </w:tcPr>
          <w:p w14:paraId="2A152F70" w14:textId="77777777" w:rsidR="00DE5520" w:rsidRDefault="00DE5520" w:rsidP="009F3D15">
            <w:pPr>
              <w:widowControl w:val="0"/>
              <w:autoSpaceDE w:val="0"/>
              <w:autoSpaceDN w:val="0"/>
              <w:adjustRightInd w:val="0"/>
              <w:rPr>
                <w:rFonts w:cs="Verdana"/>
                <w:szCs w:val="22"/>
                <w:lang w:bidi="en-US"/>
              </w:rPr>
            </w:pPr>
          </w:p>
          <w:p w14:paraId="367FA229" w14:textId="77777777" w:rsidR="00DE5520" w:rsidRPr="001918DA" w:rsidRDefault="00DE5520" w:rsidP="009F3D15">
            <w:pPr>
              <w:widowControl w:val="0"/>
              <w:autoSpaceDE w:val="0"/>
              <w:autoSpaceDN w:val="0"/>
              <w:adjustRightInd w:val="0"/>
              <w:rPr>
                <w:rFonts w:cs="Verdana"/>
                <w:szCs w:val="22"/>
                <w:lang w:bidi="en-US"/>
              </w:rPr>
            </w:pPr>
          </w:p>
        </w:tc>
        <w:tc>
          <w:tcPr>
            <w:tcW w:w="1001" w:type="dxa"/>
            <w:shd w:val="clear" w:color="auto" w:fill="D9D9D9"/>
            <w:tcMar>
              <w:top w:w="120" w:type="nil"/>
              <w:left w:w="120" w:type="nil"/>
              <w:bottom w:w="120" w:type="nil"/>
              <w:right w:w="120" w:type="nil"/>
            </w:tcMar>
            <w:vAlign w:val="center"/>
          </w:tcPr>
          <w:p w14:paraId="597CD729" w14:textId="74C3396E" w:rsidR="00DE5520" w:rsidRDefault="00DE5520" w:rsidP="009F3D15">
            <w:pPr>
              <w:widowControl w:val="0"/>
              <w:autoSpaceDE w:val="0"/>
              <w:autoSpaceDN w:val="0"/>
              <w:adjustRightInd w:val="0"/>
              <w:rPr>
                <w:rFonts w:cs="Tahoma"/>
                <w:szCs w:val="26"/>
                <w:lang w:bidi="en-US"/>
              </w:rPr>
            </w:pPr>
            <w:r>
              <w:rPr>
                <w:rFonts w:cs="Tahoma"/>
                <w:szCs w:val="26"/>
                <w:lang w:bidi="en-US"/>
              </w:rPr>
              <w:t>25 M</w:t>
            </w:r>
          </w:p>
        </w:tc>
        <w:tc>
          <w:tcPr>
            <w:tcW w:w="4093" w:type="dxa"/>
            <w:shd w:val="clear" w:color="auto" w:fill="D9D9D9"/>
            <w:tcMar>
              <w:top w:w="120" w:type="nil"/>
              <w:left w:w="120" w:type="nil"/>
              <w:bottom w:w="120" w:type="nil"/>
              <w:right w:w="120" w:type="nil"/>
            </w:tcMar>
            <w:vAlign w:val="center"/>
          </w:tcPr>
          <w:p w14:paraId="255718B0" w14:textId="14D5AC68" w:rsidR="00DE5520" w:rsidRPr="001918DA" w:rsidRDefault="00DE5520" w:rsidP="009F3D15">
            <w:pPr>
              <w:widowControl w:val="0"/>
              <w:autoSpaceDE w:val="0"/>
              <w:autoSpaceDN w:val="0"/>
              <w:adjustRightInd w:val="0"/>
              <w:rPr>
                <w:rFonts w:cs="Tahoma"/>
                <w:szCs w:val="26"/>
                <w:lang w:bidi="en-US"/>
              </w:rPr>
            </w:pPr>
            <w:r>
              <w:rPr>
                <w:rFonts w:cs="Tahoma"/>
                <w:szCs w:val="26"/>
                <w:lang w:bidi="en-US"/>
              </w:rPr>
              <w:t>Faculty Inservice – NO SCHOOL</w:t>
            </w:r>
          </w:p>
        </w:tc>
        <w:tc>
          <w:tcPr>
            <w:tcW w:w="3547" w:type="dxa"/>
            <w:shd w:val="clear" w:color="auto" w:fill="D9D9D9"/>
            <w:tcMar>
              <w:top w:w="120" w:type="nil"/>
              <w:left w:w="120" w:type="nil"/>
              <w:bottom w:w="120" w:type="nil"/>
              <w:right w:w="120" w:type="nil"/>
            </w:tcMar>
            <w:vAlign w:val="center"/>
          </w:tcPr>
          <w:p w14:paraId="195AD4C8" w14:textId="77777777" w:rsidR="00DE5520" w:rsidRPr="001918DA" w:rsidRDefault="00DE5520" w:rsidP="009F3D15">
            <w:pPr>
              <w:widowControl w:val="0"/>
              <w:autoSpaceDE w:val="0"/>
              <w:autoSpaceDN w:val="0"/>
              <w:adjustRightInd w:val="0"/>
              <w:rPr>
                <w:rFonts w:cs="Tahoma"/>
                <w:szCs w:val="26"/>
                <w:lang w:bidi="en-US"/>
              </w:rPr>
            </w:pPr>
          </w:p>
        </w:tc>
      </w:tr>
      <w:tr w:rsidR="00730D16" w:rsidRPr="001918DA" w14:paraId="2523F5FE" w14:textId="77777777" w:rsidTr="009F3D15">
        <w:trPr>
          <w:trHeight w:val="760"/>
        </w:trPr>
        <w:tc>
          <w:tcPr>
            <w:tcW w:w="837" w:type="dxa"/>
            <w:tcMar>
              <w:top w:w="120" w:type="nil"/>
              <w:left w:w="120" w:type="nil"/>
              <w:bottom w:w="120" w:type="nil"/>
              <w:right w:w="120" w:type="nil"/>
            </w:tcMar>
            <w:vAlign w:val="center"/>
          </w:tcPr>
          <w:p w14:paraId="4873DC4B" w14:textId="77777777" w:rsidR="00730D16" w:rsidRPr="001918DA" w:rsidRDefault="00730D16" w:rsidP="009F3D15">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1FD6F42D" w14:textId="664CC58B" w:rsidR="00730D16" w:rsidRPr="001918DA" w:rsidRDefault="00730D16" w:rsidP="00C15F6A">
            <w:pPr>
              <w:widowControl w:val="0"/>
              <w:autoSpaceDE w:val="0"/>
              <w:autoSpaceDN w:val="0"/>
              <w:adjustRightInd w:val="0"/>
              <w:rPr>
                <w:rFonts w:cs="Tahoma"/>
                <w:szCs w:val="26"/>
                <w:lang w:bidi="en-US"/>
              </w:rPr>
            </w:pPr>
            <w:r>
              <w:rPr>
                <w:rFonts w:cs="Tahoma"/>
                <w:szCs w:val="26"/>
                <w:lang w:bidi="en-US"/>
              </w:rPr>
              <w:t>26 T</w:t>
            </w:r>
          </w:p>
        </w:tc>
        <w:tc>
          <w:tcPr>
            <w:tcW w:w="4093" w:type="dxa"/>
            <w:tcMar>
              <w:top w:w="120" w:type="nil"/>
              <w:left w:w="120" w:type="nil"/>
              <w:bottom w:w="120" w:type="nil"/>
              <w:right w:w="120" w:type="nil"/>
            </w:tcMar>
            <w:vAlign w:val="center"/>
          </w:tcPr>
          <w:p w14:paraId="4FA2789D" w14:textId="77777777" w:rsidR="00730D16" w:rsidRDefault="00730D16" w:rsidP="007B3FDC">
            <w:pPr>
              <w:widowControl w:val="0"/>
              <w:autoSpaceDE w:val="0"/>
              <w:autoSpaceDN w:val="0"/>
              <w:adjustRightInd w:val="0"/>
              <w:rPr>
                <w:rFonts w:cs="Tahoma"/>
                <w:szCs w:val="26"/>
                <w:lang w:bidi="en-US"/>
              </w:rPr>
            </w:pPr>
            <w:r w:rsidRPr="001918DA">
              <w:rPr>
                <w:rFonts w:cs="Tahoma"/>
                <w:szCs w:val="26"/>
                <w:lang w:bidi="en-US"/>
              </w:rPr>
              <w:t xml:space="preserve">Serres &amp; Latour (Conclusions)  + </w:t>
            </w:r>
          </w:p>
          <w:p w14:paraId="26FA04F1" w14:textId="77777777" w:rsidR="00730D16" w:rsidRPr="00536281" w:rsidRDefault="00730D16" w:rsidP="007B3FDC">
            <w:pPr>
              <w:widowControl w:val="0"/>
              <w:autoSpaceDE w:val="0"/>
              <w:autoSpaceDN w:val="0"/>
              <w:adjustRightInd w:val="0"/>
              <w:rPr>
                <w:rFonts w:cs="Verdana"/>
                <w:b/>
                <w:szCs w:val="22"/>
                <w:lang w:bidi="en-US"/>
              </w:rPr>
            </w:pPr>
            <w:r w:rsidRPr="001918DA">
              <w:rPr>
                <w:rFonts w:cs="Verdana"/>
                <w:b/>
                <w:szCs w:val="22"/>
                <w:lang w:bidi="en-US"/>
              </w:rPr>
              <w:t>Film: The Lorax</w:t>
            </w:r>
          </w:p>
          <w:p w14:paraId="729922AD" w14:textId="609C4639" w:rsidR="00730D16" w:rsidRPr="00686860" w:rsidRDefault="00730D16" w:rsidP="009F3D15">
            <w:pPr>
              <w:widowControl w:val="0"/>
              <w:autoSpaceDE w:val="0"/>
              <w:autoSpaceDN w:val="0"/>
              <w:adjustRightInd w:val="0"/>
              <w:rPr>
                <w:rFonts w:cs="Tahoma"/>
                <w:b/>
                <w:bCs/>
                <w:szCs w:val="26"/>
                <w:lang w:bidi="en-US"/>
              </w:rPr>
            </w:pPr>
            <w:r>
              <w:rPr>
                <w:rFonts w:cs="Tahoma"/>
                <w:b/>
                <w:szCs w:val="26"/>
                <w:lang w:bidi="en-US"/>
              </w:rPr>
              <w:t>LUNCH SESSION</w:t>
            </w:r>
          </w:p>
        </w:tc>
        <w:tc>
          <w:tcPr>
            <w:tcW w:w="3547" w:type="dxa"/>
            <w:tcMar>
              <w:top w:w="120" w:type="nil"/>
              <w:left w:w="120" w:type="nil"/>
              <w:bottom w:w="120" w:type="nil"/>
              <w:right w:w="120" w:type="nil"/>
            </w:tcMar>
            <w:vAlign w:val="center"/>
          </w:tcPr>
          <w:p w14:paraId="663EED25" w14:textId="77777777" w:rsidR="00730D16" w:rsidRDefault="00730D16" w:rsidP="007B3FDC">
            <w:r w:rsidRPr="00A513FE">
              <w:rPr>
                <w:rFonts w:cs="Tahoma"/>
                <w:i/>
                <w:szCs w:val="26"/>
                <w:lang w:bidi="en-US"/>
              </w:rPr>
              <w:t>Handout: Serres &amp; Latour:</w:t>
            </w:r>
            <w:r w:rsidRPr="001918DA">
              <w:rPr>
                <w:rFonts w:cs="Tahoma"/>
                <w:szCs w:val="26"/>
                <w:lang w:bidi="en-US"/>
              </w:rPr>
              <w:t xml:space="preserve"> </w:t>
            </w:r>
            <w:r>
              <w:t>Wisdom &amp; Morality</w:t>
            </w:r>
            <w:r>
              <w:tab/>
              <w:t>pp. 170 – 177</w:t>
            </w:r>
          </w:p>
          <w:p w14:paraId="77D4433A" w14:textId="7D839A0C" w:rsidR="00730D16" w:rsidRPr="00544930" w:rsidRDefault="00730D16" w:rsidP="009F3D15">
            <w:pPr>
              <w:widowControl w:val="0"/>
              <w:autoSpaceDE w:val="0"/>
              <w:autoSpaceDN w:val="0"/>
              <w:adjustRightInd w:val="0"/>
              <w:rPr>
                <w:rFonts w:ascii="Verdana" w:hAnsi="Verdana" w:cs="Verdana"/>
                <w:szCs w:val="22"/>
                <w:lang w:bidi="en-US"/>
              </w:rPr>
            </w:pPr>
          </w:p>
        </w:tc>
      </w:tr>
      <w:tr w:rsidR="00D6761A" w:rsidRPr="001918DA" w14:paraId="2E563484" w14:textId="77777777" w:rsidTr="009F3D15">
        <w:trPr>
          <w:trHeight w:val="760"/>
        </w:trPr>
        <w:tc>
          <w:tcPr>
            <w:tcW w:w="837" w:type="dxa"/>
            <w:tcMar>
              <w:top w:w="120" w:type="nil"/>
              <w:left w:w="120" w:type="nil"/>
              <w:bottom w:w="120" w:type="nil"/>
              <w:right w:w="120" w:type="nil"/>
            </w:tcMar>
            <w:vAlign w:val="center"/>
          </w:tcPr>
          <w:p w14:paraId="6FA0D6BB" w14:textId="77777777" w:rsidR="00D6761A" w:rsidRPr="00694F1D" w:rsidRDefault="00D6761A" w:rsidP="009F3D15">
            <w:pPr>
              <w:widowControl w:val="0"/>
              <w:autoSpaceDE w:val="0"/>
              <w:autoSpaceDN w:val="0"/>
              <w:adjustRightInd w:val="0"/>
              <w:rPr>
                <w:rFonts w:cs="Verdana"/>
                <w:szCs w:val="22"/>
                <w:lang w:bidi="en-US"/>
              </w:rPr>
            </w:pPr>
          </w:p>
          <w:p w14:paraId="085AAC63" w14:textId="77777777" w:rsidR="00D6761A" w:rsidRPr="00694F1D" w:rsidRDefault="00D6761A" w:rsidP="009F3D15">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19940D89" w14:textId="15FB50BD" w:rsidR="00D6761A" w:rsidRPr="00694F1D" w:rsidRDefault="00D6761A" w:rsidP="00C15F6A">
            <w:pPr>
              <w:widowControl w:val="0"/>
              <w:autoSpaceDE w:val="0"/>
              <w:autoSpaceDN w:val="0"/>
              <w:adjustRightInd w:val="0"/>
              <w:rPr>
                <w:rFonts w:cs="Tahoma"/>
                <w:szCs w:val="26"/>
                <w:lang w:bidi="en-US"/>
              </w:rPr>
            </w:pPr>
            <w:r>
              <w:rPr>
                <w:rFonts w:cs="Tahoma"/>
                <w:szCs w:val="26"/>
                <w:lang w:bidi="en-US"/>
              </w:rPr>
              <w:t>2</w:t>
            </w:r>
            <w:r w:rsidR="00C15F6A">
              <w:rPr>
                <w:rFonts w:cs="Tahoma"/>
                <w:szCs w:val="26"/>
                <w:lang w:bidi="en-US"/>
              </w:rPr>
              <w:t xml:space="preserve">7 </w:t>
            </w:r>
            <w:r>
              <w:rPr>
                <w:rFonts w:cs="Tahoma"/>
                <w:szCs w:val="26"/>
                <w:lang w:bidi="en-US"/>
              </w:rPr>
              <w:t>W</w:t>
            </w:r>
          </w:p>
        </w:tc>
        <w:tc>
          <w:tcPr>
            <w:tcW w:w="4093" w:type="dxa"/>
            <w:tcMar>
              <w:top w:w="120" w:type="nil"/>
              <w:left w:w="120" w:type="nil"/>
              <w:bottom w:w="120" w:type="nil"/>
              <w:right w:w="120" w:type="nil"/>
            </w:tcMar>
            <w:vAlign w:val="center"/>
          </w:tcPr>
          <w:p w14:paraId="26A674B5" w14:textId="592BEB84" w:rsidR="00D6761A" w:rsidRPr="001918DA" w:rsidRDefault="00640C9C" w:rsidP="009F3D15">
            <w:pPr>
              <w:widowControl w:val="0"/>
              <w:autoSpaceDE w:val="0"/>
              <w:autoSpaceDN w:val="0"/>
              <w:adjustRightInd w:val="0"/>
              <w:rPr>
                <w:rFonts w:cs="Tahoma"/>
                <w:szCs w:val="26"/>
                <w:lang w:bidi="en-US"/>
              </w:rPr>
            </w:pPr>
            <w:r>
              <w:rPr>
                <w:rFonts w:cs="Tahoma"/>
                <w:szCs w:val="26"/>
                <w:lang w:bidi="en-US"/>
              </w:rPr>
              <w:t>Senior Information Meeting – 4th</w:t>
            </w:r>
          </w:p>
        </w:tc>
        <w:tc>
          <w:tcPr>
            <w:tcW w:w="3547" w:type="dxa"/>
            <w:tcMar>
              <w:top w:w="120" w:type="nil"/>
              <w:left w:w="120" w:type="nil"/>
              <w:bottom w:w="120" w:type="nil"/>
              <w:right w:w="120" w:type="nil"/>
            </w:tcMar>
            <w:vAlign w:val="center"/>
          </w:tcPr>
          <w:p w14:paraId="5AD812CD" w14:textId="58439D00" w:rsidR="00D6761A" w:rsidRPr="009C343A" w:rsidRDefault="00D6761A" w:rsidP="006C61FF">
            <w:pPr>
              <w:widowControl w:val="0"/>
              <w:autoSpaceDE w:val="0"/>
              <w:autoSpaceDN w:val="0"/>
              <w:adjustRightInd w:val="0"/>
              <w:rPr>
                <w:rFonts w:cs="Tahoma"/>
                <w:color w:val="000000"/>
                <w:szCs w:val="26"/>
                <w:lang w:bidi="en-US"/>
              </w:rPr>
            </w:pPr>
          </w:p>
        </w:tc>
      </w:tr>
      <w:tr w:rsidR="00730D16" w:rsidRPr="001918DA" w14:paraId="7F1C036F" w14:textId="77777777" w:rsidTr="009F3D15">
        <w:trPr>
          <w:trHeight w:val="500"/>
        </w:trPr>
        <w:tc>
          <w:tcPr>
            <w:tcW w:w="837" w:type="dxa"/>
            <w:tcBorders>
              <w:bottom w:val="single" w:sz="4" w:space="0" w:color="auto"/>
            </w:tcBorders>
            <w:tcMar>
              <w:top w:w="120" w:type="nil"/>
              <w:left w:w="120" w:type="nil"/>
              <w:bottom w:w="120" w:type="nil"/>
              <w:right w:w="120" w:type="nil"/>
            </w:tcMar>
            <w:vAlign w:val="center"/>
          </w:tcPr>
          <w:p w14:paraId="3C2970F6" w14:textId="77777777" w:rsidR="00730D16" w:rsidRPr="001918DA" w:rsidRDefault="00730D16" w:rsidP="009F3D15">
            <w:pPr>
              <w:widowControl w:val="0"/>
              <w:autoSpaceDE w:val="0"/>
              <w:autoSpaceDN w:val="0"/>
              <w:adjustRightInd w:val="0"/>
              <w:rPr>
                <w:rFonts w:cs="Verdana"/>
                <w:szCs w:val="22"/>
                <w:lang w:bidi="en-US"/>
              </w:rPr>
            </w:pPr>
          </w:p>
          <w:p w14:paraId="1CDF725F" w14:textId="77777777" w:rsidR="00730D16" w:rsidRPr="001918DA" w:rsidRDefault="00730D16" w:rsidP="009F3D15">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14:paraId="43337AA8" w14:textId="48718873" w:rsidR="00730D16" w:rsidRPr="001918DA" w:rsidRDefault="00730D16" w:rsidP="00C15F6A">
            <w:pPr>
              <w:widowControl w:val="0"/>
              <w:autoSpaceDE w:val="0"/>
              <w:autoSpaceDN w:val="0"/>
              <w:adjustRightInd w:val="0"/>
              <w:rPr>
                <w:rFonts w:cs="Tahoma"/>
                <w:szCs w:val="26"/>
                <w:lang w:bidi="en-US"/>
              </w:rPr>
            </w:pPr>
            <w:r>
              <w:rPr>
                <w:rFonts w:cs="Tahoma"/>
                <w:szCs w:val="26"/>
                <w:lang w:bidi="en-US"/>
              </w:rPr>
              <w:t>28 Th</w:t>
            </w:r>
          </w:p>
        </w:tc>
        <w:tc>
          <w:tcPr>
            <w:tcW w:w="4093" w:type="dxa"/>
            <w:tcBorders>
              <w:bottom w:val="single" w:sz="4" w:space="0" w:color="auto"/>
            </w:tcBorders>
            <w:tcMar>
              <w:top w:w="120" w:type="nil"/>
              <w:left w:w="120" w:type="nil"/>
              <w:bottom w:w="120" w:type="nil"/>
              <w:right w:w="120" w:type="nil"/>
            </w:tcMar>
            <w:vAlign w:val="center"/>
          </w:tcPr>
          <w:p w14:paraId="5B7FE730"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xml:space="preserve">Michel Serres: </w:t>
            </w:r>
          </w:p>
          <w:p w14:paraId="54D4F7ED"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5</w:t>
            </w:r>
          </w:p>
          <w:p w14:paraId="093810A0" w14:textId="77777777" w:rsidR="00730D16" w:rsidRDefault="00730D16" w:rsidP="007B3FDC">
            <w:pPr>
              <w:widowControl w:val="0"/>
              <w:autoSpaceDE w:val="0"/>
              <w:autoSpaceDN w:val="0"/>
              <w:adjustRightInd w:val="0"/>
            </w:pPr>
            <w:r>
              <w:t>Casting Off for the Last Time (Facing Death), Palo Alto (A Premonition), Anne (A Scene of Death), Sequel Beyond the Grave, Earth Ho!, In Distress</w:t>
            </w:r>
          </w:p>
          <w:p w14:paraId="46E26F37" w14:textId="77777777" w:rsidR="00730D16" w:rsidRPr="003D3C08" w:rsidRDefault="00730D16" w:rsidP="007B3FDC">
            <w:pPr>
              <w:widowControl w:val="0"/>
              <w:autoSpaceDE w:val="0"/>
              <w:autoSpaceDN w:val="0"/>
              <w:adjustRightInd w:val="0"/>
              <w:rPr>
                <w:rFonts w:cs="Tahoma"/>
                <w:b/>
                <w:szCs w:val="26"/>
                <w:lang w:bidi="en-US"/>
              </w:rPr>
            </w:pPr>
            <w:r w:rsidRPr="003D3C08">
              <w:rPr>
                <w:rFonts w:cs="Tahoma"/>
                <w:b/>
                <w:szCs w:val="26"/>
                <w:lang w:bidi="en-US"/>
              </w:rPr>
              <w:t>Anderson: “O Superman”</w:t>
            </w:r>
          </w:p>
          <w:p w14:paraId="77D16772" w14:textId="77777777" w:rsidR="00730D16" w:rsidRDefault="00730D16" w:rsidP="007B3FDC">
            <w:pPr>
              <w:widowControl w:val="0"/>
              <w:autoSpaceDE w:val="0"/>
              <w:autoSpaceDN w:val="0"/>
              <w:adjustRightInd w:val="0"/>
              <w:rPr>
                <w:rFonts w:cs="Tahoma"/>
                <w:szCs w:val="26"/>
                <w:lang w:bidi="en-US"/>
              </w:rPr>
            </w:pPr>
            <w:r>
              <w:rPr>
                <w:rFonts w:cs="Tahoma"/>
                <w:szCs w:val="26"/>
                <w:lang w:bidi="en-US"/>
              </w:rPr>
              <w:t>(</w:t>
            </w:r>
            <w:r w:rsidRPr="001918DA">
              <w:rPr>
                <w:rFonts w:cs="Tahoma"/>
                <w:szCs w:val="26"/>
                <w:lang w:bidi="en-US"/>
              </w:rPr>
              <w:t>Love, Justice, Force, &amp; Mom</w:t>
            </w:r>
            <w:r>
              <w:rPr>
                <w:rFonts w:cs="Tahoma"/>
                <w:szCs w:val="26"/>
                <w:lang w:bidi="en-US"/>
              </w:rPr>
              <w:t>)</w:t>
            </w:r>
          </w:p>
          <w:p w14:paraId="69FB3DF2" w14:textId="377A71C8" w:rsidR="00730D16" w:rsidRPr="00D837E2" w:rsidRDefault="00730D16" w:rsidP="009F3D15">
            <w:pPr>
              <w:widowControl w:val="0"/>
              <w:autoSpaceDE w:val="0"/>
              <w:autoSpaceDN w:val="0"/>
              <w:adjustRightInd w:val="0"/>
              <w:rPr>
                <w:b/>
              </w:rPr>
            </w:pPr>
            <w:r w:rsidRPr="00057D93">
              <w:rPr>
                <w:rFonts w:cs="Tahoma"/>
                <w:b/>
                <w:szCs w:val="26"/>
                <w:lang w:bidi="en-US"/>
              </w:rPr>
              <w:t>A View of Life and Death</w:t>
            </w:r>
          </w:p>
        </w:tc>
        <w:tc>
          <w:tcPr>
            <w:tcW w:w="3547" w:type="dxa"/>
            <w:tcBorders>
              <w:bottom w:val="single" w:sz="4" w:space="0" w:color="auto"/>
            </w:tcBorders>
            <w:tcMar>
              <w:top w:w="120" w:type="nil"/>
              <w:left w:w="120" w:type="nil"/>
              <w:bottom w:w="120" w:type="nil"/>
              <w:right w:w="120" w:type="nil"/>
            </w:tcMar>
            <w:vAlign w:val="center"/>
          </w:tcPr>
          <w:p w14:paraId="6F6BD8C0" w14:textId="77777777" w:rsidR="00730D16" w:rsidRPr="001918DA" w:rsidRDefault="00730D16" w:rsidP="007B3FDC">
            <w:pPr>
              <w:widowControl w:val="0"/>
              <w:autoSpaceDE w:val="0"/>
              <w:autoSpaceDN w:val="0"/>
              <w:adjustRightInd w:val="0"/>
              <w:rPr>
                <w:rFonts w:cs="Tahoma"/>
                <w:szCs w:val="26"/>
                <w:lang w:bidi="en-US"/>
              </w:rPr>
            </w:pPr>
            <w:r w:rsidRPr="001918DA">
              <w:rPr>
                <w:rFonts w:cs="Tahoma"/>
                <w:szCs w:val="26"/>
                <w:lang w:bidi="en-US"/>
              </w:rPr>
              <w:t xml:space="preserve">Natural Contract: pp. </w:t>
            </w:r>
            <w:r>
              <w:rPr>
                <w:rFonts w:cs="Tahoma"/>
                <w:szCs w:val="26"/>
                <w:lang w:bidi="en-US"/>
              </w:rPr>
              <w:t xml:space="preserve">97 – 98 and </w:t>
            </w:r>
            <w:r w:rsidRPr="001918DA">
              <w:rPr>
                <w:rFonts w:cs="Tahoma"/>
                <w:szCs w:val="26"/>
                <w:lang w:bidi="en-US"/>
              </w:rPr>
              <w:t>111 – 124</w:t>
            </w:r>
          </w:p>
          <w:p w14:paraId="66845E21" w14:textId="17672873" w:rsidR="00730D16" w:rsidRPr="00930322" w:rsidRDefault="00730D16" w:rsidP="009F3D15">
            <w:pPr>
              <w:widowControl w:val="0"/>
              <w:autoSpaceDE w:val="0"/>
              <w:autoSpaceDN w:val="0"/>
              <w:adjustRightInd w:val="0"/>
              <w:rPr>
                <w:rFonts w:cs="Tahoma"/>
                <w:color w:val="000000"/>
                <w:szCs w:val="26"/>
                <w:lang w:bidi="en-US"/>
              </w:rPr>
            </w:pPr>
            <w:r w:rsidRPr="004F5F88">
              <w:rPr>
                <w:rFonts w:cs="Tahoma"/>
                <w:b/>
                <w:szCs w:val="26"/>
                <w:lang w:bidi="en-US"/>
              </w:rPr>
              <w:t>“O Superman” Handout</w:t>
            </w:r>
          </w:p>
        </w:tc>
      </w:tr>
      <w:tr w:rsidR="00730D16" w:rsidRPr="001918DA" w14:paraId="632771D1" w14:textId="77777777" w:rsidTr="009F3D15">
        <w:trPr>
          <w:trHeight w:val="520"/>
        </w:trPr>
        <w:tc>
          <w:tcPr>
            <w:tcW w:w="837" w:type="dxa"/>
            <w:shd w:val="clear" w:color="auto" w:fill="auto"/>
            <w:tcMar>
              <w:top w:w="120" w:type="nil"/>
              <w:left w:w="120" w:type="nil"/>
              <w:bottom w:w="120" w:type="nil"/>
              <w:right w:w="120" w:type="nil"/>
            </w:tcMar>
            <w:vAlign w:val="center"/>
          </w:tcPr>
          <w:p w14:paraId="70BCA54B" w14:textId="77777777" w:rsidR="00730D16" w:rsidRPr="001918DA" w:rsidRDefault="00730D16" w:rsidP="009F3D15">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101E24B6" w14:textId="751B1C30" w:rsidR="00730D16" w:rsidRDefault="00730D16" w:rsidP="009F3D15">
            <w:pPr>
              <w:widowControl w:val="0"/>
              <w:autoSpaceDE w:val="0"/>
              <w:autoSpaceDN w:val="0"/>
              <w:adjustRightInd w:val="0"/>
              <w:rPr>
                <w:rFonts w:cs="Tahoma"/>
                <w:szCs w:val="26"/>
                <w:lang w:bidi="en-US"/>
              </w:rPr>
            </w:pPr>
            <w:r>
              <w:rPr>
                <w:rFonts w:cs="Tahoma"/>
                <w:szCs w:val="26"/>
                <w:lang w:bidi="en-US"/>
              </w:rPr>
              <w:t>29 F</w:t>
            </w:r>
          </w:p>
          <w:p w14:paraId="6F731455" w14:textId="77777777" w:rsidR="00730D16" w:rsidRPr="001918DA" w:rsidRDefault="00730D16" w:rsidP="009F3D15">
            <w:pPr>
              <w:widowControl w:val="0"/>
              <w:autoSpaceDE w:val="0"/>
              <w:autoSpaceDN w:val="0"/>
              <w:adjustRightInd w:val="0"/>
              <w:rPr>
                <w:rFonts w:cs="Tahoma"/>
                <w:szCs w:val="26"/>
                <w:lang w:bidi="en-US"/>
              </w:rPr>
            </w:pPr>
          </w:p>
        </w:tc>
        <w:tc>
          <w:tcPr>
            <w:tcW w:w="4093" w:type="dxa"/>
            <w:shd w:val="clear" w:color="auto" w:fill="auto"/>
            <w:tcMar>
              <w:top w:w="120" w:type="nil"/>
              <w:left w:w="120" w:type="nil"/>
              <w:bottom w:w="120" w:type="nil"/>
              <w:right w:w="120" w:type="nil"/>
            </w:tcMar>
            <w:vAlign w:val="center"/>
          </w:tcPr>
          <w:p w14:paraId="5909B208" w14:textId="77777777" w:rsidR="00730D16" w:rsidRPr="0078194C" w:rsidRDefault="0078194C" w:rsidP="009F3D15">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14:paraId="2CE00641" w14:textId="62F8F2BC" w:rsidR="0078194C" w:rsidRPr="009C5ADE" w:rsidRDefault="0078194C" w:rsidP="009F3D15">
            <w:pPr>
              <w:widowControl w:val="0"/>
              <w:autoSpaceDE w:val="0"/>
              <w:autoSpaceDN w:val="0"/>
              <w:adjustRightInd w:val="0"/>
              <w:rPr>
                <w:rFonts w:cs="Tahoma"/>
                <w:szCs w:val="26"/>
                <w:u w:val="single"/>
                <w:lang w:bidi="en-US"/>
              </w:rPr>
            </w:pPr>
            <w:r w:rsidRPr="0078194C">
              <w:rPr>
                <w:rFonts w:cs="Tahoma"/>
                <w:szCs w:val="26"/>
                <w:lang w:bidi="en-US"/>
              </w:rPr>
              <w:t>The Problem</w:t>
            </w:r>
          </w:p>
        </w:tc>
        <w:tc>
          <w:tcPr>
            <w:tcW w:w="3547" w:type="dxa"/>
            <w:shd w:val="clear" w:color="auto" w:fill="auto"/>
            <w:tcMar>
              <w:top w:w="120" w:type="nil"/>
              <w:left w:w="120" w:type="nil"/>
              <w:bottom w:w="120" w:type="nil"/>
              <w:right w:w="120" w:type="nil"/>
            </w:tcMar>
            <w:vAlign w:val="center"/>
          </w:tcPr>
          <w:p w14:paraId="2707A649" w14:textId="77777777" w:rsidR="00F11CE6" w:rsidRDefault="00F11CE6" w:rsidP="009F3D15">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14:paraId="295CAB61" w14:textId="7CBE4171" w:rsidR="00F11CE6" w:rsidRPr="00277BA4" w:rsidRDefault="00F11CE6" w:rsidP="009F3D15">
            <w:pPr>
              <w:widowControl w:val="0"/>
              <w:autoSpaceDE w:val="0"/>
              <w:autoSpaceDN w:val="0"/>
              <w:adjustRightInd w:val="0"/>
              <w:rPr>
                <w:rFonts w:cs="Tahoma"/>
                <w:color w:val="000000"/>
                <w:szCs w:val="26"/>
                <w:lang w:bidi="en-US"/>
              </w:rPr>
            </w:pPr>
            <w:r>
              <w:rPr>
                <w:rFonts w:cs="Tahoma"/>
                <w:color w:val="000000"/>
                <w:szCs w:val="26"/>
                <w:lang w:bidi="en-US"/>
              </w:rPr>
              <w:t xml:space="preserve">¶ 1 – 3, 7 – 61, and 87 </w:t>
            </w:r>
            <w:hyperlink r:id="rId89" w:history="1">
              <w:r w:rsidRPr="00B4117D">
                <w:rPr>
                  <w:rStyle w:val="Hyperlink"/>
                  <w:rFonts w:cs="Tahoma"/>
                  <w:szCs w:val="26"/>
                  <w:lang w:bidi="en-US"/>
                </w:rPr>
                <w:t>http://w2.vatican.va/content/francesco/en/encyclicals/documents/papa-francesco_20150524_enciclica-laudato-si.html</w:t>
              </w:r>
            </w:hyperlink>
          </w:p>
        </w:tc>
      </w:tr>
      <w:tr w:rsidR="00730D16" w:rsidRPr="001918DA" w14:paraId="27954484" w14:textId="77777777" w:rsidTr="009F3D15">
        <w:trPr>
          <w:trHeight w:val="520"/>
        </w:trPr>
        <w:tc>
          <w:tcPr>
            <w:tcW w:w="837" w:type="dxa"/>
            <w:shd w:val="clear" w:color="auto" w:fill="auto"/>
            <w:tcMar>
              <w:top w:w="120" w:type="nil"/>
              <w:left w:w="120" w:type="nil"/>
              <w:bottom w:w="120" w:type="nil"/>
              <w:right w:w="120" w:type="nil"/>
            </w:tcMar>
            <w:vAlign w:val="center"/>
          </w:tcPr>
          <w:p w14:paraId="7B4646FF" w14:textId="63FFAF67" w:rsidR="00730D16" w:rsidRPr="001918DA" w:rsidRDefault="00730D16" w:rsidP="009F3D15">
            <w:pPr>
              <w:widowControl w:val="0"/>
              <w:autoSpaceDE w:val="0"/>
              <w:autoSpaceDN w:val="0"/>
              <w:adjustRightInd w:val="0"/>
              <w:rPr>
                <w:rFonts w:cs="Verdana"/>
                <w:szCs w:val="22"/>
                <w:lang w:bidi="en-US"/>
              </w:rPr>
            </w:pPr>
            <w:r w:rsidRPr="001918DA">
              <w:rPr>
                <w:rFonts w:cs="Verdana"/>
                <w:szCs w:val="22"/>
                <w:lang w:bidi="en-US"/>
              </w:rPr>
              <w:t>May</w:t>
            </w:r>
          </w:p>
        </w:tc>
        <w:tc>
          <w:tcPr>
            <w:tcW w:w="1001" w:type="dxa"/>
            <w:shd w:val="clear" w:color="auto" w:fill="auto"/>
            <w:tcMar>
              <w:top w:w="120" w:type="nil"/>
              <w:left w:w="120" w:type="nil"/>
              <w:bottom w:w="120" w:type="nil"/>
              <w:right w:w="120" w:type="nil"/>
            </w:tcMar>
            <w:vAlign w:val="center"/>
          </w:tcPr>
          <w:p w14:paraId="521EB04D" w14:textId="4C5CEFCA" w:rsidR="00730D16" w:rsidRPr="001918DA" w:rsidRDefault="00730D16" w:rsidP="009F3D15">
            <w:pPr>
              <w:widowControl w:val="0"/>
              <w:autoSpaceDE w:val="0"/>
              <w:autoSpaceDN w:val="0"/>
              <w:adjustRightInd w:val="0"/>
              <w:rPr>
                <w:rFonts w:cs="Tahoma"/>
                <w:szCs w:val="26"/>
                <w:lang w:bidi="en-US"/>
              </w:rPr>
            </w:pPr>
            <w:r>
              <w:rPr>
                <w:rFonts w:cs="Tahoma"/>
                <w:szCs w:val="26"/>
                <w:lang w:bidi="en-US"/>
              </w:rPr>
              <w:t>2  M</w:t>
            </w:r>
          </w:p>
        </w:tc>
        <w:tc>
          <w:tcPr>
            <w:tcW w:w="4093" w:type="dxa"/>
            <w:shd w:val="clear" w:color="auto" w:fill="auto"/>
            <w:tcMar>
              <w:top w:w="120" w:type="nil"/>
              <w:left w:w="120" w:type="nil"/>
              <w:bottom w:w="120" w:type="nil"/>
              <w:right w:w="120" w:type="nil"/>
            </w:tcMar>
            <w:vAlign w:val="center"/>
          </w:tcPr>
          <w:p w14:paraId="2BDB1148" w14:textId="77777777" w:rsidR="0078194C" w:rsidRPr="0078194C" w:rsidRDefault="0078194C" w:rsidP="0078194C">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14:paraId="2267F7D1" w14:textId="77777777" w:rsidR="00E738CF" w:rsidRDefault="0078194C" w:rsidP="0078194C">
            <w:pPr>
              <w:widowControl w:val="0"/>
              <w:autoSpaceDE w:val="0"/>
              <w:autoSpaceDN w:val="0"/>
              <w:adjustRightInd w:val="0"/>
              <w:rPr>
                <w:rFonts w:cs="Tahoma"/>
                <w:szCs w:val="26"/>
                <w:lang w:bidi="en-US"/>
              </w:rPr>
            </w:pPr>
            <w:r>
              <w:rPr>
                <w:rFonts w:cs="Tahoma"/>
                <w:szCs w:val="26"/>
                <w:lang w:bidi="en-US"/>
              </w:rPr>
              <w:t>Technology</w:t>
            </w:r>
            <w:r w:rsidR="00E738CF">
              <w:rPr>
                <w:rFonts w:cs="Tahoma"/>
                <w:szCs w:val="26"/>
                <w:lang w:bidi="en-US"/>
              </w:rPr>
              <w:t>, Anthropocentrism, and Ecology</w:t>
            </w:r>
          </w:p>
          <w:p w14:paraId="2C0B9482" w14:textId="6BD823F5" w:rsidR="00730D16" w:rsidRDefault="0078194C" w:rsidP="0078194C">
            <w:pPr>
              <w:widowControl w:val="0"/>
              <w:autoSpaceDE w:val="0"/>
              <w:autoSpaceDN w:val="0"/>
              <w:adjustRightInd w:val="0"/>
              <w:rPr>
                <w:b/>
              </w:rPr>
            </w:pPr>
            <w:r w:rsidRPr="00686860">
              <w:rPr>
                <w:b/>
              </w:rPr>
              <w:t xml:space="preserve"> </w:t>
            </w:r>
            <w:r w:rsidR="00730D16" w:rsidRPr="00686860">
              <w:rPr>
                <w:b/>
              </w:rPr>
              <w:t xml:space="preserve">Film: A Fierce Green Fire </w:t>
            </w:r>
            <w:r w:rsidR="00730D16">
              <w:rPr>
                <w:b/>
              </w:rPr>
              <w:t>–</w:t>
            </w:r>
            <w:r w:rsidR="00730D16" w:rsidRPr="00686860">
              <w:rPr>
                <w:b/>
              </w:rPr>
              <w:t xml:space="preserve"> 1</w:t>
            </w:r>
            <w:r w:rsidR="00481DDD">
              <w:rPr>
                <w:b/>
              </w:rPr>
              <w:t xml:space="preserve"> – 3</w:t>
            </w:r>
          </w:p>
          <w:p w14:paraId="7E5E69FD" w14:textId="4EF967F7" w:rsidR="00481DDD" w:rsidRPr="00320FB9" w:rsidRDefault="00481DDD" w:rsidP="009F3D15">
            <w:pPr>
              <w:widowControl w:val="0"/>
              <w:autoSpaceDE w:val="0"/>
              <w:autoSpaceDN w:val="0"/>
              <w:adjustRightInd w:val="0"/>
              <w:rPr>
                <w:rFonts w:cs="Tahoma"/>
                <w:b/>
                <w:color w:val="000000"/>
                <w:szCs w:val="26"/>
                <w:lang w:bidi="en-US"/>
              </w:rPr>
            </w:pPr>
            <w:r>
              <w:rPr>
                <w:b/>
              </w:rPr>
              <w:t>LUNCH SESSION</w:t>
            </w:r>
          </w:p>
        </w:tc>
        <w:tc>
          <w:tcPr>
            <w:tcW w:w="3547" w:type="dxa"/>
            <w:shd w:val="clear" w:color="auto" w:fill="auto"/>
            <w:tcMar>
              <w:top w:w="120" w:type="nil"/>
              <w:left w:w="120" w:type="nil"/>
              <w:bottom w:w="120" w:type="nil"/>
              <w:right w:w="120" w:type="nil"/>
            </w:tcMar>
            <w:vAlign w:val="center"/>
          </w:tcPr>
          <w:p w14:paraId="1DEBA2E0" w14:textId="77777777" w:rsidR="00F11CE6" w:rsidRDefault="00F11CE6" w:rsidP="009F3D15">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14:paraId="2EE9B908" w14:textId="4A98ED69" w:rsidR="00730D16" w:rsidRDefault="00F11CE6" w:rsidP="009F3D15">
            <w:pPr>
              <w:widowControl w:val="0"/>
              <w:autoSpaceDE w:val="0"/>
              <w:autoSpaceDN w:val="0"/>
              <w:adjustRightInd w:val="0"/>
              <w:rPr>
                <w:rFonts w:cs="Tahoma"/>
                <w:color w:val="000000"/>
                <w:szCs w:val="26"/>
                <w:lang w:bidi="en-US"/>
              </w:rPr>
            </w:pPr>
            <w:r>
              <w:rPr>
                <w:rFonts w:cs="Tahoma"/>
                <w:color w:val="000000"/>
                <w:szCs w:val="26"/>
                <w:lang w:bidi="en-US"/>
              </w:rPr>
              <w:t xml:space="preserve">¶ 101 – 120, 129, 133 - 136  </w:t>
            </w:r>
          </w:p>
          <w:p w14:paraId="2431DA6D" w14:textId="576C2233" w:rsidR="00F11CE6" w:rsidRPr="00E21132" w:rsidRDefault="00F11CE6" w:rsidP="009F3D15">
            <w:pPr>
              <w:widowControl w:val="0"/>
              <w:autoSpaceDE w:val="0"/>
              <w:autoSpaceDN w:val="0"/>
              <w:adjustRightInd w:val="0"/>
              <w:rPr>
                <w:rFonts w:cs="Tahoma"/>
                <w:color w:val="000000"/>
                <w:szCs w:val="26"/>
                <w:lang w:bidi="en-US"/>
              </w:rPr>
            </w:pPr>
            <w:r>
              <w:rPr>
                <w:rFonts w:cs="Tahoma"/>
                <w:color w:val="000000"/>
                <w:szCs w:val="26"/>
                <w:lang w:bidi="en-US"/>
              </w:rPr>
              <w:t>(see link above)</w:t>
            </w:r>
          </w:p>
        </w:tc>
      </w:tr>
      <w:tr w:rsidR="00D6761A" w:rsidRPr="001918DA" w14:paraId="2C9FFF47" w14:textId="77777777" w:rsidTr="009F3D15">
        <w:trPr>
          <w:trHeight w:val="520"/>
        </w:trPr>
        <w:tc>
          <w:tcPr>
            <w:tcW w:w="837" w:type="dxa"/>
            <w:shd w:val="clear" w:color="auto" w:fill="auto"/>
            <w:tcMar>
              <w:top w:w="120" w:type="nil"/>
              <w:left w:w="120" w:type="nil"/>
              <w:bottom w:w="120" w:type="nil"/>
              <w:right w:w="120" w:type="nil"/>
            </w:tcMar>
            <w:vAlign w:val="center"/>
          </w:tcPr>
          <w:p w14:paraId="24724948" w14:textId="099ADA08" w:rsidR="00D6761A" w:rsidRPr="001918DA" w:rsidRDefault="00D6761A" w:rsidP="009F3D15">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281A868E" w14:textId="77777777" w:rsidR="00D6761A" w:rsidRDefault="004E0663" w:rsidP="009F3D15">
            <w:pPr>
              <w:widowControl w:val="0"/>
              <w:autoSpaceDE w:val="0"/>
              <w:autoSpaceDN w:val="0"/>
              <w:adjustRightInd w:val="0"/>
              <w:rPr>
                <w:rFonts w:cs="Tahoma"/>
                <w:szCs w:val="26"/>
                <w:lang w:bidi="en-US"/>
              </w:rPr>
            </w:pPr>
            <w:r>
              <w:rPr>
                <w:rFonts w:cs="Tahoma"/>
                <w:szCs w:val="26"/>
                <w:lang w:bidi="en-US"/>
              </w:rPr>
              <w:t>3  T</w:t>
            </w:r>
          </w:p>
          <w:p w14:paraId="6676B485" w14:textId="1CA8D0DA" w:rsidR="00646FA4" w:rsidRPr="001918DA" w:rsidRDefault="00646FA4" w:rsidP="009F3D15">
            <w:pPr>
              <w:widowControl w:val="0"/>
              <w:autoSpaceDE w:val="0"/>
              <w:autoSpaceDN w:val="0"/>
              <w:adjustRightInd w:val="0"/>
              <w:rPr>
                <w:rFonts w:cs="Tahoma"/>
                <w:szCs w:val="26"/>
                <w:lang w:bidi="en-US"/>
              </w:rPr>
            </w:pPr>
            <w:r w:rsidRPr="00646FA4">
              <w:rPr>
                <w:rFonts w:cs="Tahoma"/>
                <w:i/>
                <w:szCs w:val="26"/>
                <w:lang w:bidi="en-US"/>
              </w:rPr>
              <w:t>Late</w:t>
            </w:r>
          </w:p>
        </w:tc>
        <w:tc>
          <w:tcPr>
            <w:tcW w:w="4093" w:type="dxa"/>
            <w:shd w:val="clear" w:color="auto" w:fill="auto"/>
            <w:tcMar>
              <w:top w:w="120" w:type="nil"/>
              <w:left w:w="120" w:type="nil"/>
              <w:bottom w:w="120" w:type="nil"/>
              <w:right w:w="120" w:type="nil"/>
            </w:tcMar>
            <w:vAlign w:val="center"/>
          </w:tcPr>
          <w:p w14:paraId="6DB141C0" w14:textId="77777777" w:rsidR="0078194C" w:rsidRPr="0078194C" w:rsidRDefault="0078194C" w:rsidP="0078194C">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14:paraId="024C1F5B" w14:textId="77777777" w:rsidR="00E738CF" w:rsidRDefault="00E738CF" w:rsidP="0078194C">
            <w:pPr>
              <w:widowControl w:val="0"/>
              <w:autoSpaceDE w:val="0"/>
              <w:autoSpaceDN w:val="0"/>
              <w:adjustRightInd w:val="0"/>
              <w:rPr>
                <w:rFonts w:cs="Tahoma"/>
                <w:szCs w:val="26"/>
                <w:lang w:bidi="en-US"/>
              </w:rPr>
            </w:pPr>
            <w:r>
              <w:rPr>
                <w:rFonts w:cs="Tahoma"/>
                <w:szCs w:val="26"/>
                <w:lang w:bidi="en-US"/>
              </w:rPr>
              <w:t>Looking Forward</w:t>
            </w:r>
          </w:p>
          <w:p w14:paraId="1BF5946B" w14:textId="14AB14DD" w:rsidR="0078194C" w:rsidRDefault="0078194C" w:rsidP="0078194C">
            <w:pPr>
              <w:widowControl w:val="0"/>
              <w:autoSpaceDE w:val="0"/>
              <w:autoSpaceDN w:val="0"/>
              <w:adjustRightInd w:val="0"/>
              <w:rPr>
                <w:b/>
              </w:rPr>
            </w:pPr>
            <w:r w:rsidRPr="00686860">
              <w:rPr>
                <w:b/>
              </w:rPr>
              <w:t xml:space="preserve"> Film: A Fierce Green Fire </w:t>
            </w:r>
            <w:r>
              <w:rPr>
                <w:b/>
              </w:rPr>
              <w:t>4 - 5</w:t>
            </w:r>
          </w:p>
          <w:p w14:paraId="72F82EB3" w14:textId="374B9E78" w:rsidR="00D6761A" w:rsidRPr="00D13D9F" w:rsidRDefault="0078194C" w:rsidP="0078194C">
            <w:pPr>
              <w:widowControl w:val="0"/>
              <w:autoSpaceDE w:val="0"/>
              <w:autoSpaceDN w:val="0"/>
              <w:adjustRightInd w:val="0"/>
              <w:rPr>
                <w:rFonts w:cs="Tahoma"/>
                <w:b/>
                <w:color w:val="000000"/>
                <w:szCs w:val="26"/>
                <w:lang w:bidi="en-US"/>
              </w:rPr>
            </w:pPr>
            <w:r>
              <w:rPr>
                <w:b/>
              </w:rPr>
              <w:t>LUNCH SESSION</w:t>
            </w:r>
          </w:p>
        </w:tc>
        <w:tc>
          <w:tcPr>
            <w:tcW w:w="3547" w:type="dxa"/>
            <w:shd w:val="clear" w:color="auto" w:fill="auto"/>
            <w:tcMar>
              <w:top w:w="120" w:type="nil"/>
              <w:left w:w="120" w:type="nil"/>
              <w:bottom w:w="120" w:type="nil"/>
              <w:right w:w="120" w:type="nil"/>
            </w:tcMar>
            <w:vAlign w:val="center"/>
          </w:tcPr>
          <w:p w14:paraId="67D8B221" w14:textId="77777777" w:rsidR="00F11CE6" w:rsidRDefault="00F11CE6" w:rsidP="007B3FDC">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14:paraId="55130ADE" w14:textId="59F1AC73" w:rsidR="00D6761A" w:rsidRDefault="00F11CE6" w:rsidP="007B3FDC">
            <w:pPr>
              <w:widowControl w:val="0"/>
              <w:autoSpaceDE w:val="0"/>
              <w:autoSpaceDN w:val="0"/>
              <w:adjustRightInd w:val="0"/>
              <w:rPr>
                <w:rFonts w:cs="Tahoma"/>
                <w:color w:val="000000"/>
                <w:szCs w:val="26"/>
                <w:lang w:bidi="en-US"/>
              </w:rPr>
            </w:pPr>
            <w:r>
              <w:rPr>
                <w:rFonts w:cs="Tahoma"/>
                <w:color w:val="000000"/>
                <w:szCs w:val="26"/>
                <w:lang w:bidi="en-US"/>
              </w:rPr>
              <w:t xml:space="preserve">¶ 163 – 167, 170 – 175, 182 – 191, and 195 - 201 </w:t>
            </w:r>
          </w:p>
          <w:p w14:paraId="327AD090" w14:textId="5694D6F7" w:rsidR="00F11CE6" w:rsidRDefault="00F11CE6" w:rsidP="007B3FDC">
            <w:pPr>
              <w:widowControl w:val="0"/>
              <w:autoSpaceDE w:val="0"/>
              <w:autoSpaceDN w:val="0"/>
              <w:adjustRightInd w:val="0"/>
              <w:rPr>
                <w:rFonts w:cs="Tahoma"/>
                <w:color w:val="000000"/>
                <w:szCs w:val="26"/>
                <w:lang w:bidi="en-US"/>
              </w:rPr>
            </w:pPr>
            <w:r>
              <w:rPr>
                <w:rFonts w:cs="Tahoma"/>
                <w:color w:val="000000"/>
                <w:szCs w:val="26"/>
                <w:lang w:bidi="en-US"/>
              </w:rPr>
              <w:t>(see link above)</w:t>
            </w:r>
          </w:p>
        </w:tc>
      </w:tr>
      <w:tr w:rsidR="00D6761A" w:rsidRPr="001918DA" w14:paraId="1AE93174" w14:textId="77777777" w:rsidTr="009F3D15">
        <w:trPr>
          <w:trHeight w:val="520"/>
        </w:trPr>
        <w:tc>
          <w:tcPr>
            <w:tcW w:w="837" w:type="dxa"/>
            <w:shd w:val="clear" w:color="auto" w:fill="auto"/>
            <w:tcMar>
              <w:top w:w="120" w:type="nil"/>
              <w:left w:w="120" w:type="nil"/>
              <w:bottom w:w="120" w:type="nil"/>
              <w:right w:w="120" w:type="nil"/>
            </w:tcMar>
            <w:vAlign w:val="center"/>
          </w:tcPr>
          <w:p w14:paraId="11110DE7" w14:textId="3D5B9AF5" w:rsidR="00D6761A" w:rsidRPr="001918DA" w:rsidRDefault="00D6761A" w:rsidP="009F3D15">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33795D68" w14:textId="377F6184" w:rsidR="00D6761A" w:rsidRPr="001918DA" w:rsidRDefault="004E0663" w:rsidP="009F3D15">
            <w:pPr>
              <w:widowControl w:val="0"/>
              <w:autoSpaceDE w:val="0"/>
              <w:autoSpaceDN w:val="0"/>
              <w:adjustRightInd w:val="0"/>
              <w:rPr>
                <w:rFonts w:cs="Tahoma"/>
                <w:szCs w:val="26"/>
                <w:lang w:bidi="en-US"/>
              </w:rPr>
            </w:pPr>
            <w:r>
              <w:rPr>
                <w:rFonts w:cs="Tahoma"/>
                <w:szCs w:val="26"/>
                <w:lang w:bidi="en-US"/>
              </w:rPr>
              <w:t>4  W</w:t>
            </w:r>
          </w:p>
        </w:tc>
        <w:tc>
          <w:tcPr>
            <w:tcW w:w="4093" w:type="dxa"/>
            <w:shd w:val="clear" w:color="auto" w:fill="auto"/>
            <w:tcMar>
              <w:top w:w="120" w:type="nil"/>
              <w:left w:w="120" w:type="nil"/>
              <w:bottom w:w="120" w:type="nil"/>
              <w:right w:w="120" w:type="nil"/>
            </w:tcMar>
            <w:vAlign w:val="center"/>
          </w:tcPr>
          <w:p w14:paraId="52011C12" w14:textId="5E5741C5" w:rsidR="00D6761A" w:rsidRPr="008F1E63" w:rsidRDefault="0099766A" w:rsidP="00C15F6A">
            <w:pPr>
              <w:widowControl w:val="0"/>
              <w:autoSpaceDE w:val="0"/>
              <w:autoSpaceDN w:val="0"/>
              <w:adjustRightInd w:val="0"/>
              <w:rPr>
                <w:rFonts w:cs="Tahoma"/>
                <w:b/>
                <w:color w:val="000000"/>
                <w:szCs w:val="26"/>
                <w:lang w:bidi="en-US"/>
              </w:rPr>
            </w:pPr>
            <w:r>
              <w:rPr>
                <w:rFonts w:cs="Tahoma"/>
                <w:b/>
                <w:color w:val="000000"/>
                <w:szCs w:val="26"/>
                <w:lang w:bidi="en-US"/>
              </w:rPr>
              <w:t xml:space="preserve">AP </w:t>
            </w:r>
            <w:r w:rsidR="00C15F6A">
              <w:rPr>
                <w:rFonts w:cs="Tahoma"/>
                <w:b/>
                <w:color w:val="000000"/>
                <w:szCs w:val="26"/>
                <w:lang w:bidi="en-US"/>
              </w:rPr>
              <w:t xml:space="preserve">English Lang. &amp; </w:t>
            </w:r>
            <w:r w:rsidR="00123FF2">
              <w:rPr>
                <w:rFonts w:cs="Tahoma"/>
                <w:b/>
                <w:color w:val="000000"/>
                <w:szCs w:val="26"/>
                <w:lang w:bidi="en-US"/>
              </w:rPr>
              <w:t xml:space="preserve">Test </w:t>
            </w:r>
            <w:r w:rsidR="00C15F6A">
              <w:rPr>
                <w:rFonts w:cs="Tahoma"/>
                <w:b/>
                <w:color w:val="000000"/>
                <w:szCs w:val="26"/>
                <w:lang w:bidi="en-US"/>
              </w:rPr>
              <w:t>Prep.</w:t>
            </w:r>
          </w:p>
        </w:tc>
        <w:tc>
          <w:tcPr>
            <w:tcW w:w="3547" w:type="dxa"/>
            <w:shd w:val="clear" w:color="auto" w:fill="auto"/>
            <w:tcMar>
              <w:top w:w="120" w:type="nil"/>
              <w:left w:w="120" w:type="nil"/>
              <w:bottom w:w="120" w:type="nil"/>
              <w:right w:w="120" w:type="nil"/>
            </w:tcMar>
            <w:vAlign w:val="center"/>
          </w:tcPr>
          <w:p w14:paraId="5A6CCC5F" w14:textId="02CED936" w:rsidR="00D6761A" w:rsidRDefault="00B035CC" w:rsidP="009F3D15">
            <w:pPr>
              <w:widowControl w:val="0"/>
              <w:autoSpaceDE w:val="0"/>
              <w:autoSpaceDN w:val="0"/>
              <w:adjustRightInd w:val="0"/>
              <w:rPr>
                <w:rFonts w:cs="Tahoma"/>
                <w:color w:val="000000"/>
                <w:szCs w:val="26"/>
                <w:lang w:bidi="en-US"/>
              </w:rPr>
            </w:pPr>
            <w:r>
              <w:rPr>
                <w:rFonts w:cs="Tahoma"/>
                <w:color w:val="000000"/>
                <w:szCs w:val="26"/>
                <w:lang w:bidi="en-US"/>
              </w:rPr>
              <w:t>-</w:t>
            </w:r>
          </w:p>
        </w:tc>
      </w:tr>
      <w:tr w:rsidR="00D6761A" w:rsidRPr="001918DA" w14:paraId="1E7FD115" w14:textId="77777777" w:rsidTr="009F3D15">
        <w:trPr>
          <w:trHeight w:val="520"/>
        </w:trPr>
        <w:tc>
          <w:tcPr>
            <w:tcW w:w="837" w:type="dxa"/>
            <w:shd w:val="clear" w:color="auto" w:fill="auto"/>
            <w:tcMar>
              <w:top w:w="120" w:type="nil"/>
              <w:left w:w="120" w:type="nil"/>
              <w:bottom w:w="120" w:type="nil"/>
              <w:right w:w="120" w:type="nil"/>
            </w:tcMar>
            <w:vAlign w:val="center"/>
          </w:tcPr>
          <w:p w14:paraId="7F1AF9EA" w14:textId="77777777" w:rsidR="00D6761A" w:rsidRPr="001918DA" w:rsidRDefault="00D6761A" w:rsidP="009F3D15">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1CABC501" w14:textId="49B16D3F" w:rsidR="00D6761A" w:rsidRPr="001918DA" w:rsidRDefault="004E0663" w:rsidP="009F3D15">
            <w:pPr>
              <w:widowControl w:val="0"/>
              <w:autoSpaceDE w:val="0"/>
              <w:autoSpaceDN w:val="0"/>
              <w:adjustRightInd w:val="0"/>
              <w:rPr>
                <w:rFonts w:cs="Tahoma"/>
                <w:szCs w:val="26"/>
                <w:lang w:bidi="en-US"/>
              </w:rPr>
            </w:pPr>
            <w:r>
              <w:rPr>
                <w:rFonts w:cs="Tahoma"/>
                <w:szCs w:val="26"/>
                <w:lang w:bidi="en-US"/>
              </w:rPr>
              <w:t>5  Th</w:t>
            </w:r>
          </w:p>
        </w:tc>
        <w:tc>
          <w:tcPr>
            <w:tcW w:w="4093" w:type="dxa"/>
            <w:shd w:val="clear" w:color="auto" w:fill="auto"/>
            <w:tcMar>
              <w:top w:w="120" w:type="nil"/>
              <w:left w:w="120" w:type="nil"/>
              <w:bottom w:w="120" w:type="nil"/>
              <w:right w:w="120" w:type="nil"/>
            </w:tcMar>
            <w:vAlign w:val="center"/>
          </w:tcPr>
          <w:p w14:paraId="04B1679F" w14:textId="144B6186" w:rsidR="00D6761A" w:rsidRPr="00D13D9F" w:rsidRDefault="00D6761A" w:rsidP="009F3D15">
            <w:pPr>
              <w:widowControl w:val="0"/>
              <w:autoSpaceDE w:val="0"/>
              <w:autoSpaceDN w:val="0"/>
              <w:adjustRightInd w:val="0"/>
              <w:rPr>
                <w:rFonts w:cs="Tahoma"/>
                <w:b/>
                <w:color w:val="000000"/>
                <w:szCs w:val="26"/>
                <w:lang w:bidi="en-US"/>
              </w:rPr>
            </w:pPr>
            <w:r>
              <w:rPr>
                <w:rFonts w:cs="Tahoma"/>
                <w:b/>
                <w:color w:val="000000"/>
                <w:szCs w:val="26"/>
                <w:lang w:bidi="en-US"/>
              </w:rPr>
              <w:t>Unit 7</w:t>
            </w:r>
            <w:r w:rsidR="001E65AB">
              <w:rPr>
                <w:rFonts w:cs="Tahoma"/>
                <w:b/>
                <w:color w:val="000000"/>
                <w:szCs w:val="26"/>
                <w:lang w:bidi="en-US"/>
              </w:rPr>
              <w:t xml:space="preserve"> Exam: Quote Id.</w:t>
            </w:r>
            <w:r>
              <w:rPr>
                <w:rFonts w:cs="Tahoma"/>
                <w:b/>
                <w:color w:val="000000"/>
                <w:szCs w:val="26"/>
                <w:lang w:bidi="en-US"/>
              </w:rPr>
              <w:t xml:space="preserve"> Required</w:t>
            </w:r>
          </w:p>
        </w:tc>
        <w:tc>
          <w:tcPr>
            <w:tcW w:w="3547" w:type="dxa"/>
            <w:shd w:val="clear" w:color="auto" w:fill="auto"/>
            <w:tcMar>
              <w:top w:w="120" w:type="nil"/>
              <w:left w:w="120" w:type="nil"/>
              <w:bottom w:w="120" w:type="nil"/>
              <w:right w:w="120" w:type="nil"/>
            </w:tcMar>
            <w:vAlign w:val="center"/>
          </w:tcPr>
          <w:p w14:paraId="64976162" w14:textId="01236353" w:rsidR="00D6761A" w:rsidRDefault="009C5ADE" w:rsidP="009F3D15">
            <w:pPr>
              <w:widowControl w:val="0"/>
              <w:autoSpaceDE w:val="0"/>
              <w:autoSpaceDN w:val="0"/>
              <w:adjustRightInd w:val="0"/>
              <w:rPr>
                <w:rFonts w:cs="Tahoma"/>
                <w:color w:val="000000"/>
                <w:szCs w:val="26"/>
                <w:lang w:bidi="en-US"/>
              </w:rPr>
            </w:pPr>
            <w:r>
              <w:rPr>
                <w:rFonts w:cs="Tahoma"/>
                <w:color w:val="000000"/>
                <w:szCs w:val="26"/>
                <w:lang w:bidi="en-US"/>
              </w:rPr>
              <w:t>-</w:t>
            </w:r>
          </w:p>
        </w:tc>
      </w:tr>
      <w:tr w:rsidR="00D6761A" w:rsidRPr="001918DA" w14:paraId="61C3AF15" w14:textId="77777777" w:rsidTr="009F3D15">
        <w:trPr>
          <w:trHeight w:val="520"/>
        </w:trPr>
        <w:tc>
          <w:tcPr>
            <w:tcW w:w="837" w:type="dxa"/>
            <w:shd w:val="clear" w:color="auto" w:fill="auto"/>
            <w:tcMar>
              <w:top w:w="120" w:type="nil"/>
              <w:left w:w="120" w:type="nil"/>
              <w:bottom w:w="120" w:type="nil"/>
              <w:right w:w="120" w:type="nil"/>
            </w:tcMar>
            <w:vAlign w:val="center"/>
          </w:tcPr>
          <w:p w14:paraId="2884DC5C" w14:textId="6325E71E" w:rsidR="00D6761A" w:rsidRPr="001918DA" w:rsidRDefault="00D6761A" w:rsidP="009F3D15">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0C068513" w14:textId="6EE55E27" w:rsidR="00D6761A" w:rsidRPr="001918DA" w:rsidRDefault="004E0663" w:rsidP="009F3D15">
            <w:pPr>
              <w:widowControl w:val="0"/>
              <w:autoSpaceDE w:val="0"/>
              <w:autoSpaceDN w:val="0"/>
              <w:adjustRightInd w:val="0"/>
              <w:rPr>
                <w:rFonts w:cs="Tahoma"/>
                <w:szCs w:val="26"/>
                <w:lang w:bidi="en-US"/>
              </w:rPr>
            </w:pPr>
            <w:r>
              <w:rPr>
                <w:rFonts w:cs="Tahoma"/>
                <w:szCs w:val="26"/>
                <w:lang w:bidi="en-US"/>
              </w:rPr>
              <w:t>6  F</w:t>
            </w:r>
          </w:p>
        </w:tc>
        <w:tc>
          <w:tcPr>
            <w:tcW w:w="4093" w:type="dxa"/>
            <w:shd w:val="clear" w:color="auto" w:fill="auto"/>
            <w:tcMar>
              <w:top w:w="120" w:type="nil"/>
              <w:left w:w="120" w:type="nil"/>
              <w:bottom w:w="120" w:type="nil"/>
              <w:right w:w="120" w:type="nil"/>
            </w:tcMar>
            <w:vAlign w:val="center"/>
          </w:tcPr>
          <w:p w14:paraId="712BE099" w14:textId="4967F053" w:rsidR="00D6761A" w:rsidRPr="00EA5B50" w:rsidRDefault="009C5ADE" w:rsidP="001E65AB">
            <w:pPr>
              <w:widowControl w:val="0"/>
              <w:autoSpaceDE w:val="0"/>
              <w:autoSpaceDN w:val="0"/>
              <w:adjustRightInd w:val="0"/>
              <w:rPr>
                <w:rFonts w:cs="Verdana"/>
                <w:b/>
                <w:szCs w:val="22"/>
                <w:lang w:bidi="en-US"/>
              </w:rPr>
            </w:pPr>
            <w:r>
              <w:rPr>
                <w:rFonts w:cs="Verdana"/>
                <w:b/>
                <w:szCs w:val="22"/>
                <w:lang w:bidi="en-US"/>
              </w:rPr>
              <w:t xml:space="preserve">Unit 7 Exam </w:t>
            </w:r>
            <w:r w:rsidR="00D6761A" w:rsidRPr="00EA5B50">
              <w:rPr>
                <w:rFonts w:cs="Verdana"/>
                <w:b/>
                <w:szCs w:val="22"/>
                <w:lang w:bidi="en-US"/>
              </w:rPr>
              <w:t xml:space="preserve">Discussion </w:t>
            </w:r>
            <w:r w:rsidR="00D6761A">
              <w:rPr>
                <w:rFonts w:cs="Verdana"/>
                <w:b/>
                <w:szCs w:val="22"/>
                <w:lang w:bidi="en-US"/>
              </w:rPr>
              <w:t>Required</w:t>
            </w:r>
          </w:p>
        </w:tc>
        <w:tc>
          <w:tcPr>
            <w:tcW w:w="3547" w:type="dxa"/>
            <w:shd w:val="clear" w:color="auto" w:fill="auto"/>
            <w:tcMar>
              <w:top w:w="120" w:type="nil"/>
              <w:left w:w="120" w:type="nil"/>
              <w:bottom w:w="120" w:type="nil"/>
              <w:right w:w="120" w:type="nil"/>
            </w:tcMar>
            <w:vAlign w:val="center"/>
          </w:tcPr>
          <w:p w14:paraId="29E8C469" w14:textId="45A606EC" w:rsidR="00D6761A" w:rsidRDefault="009C5ADE" w:rsidP="009F3D15">
            <w:pPr>
              <w:widowControl w:val="0"/>
              <w:autoSpaceDE w:val="0"/>
              <w:autoSpaceDN w:val="0"/>
              <w:adjustRightInd w:val="0"/>
              <w:rPr>
                <w:rFonts w:cs="Tahoma"/>
                <w:color w:val="000000"/>
                <w:szCs w:val="26"/>
                <w:lang w:bidi="en-US"/>
              </w:rPr>
            </w:pPr>
            <w:r>
              <w:rPr>
                <w:rFonts w:cs="Tahoma"/>
                <w:color w:val="000000"/>
                <w:szCs w:val="26"/>
                <w:lang w:bidi="en-US"/>
              </w:rPr>
              <w:t>-</w:t>
            </w:r>
          </w:p>
        </w:tc>
      </w:tr>
    </w:tbl>
    <w:p w14:paraId="2B20A8A6" w14:textId="77777777" w:rsidR="00D6761A" w:rsidRPr="00AA0C5C" w:rsidRDefault="00D6761A" w:rsidP="00D6761A">
      <w:pPr>
        <w:ind w:left="720"/>
        <w:jc w:val="center"/>
        <w:rPr>
          <w:sz w:val="40"/>
        </w:rPr>
      </w:pPr>
      <w:r w:rsidRPr="001918DA">
        <w:rPr>
          <w:sz w:val="36"/>
        </w:rPr>
        <w:br w:type="page"/>
      </w:r>
      <w:r>
        <w:rPr>
          <w:sz w:val="40"/>
        </w:rPr>
        <w:t>2015 AP/CP Spring Final Unit</w:t>
      </w:r>
      <w:r w:rsidRPr="0044080D">
        <w:rPr>
          <w:sz w:val="40"/>
        </w:rPr>
        <w:t xml:space="preserve"> –</w:t>
      </w:r>
      <w:r>
        <w:rPr>
          <w:sz w:val="40"/>
        </w:rPr>
        <w:t xml:space="preserve"> </w:t>
      </w:r>
      <w:r w:rsidRPr="0013107D">
        <w:rPr>
          <w:sz w:val="40"/>
          <w:u w:val="single"/>
        </w:rPr>
        <w:t>1984</w:t>
      </w:r>
    </w:p>
    <w:tbl>
      <w:tblPr>
        <w:tblpPr w:leftFromText="180" w:rightFromText="180" w:vertAnchor="text" w:horzAnchor="page" w:tblpX="1909" w:tblpY="2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3510"/>
        <w:gridCol w:w="3780"/>
      </w:tblGrid>
      <w:tr w:rsidR="00D24097" w:rsidRPr="001918DA" w14:paraId="1CC3D72A" w14:textId="77777777" w:rsidTr="009F3D15">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F17546B" w14:textId="71477275" w:rsidR="00D24097" w:rsidRDefault="00D24097" w:rsidP="00D24097">
            <w:pPr>
              <w:widowControl w:val="0"/>
              <w:autoSpaceDE w:val="0"/>
              <w:autoSpaceDN w:val="0"/>
              <w:adjustRightInd w:val="0"/>
              <w:rPr>
                <w:rFonts w:cs="Verdana"/>
                <w:szCs w:val="22"/>
                <w:lang w:bidi="en-US"/>
              </w:rPr>
            </w:pPr>
            <w:r>
              <w:rPr>
                <w:rFonts w:cs="Verdana"/>
                <w:szCs w:val="22"/>
                <w:lang w:bidi="en-US"/>
              </w:rPr>
              <w:t>May</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D0E4105" w14:textId="04776255" w:rsidR="00D24097" w:rsidRDefault="00D24097" w:rsidP="00D24097">
            <w:pPr>
              <w:widowControl w:val="0"/>
              <w:autoSpaceDE w:val="0"/>
              <w:autoSpaceDN w:val="0"/>
              <w:adjustRightInd w:val="0"/>
              <w:rPr>
                <w:rFonts w:cs="Tahoma"/>
                <w:szCs w:val="26"/>
                <w:lang w:bidi="en-US"/>
              </w:rPr>
            </w:pPr>
            <w:r>
              <w:rPr>
                <w:rFonts w:cs="Tahoma"/>
                <w:szCs w:val="26"/>
                <w:lang w:bidi="en-US"/>
              </w:rPr>
              <w:t>9 M</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6E146D8" w14:textId="7257E5B6" w:rsidR="00D24097" w:rsidRDefault="00D24097" w:rsidP="00D24097">
            <w:pPr>
              <w:widowControl w:val="0"/>
              <w:autoSpaceDE w:val="0"/>
              <w:autoSpaceDN w:val="0"/>
              <w:adjustRightInd w:val="0"/>
              <w:rPr>
                <w:rFonts w:cs="Verdana"/>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B6780C6" w14:textId="12534FE6" w:rsidR="00D24097" w:rsidRDefault="00715771" w:rsidP="00D24097">
            <w:pPr>
              <w:widowControl w:val="0"/>
              <w:autoSpaceDE w:val="0"/>
              <w:autoSpaceDN w:val="0"/>
              <w:adjustRightInd w:val="0"/>
              <w:rPr>
                <w:rFonts w:cs="Verdana"/>
                <w:szCs w:val="22"/>
                <w:lang w:bidi="en-US"/>
              </w:rPr>
            </w:pPr>
            <w:r>
              <w:rPr>
                <w:rFonts w:cs="Verdana"/>
                <w:szCs w:val="22"/>
                <w:lang w:bidi="en-US"/>
              </w:rPr>
              <w:t>-</w:t>
            </w:r>
          </w:p>
        </w:tc>
      </w:tr>
      <w:tr w:rsidR="00D24097" w:rsidRPr="001918DA" w14:paraId="08993C48" w14:textId="77777777" w:rsidTr="009F3D15">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C4C99E9" w14:textId="77777777" w:rsidR="00D24097" w:rsidRDefault="00D24097" w:rsidP="00D24097">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1B94E18" w14:textId="5BE53D8E" w:rsidR="00D24097" w:rsidRDefault="00D24097" w:rsidP="00D24097">
            <w:pPr>
              <w:widowControl w:val="0"/>
              <w:autoSpaceDE w:val="0"/>
              <w:autoSpaceDN w:val="0"/>
              <w:adjustRightInd w:val="0"/>
              <w:rPr>
                <w:rFonts w:cs="Tahoma"/>
                <w:szCs w:val="26"/>
                <w:lang w:bidi="en-US"/>
              </w:rPr>
            </w:pPr>
            <w:r>
              <w:rPr>
                <w:rFonts w:cs="Tahoma"/>
                <w:szCs w:val="26"/>
                <w:lang w:bidi="en-US"/>
              </w:rPr>
              <w:t>10 T</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CF5CF5F" w14:textId="65973D4E" w:rsidR="00D24097" w:rsidRPr="00715771" w:rsidRDefault="00715771" w:rsidP="00D24097">
            <w:pPr>
              <w:widowControl w:val="0"/>
              <w:autoSpaceDE w:val="0"/>
              <w:autoSpaceDN w:val="0"/>
              <w:adjustRightInd w:val="0"/>
              <w:rPr>
                <w:rFonts w:cs="Verdana"/>
                <w:b/>
                <w:szCs w:val="22"/>
                <w:lang w:bidi="en-US"/>
              </w:rPr>
            </w:pPr>
            <w:r w:rsidRPr="00715771">
              <w:rPr>
                <w:rFonts w:cs="Verdana"/>
                <w:b/>
                <w:szCs w:val="22"/>
                <w:lang w:bidi="en-US"/>
              </w:rPr>
              <w:t>AP US Government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D217BD9" w14:textId="48E2292D" w:rsidR="00D24097" w:rsidRDefault="00D24097" w:rsidP="00715771">
            <w:pPr>
              <w:widowControl w:val="0"/>
              <w:autoSpaceDE w:val="0"/>
              <w:autoSpaceDN w:val="0"/>
              <w:adjustRightInd w:val="0"/>
              <w:rPr>
                <w:rFonts w:cs="Verdana"/>
                <w:szCs w:val="22"/>
                <w:lang w:bidi="en-US"/>
              </w:rPr>
            </w:pPr>
          </w:p>
        </w:tc>
      </w:tr>
      <w:tr w:rsidR="00715771" w:rsidRPr="001918DA" w14:paraId="765CBB2A" w14:textId="77777777" w:rsidTr="009F3D15">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FFBB40B" w14:textId="77777777" w:rsidR="00715771" w:rsidRDefault="00715771" w:rsidP="00715771">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636EE54" w14:textId="202238AE" w:rsidR="00715771" w:rsidRDefault="00715771" w:rsidP="00715771">
            <w:pPr>
              <w:widowControl w:val="0"/>
              <w:autoSpaceDE w:val="0"/>
              <w:autoSpaceDN w:val="0"/>
              <w:adjustRightInd w:val="0"/>
              <w:rPr>
                <w:rFonts w:cs="Tahoma"/>
                <w:szCs w:val="26"/>
                <w:lang w:bidi="en-US"/>
              </w:rPr>
            </w:pPr>
            <w:r>
              <w:rPr>
                <w:rFonts w:cs="Tahoma"/>
                <w:szCs w:val="26"/>
                <w:lang w:bidi="en-US"/>
              </w:rPr>
              <w:t>11 W</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461C850" w14:textId="0100DDD4" w:rsidR="00715771" w:rsidRDefault="00715771" w:rsidP="00715771">
            <w:pPr>
              <w:widowControl w:val="0"/>
              <w:autoSpaceDE w:val="0"/>
              <w:autoSpaceDN w:val="0"/>
              <w:adjustRightInd w:val="0"/>
              <w:rPr>
                <w:rFonts w:cs="Verdana"/>
                <w:szCs w:val="22"/>
                <w:lang w:bidi="en-US"/>
              </w:rPr>
            </w:pPr>
            <w:r w:rsidRPr="00CE631F">
              <w:rPr>
                <w:rFonts w:cs="Tahoma"/>
                <w:szCs w:val="26"/>
                <w:lang w:bidi="en-US"/>
              </w:rPr>
              <w:t>Euphemism and Entertainment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64E5697" w14:textId="194ACC95" w:rsidR="00715771" w:rsidRDefault="00715771" w:rsidP="00715771">
            <w:pPr>
              <w:widowControl w:val="0"/>
              <w:autoSpaceDE w:val="0"/>
              <w:autoSpaceDN w:val="0"/>
              <w:adjustRightInd w:val="0"/>
              <w:rPr>
                <w:rFonts w:cs="Verdana"/>
                <w:szCs w:val="22"/>
                <w:lang w:bidi="en-US"/>
              </w:rPr>
            </w:pPr>
            <w:r w:rsidRPr="00CE631F">
              <w:rPr>
                <w:rFonts w:cs="Tahoma"/>
                <w:szCs w:val="26"/>
                <w:lang w:bidi="en-US"/>
              </w:rPr>
              <w:t>One: I - II</w:t>
            </w:r>
          </w:p>
        </w:tc>
      </w:tr>
      <w:tr w:rsidR="00715771" w:rsidRPr="001918DA" w14:paraId="615903AF" w14:textId="77777777" w:rsidTr="009F3D15">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EF2B0FD" w14:textId="5924BBDA" w:rsidR="00715771" w:rsidRPr="001918DA" w:rsidRDefault="00715771" w:rsidP="00715771">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F7C94BA" w14:textId="280B8707" w:rsidR="00715771" w:rsidRPr="001918DA" w:rsidRDefault="00715771" w:rsidP="00715771">
            <w:pPr>
              <w:widowControl w:val="0"/>
              <w:autoSpaceDE w:val="0"/>
              <w:autoSpaceDN w:val="0"/>
              <w:adjustRightInd w:val="0"/>
              <w:rPr>
                <w:rFonts w:cs="Tahoma"/>
                <w:szCs w:val="26"/>
                <w:lang w:bidi="en-US"/>
              </w:rPr>
            </w:pPr>
            <w:r>
              <w:rPr>
                <w:rFonts w:cs="Tahoma"/>
                <w:szCs w:val="26"/>
                <w:lang w:bidi="en-US"/>
              </w:rPr>
              <w:t>12 Th</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96293F6" w14:textId="4018A0AD" w:rsidR="00715771" w:rsidRPr="00320FB9" w:rsidRDefault="00715771" w:rsidP="00715771">
            <w:pPr>
              <w:widowControl w:val="0"/>
              <w:autoSpaceDE w:val="0"/>
              <w:autoSpaceDN w:val="0"/>
              <w:adjustRightInd w:val="0"/>
              <w:rPr>
                <w:rFonts w:cs="Verdana"/>
                <w:b/>
                <w:szCs w:val="22"/>
                <w:lang w:bidi="en-US"/>
              </w:rPr>
            </w:pPr>
            <w:r w:rsidRPr="00CE631F">
              <w:rPr>
                <w:rFonts w:cs="Tahoma"/>
                <w:szCs w:val="26"/>
                <w:lang w:bidi="en-US"/>
              </w:rPr>
              <w:t>The Value of History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1E10A67" w14:textId="0BD8E976" w:rsidR="00715771" w:rsidRPr="00523007" w:rsidRDefault="00715771" w:rsidP="00715771">
            <w:pPr>
              <w:widowControl w:val="0"/>
              <w:autoSpaceDE w:val="0"/>
              <w:autoSpaceDN w:val="0"/>
              <w:adjustRightInd w:val="0"/>
              <w:rPr>
                <w:rFonts w:cs="Verdana"/>
                <w:szCs w:val="22"/>
                <w:lang w:bidi="en-US"/>
              </w:rPr>
            </w:pPr>
            <w:r w:rsidRPr="00CE631F">
              <w:rPr>
                <w:rFonts w:cs="Tahoma"/>
                <w:szCs w:val="26"/>
                <w:lang w:bidi="en-US"/>
              </w:rPr>
              <w:t>One: III - IV</w:t>
            </w:r>
          </w:p>
        </w:tc>
      </w:tr>
      <w:tr w:rsidR="00715771" w:rsidRPr="001918DA" w14:paraId="42C496F3" w14:textId="77777777" w:rsidTr="009F3D15">
        <w:tc>
          <w:tcPr>
            <w:tcW w:w="828" w:type="dxa"/>
            <w:shd w:val="clear" w:color="auto" w:fill="auto"/>
            <w:tcMar>
              <w:top w:w="120" w:type="nil"/>
              <w:left w:w="120" w:type="nil"/>
              <w:bottom w:w="120" w:type="nil"/>
              <w:right w:w="120" w:type="nil"/>
            </w:tcMar>
            <w:vAlign w:val="center"/>
          </w:tcPr>
          <w:p w14:paraId="2EEF2A91" w14:textId="77777777" w:rsidR="00715771" w:rsidRPr="00D24097" w:rsidRDefault="00715771" w:rsidP="00715771">
            <w:pPr>
              <w:widowControl w:val="0"/>
              <w:autoSpaceDE w:val="0"/>
              <w:autoSpaceDN w:val="0"/>
              <w:adjustRightInd w:val="0"/>
              <w:rPr>
                <w:rFonts w:cs="Verdana"/>
                <w:szCs w:val="22"/>
                <w:lang w:bidi="en-US"/>
              </w:rPr>
            </w:pPr>
            <w:r w:rsidRPr="00D24097">
              <w:rPr>
                <w:rFonts w:cs="Verdana"/>
                <w:szCs w:val="22"/>
                <w:lang w:bidi="en-US"/>
              </w:rPr>
              <w:t>-</w:t>
            </w:r>
          </w:p>
        </w:tc>
        <w:tc>
          <w:tcPr>
            <w:tcW w:w="1170" w:type="dxa"/>
            <w:shd w:val="clear" w:color="auto" w:fill="auto"/>
            <w:tcMar>
              <w:top w:w="120" w:type="nil"/>
              <w:left w:w="120" w:type="nil"/>
              <w:bottom w:w="120" w:type="nil"/>
              <w:right w:w="120" w:type="nil"/>
            </w:tcMar>
            <w:vAlign w:val="center"/>
          </w:tcPr>
          <w:p w14:paraId="558FEFE1" w14:textId="60AB24FE" w:rsidR="00715771" w:rsidRPr="00D24097" w:rsidRDefault="00715771" w:rsidP="00715771">
            <w:pPr>
              <w:widowControl w:val="0"/>
              <w:autoSpaceDE w:val="0"/>
              <w:autoSpaceDN w:val="0"/>
              <w:adjustRightInd w:val="0"/>
              <w:rPr>
                <w:rFonts w:cs="Verdana"/>
                <w:szCs w:val="22"/>
                <w:lang w:bidi="en-US"/>
              </w:rPr>
            </w:pPr>
            <w:r w:rsidRPr="00D24097">
              <w:rPr>
                <w:rFonts w:cs="Verdana"/>
                <w:szCs w:val="22"/>
                <w:lang w:bidi="en-US"/>
              </w:rPr>
              <w:t>13 F</w:t>
            </w:r>
          </w:p>
        </w:tc>
        <w:tc>
          <w:tcPr>
            <w:tcW w:w="3510" w:type="dxa"/>
            <w:shd w:val="clear" w:color="auto" w:fill="auto"/>
            <w:tcMar>
              <w:top w:w="120" w:type="nil"/>
              <w:left w:w="120" w:type="nil"/>
              <w:bottom w:w="120" w:type="nil"/>
              <w:right w:w="120" w:type="nil"/>
            </w:tcMar>
            <w:vAlign w:val="center"/>
          </w:tcPr>
          <w:p w14:paraId="0DF28014" w14:textId="1B811AD4" w:rsidR="00715771" w:rsidRPr="00320FB9" w:rsidRDefault="00715771" w:rsidP="00715771">
            <w:pPr>
              <w:widowControl w:val="0"/>
              <w:autoSpaceDE w:val="0"/>
              <w:autoSpaceDN w:val="0"/>
              <w:adjustRightInd w:val="0"/>
              <w:rPr>
                <w:rFonts w:cs="Verdana"/>
                <w:b/>
                <w:szCs w:val="22"/>
                <w:lang w:bidi="en-US"/>
              </w:rPr>
            </w:pPr>
            <w:r w:rsidRPr="00CE631F">
              <w:rPr>
                <w:rFonts w:cs="Tahoma"/>
                <w:szCs w:val="26"/>
                <w:lang w:bidi="en-US"/>
              </w:rPr>
              <w:t>Political Uses of Language</w:t>
            </w:r>
          </w:p>
        </w:tc>
        <w:tc>
          <w:tcPr>
            <w:tcW w:w="3780" w:type="dxa"/>
            <w:shd w:val="clear" w:color="auto" w:fill="auto"/>
            <w:tcMar>
              <w:top w:w="120" w:type="nil"/>
              <w:left w:w="120" w:type="nil"/>
              <w:bottom w:w="120" w:type="nil"/>
              <w:right w:w="120" w:type="nil"/>
            </w:tcMar>
            <w:vAlign w:val="center"/>
          </w:tcPr>
          <w:p w14:paraId="2B2843FA" w14:textId="42EEEB04" w:rsidR="00715771" w:rsidRPr="001918DA" w:rsidRDefault="00715771" w:rsidP="00715771">
            <w:pPr>
              <w:widowControl w:val="0"/>
              <w:autoSpaceDE w:val="0"/>
              <w:autoSpaceDN w:val="0"/>
              <w:adjustRightInd w:val="0"/>
              <w:rPr>
                <w:rFonts w:cs="Verdana"/>
                <w:szCs w:val="22"/>
                <w:lang w:bidi="en-US"/>
              </w:rPr>
            </w:pPr>
            <w:r w:rsidRPr="00CE631F">
              <w:rPr>
                <w:rFonts w:cs="Tahoma"/>
                <w:szCs w:val="26"/>
                <w:lang w:bidi="en-US"/>
              </w:rPr>
              <w:t>One: V + Appendix</w:t>
            </w:r>
          </w:p>
        </w:tc>
      </w:tr>
      <w:tr w:rsidR="00715771" w:rsidRPr="001918DA" w14:paraId="65550053" w14:textId="77777777" w:rsidTr="009F3D15">
        <w:tc>
          <w:tcPr>
            <w:tcW w:w="828" w:type="dxa"/>
            <w:shd w:val="clear" w:color="auto" w:fill="auto"/>
            <w:tcMar>
              <w:top w:w="120" w:type="nil"/>
              <w:left w:w="120" w:type="nil"/>
              <w:bottom w:w="120" w:type="nil"/>
              <w:right w:w="120" w:type="nil"/>
            </w:tcMar>
            <w:vAlign w:val="center"/>
          </w:tcPr>
          <w:p w14:paraId="0ADFCCE9" w14:textId="77777777" w:rsidR="00715771" w:rsidRPr="001918DA" w:rsidRDefault="00715771" w:rsidP="00715771">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46C4B7F2" w14:textId="36F7D094" w:rsidR="00715771" w:rsidRPr="001918DA" w:rsidRDefault="00715771" w:rsidP="00715771">
            <w:pPr>
              <w:widowControl w:val="0"/>
              <w:autoSpaceDE w:val="0"/>
              <w:autoSpaceDN w:val="0"/>
              <w:adjustRightInd w:val="0"/>
              <w:rPr>
                <w:rFonts w:cs="Verdana"/>
                <w:szCs w:val="22"/>
                <w:lang w:bidi="en-US"/>
              </w:rPr>
            </w:pPr>
            <w:r>
              <w:rPr>
                <w:rFonts w:cs="Tahoma"/>
                <w:szCs w:val="26"/>
                <w:lang w:bidi="en-US"/>
              </w:rPr>
              <w:t>16 M</w:t>
            </w:r>
          </w:p>
        </w:tc>
        <w:tc>
          <w:tcPr>
            <w:tcW w:w="3510" w:type="dxa"/>
            <w:shd w:val="clear" w:color="auto" w:fill="auto"/>
            <w:tcMar>
              <w:top w:w="120" w:type="nil"/>
              <w:left w:w="120" w:type="nil"/>
              <w:bottom w:w="120" w:type="nil"/>
              <w:right w:w="120" w:type="nil"/>
            </w:tcMar>
            <w:vAlign w:val="center"/>
          </w:tcPr>
          <w:p w14:paraId="03D1ACB0" w14:textId="62BAD48A" w:rsidR="00715771" w:rsidRPr="001918DA" w:rsidRDefault="00715771" w:rsidP="00715771">
            <w:pPr>
              <w:widowControl w:val="0"/>
              <w:autoSpaceDE w:val="0"/>
              <w:autoSpaceDN w:val="0"/>
              <w:adjustRightInd w:val="0"/>
              <w:rPr>
                <w:rFonts w:cs="Verdana"/>
                <w:szCs w:val="22"/>
                <w:lang w:bidi="en-US"/>
              </w:rPr>
            </w:pPr>
            <w:r w:rsidRPr="00CE631F">
              <w:rPr>
                <w:rFonts w:cs="Tahoma"/>
                <w:szCs w:val="26"/>
                <w:lang w:bidi="en-US"/>
              </w:rPr>
              <w:t>Privacy and Paranoia  </w:t>
            </w:r>
          </w:p>
        </w:tc>
        <w:tc>
          <w:tcPr>
            <w:tcW w:w="3780" w:type="dxa"/>
            <w:shd w:val="clear" w:color="auto" w:fill="auto"/>
            <w:tcMar>
              <w:top w:w="120" w:type="nil"/>
              <w:left w:w="120" w:type="nil"/>
              <w:bottom w:w="120" w:type="nil"/>
              <w:right w:w="120" w:type="nil"/>
            </w:tcMar>
            <w:vAlign w:val="center"/>
          </w:tcPr>
          <w:p w14:paraId="23895C12" w14:textId="77777777" w:rsidR="00730D16" w:rsidRDefault="00730D16" w:rsidP="00730D16">
            <w:pPr>
              <w:widowControl w:val="0"/>
              <w:autoSpaceDE w:val="0"/>
              <w:autoSpaceDN w:val="0"/>
              <w:adjustRightInd w:val="0"/>
              <w:rPr>
                <w:rFonts w:cs="Tahoma"/>
                <w:b/>
                <w:color w:val="000000"/>
                <w:szCs w:val="26"/>
                <w:lang w:bidi="en-US"/>
              </w:rPr>
            </w:pPr>
            <w:r w:rsidRPr="005032FC">
              <w:rPr>
                <w:rFonts w:cs="Tahoma"/>
                <w:b/>
                <w:color w:val="000000"/>
                <w:szCs w:val="26"/>
                <w:lang w:bidi="en-US"/>
              </w:rPr>
              <w:t>TURN IN Atwood Projects!</w:t>
            </w:r>
          </w:p>
          <w:p w14:paraId="34EAF652" w14:textId="3CA5EE41" w:rsidR="00715771" w:rsidRDefault="00715771" w:rsidP="00715771">
            <w:pPr>
              <w:widowControl w:val="0"/>
              <w:autoSpaceDE w:val="0"/>
              <w:autoSpaceDN w:val="0"/>
              <w:adjustRightInd w:val="0"/>
              <w:rPr>
                <w:rFonts w:cs="Tahoma"/>
                <w:szCs w:val="26"/>
                <w:lang w:bidi="en-US"/>
              </w:rPr>
            </w:pPr>
            <w:r w:rsidRPr="00CE631F">
              <w:rPr>
                <w:rFonts w:cs="Tahoma"/>
                <w:szCs w:val="26"/>
                <w:lang w:bidi="en-US"/>
              </w:rPr>
              <w:t xml:space="preserve">One: VI </w:t>
            </w:r>
            <w:r w:rsidR="007B3FDC">
              <w:rPr>
                <w:rFonts w:cs="Tahoma"/>
                <w:szCs w:val="26"/>
                <w:lang w:bidi="en-US"/>
              </w:rPr>
              <w:t>–</w:t>
            </w:r>
            <w:r w:rsidRPr="00CE631F">
              <w:rPr>
                <w:rFonts w:cs="Tahoma"/>
                <w:szCs w:val="26"/>
                <w:lang w:bidi="en-US"/>
              </w:rPr>
              <w:t xml:space="preserve"> VIII</w:t>
            </w:r>
          </w:p>
          <w:p w14:paraId="44B21685" w14:textId="77777777" w:rsidR="007B3FDC" w:rsidRDefault="007B3FDC" w:rsidP="007B3FDC">
            <w:pPr>
              <w:widowControl w:val="0"/>
              <w:autoSpaceDE w:val="0"/>
              <w:autoSpaceDN w:val="0"/>
              <w:adjustRightInd w:val="0"/>
              <w:rPr>
                <w:rFonts w:cs="Tahoma"/>
                <w:color w:val="000000"/>
                <w:szCs w:val="26"/>
                <w:lang w:bidi="en-US"/>
              </w:rPr>
            </w:pPr>
            <w:r>
              <w:rPr>
                <w:rFonts w:cs="Tahoma"/>
                <w:color w:val="000000"/>
                <w:szCs w:val="26"/>
                <w:lang w:bidi="en-US"/>
              </w:rPr>
              <w:t>Paper Appointments 1 - 6</w:t>
            </w:r>
          </w:p>
          <w:p w14:paraId="1DDA9363" w14:textId="7F16BD29" w:rsidR="007B3FDC" w:rsidRPr="001918DA" w:rsidRDefault="007B3FDC" w:rsidP="007B3FDC">
            <w:pPr>
              <w:widowControl w:val="0"/>
              <w:autoSpaceDE w:val="0"/>
              <w:autoSpaceDN w:val="0"/>
              <w:adjustRightInd w:val="0"/>
              <w:rPr>
                <w:rFonts w:cs="Verdana"/>
                <w:szCs w:val="22"/>
                <w:lang w:bidi="en-US"/>
              </w:rPr>
            </w:pPr>
            <w:r>
              <w:rPr>
                <w:rFonts w:cs="Tahoma"/>
                <w:color w:val="000000"/>
                <w:szCs w:val="26"/>
                <w:lang w:bidi="en-US"/>
              </w:rPr>
              <w:t>(After School)</w:t>
            </w:r>
          </w:p>
        </w:tc>
      </w:tr>
      <w:tr w:rsidR="00715771" w:rsidRPr="001918DA" w14:paraId="785E7406" w14:textId="77777777" w:rsidTr="009F3D15">
        <w:tc>
          <w:tcPr>
            <w:tcW w:w="828" w:type="dxa"/>
            <w:shd w:val="clear" w:color="auto" w:fill="auto"/>
            <w:tcMar>
              <w:top w:w="120" w:type="nil"/>
              <w:left w:w="120" w:type="nil"/>
              <w:bottom w:w="120" w:type="nil"/>
              <w:right w:w="120" w:type="nil"/>
            </w:tcMar>
            <w:vAlign w:val="center"/>
          </w:tcPr>
          <w:p w14:paraId="06A7736C" w14:textId="2AAD5B3D" w:rsidR="00715771" w:rsidRPr="004F5F88" w:rsidRDefault="00715771" w:rsidP="00715771">
            <w:pPr>
              <w:widowControl w:val="0"/>
              <w:autoSpaceDE w:val="0"/>
              <w:autoSpaceDN w:val="0"/>
              <w:adjustRightInd w:val="0"/>
              <w:rPr>
                <w:rFonts w:cs="Verdana"/>
                <w:b/>
                <w:szCs w:val="22"/>
                <w:lang w:bidi="en-US"/>
              </w:rPr>
            </w:pPr>
          </w:p>
        </w:tc>
        <w:tc>
          <w:tcPr>
            <w:tcW w:w="1170" w:type="dxa"/>
            <w:shd w:val="clear" w:color="auto" w:fill="auto"/>
            <w:tcMar>
              <w:top w:w="120" w:type="nil"/>
              <w:left w:w="120" w:type="nil"/>
              <w:bottom w:w="120" w:type="nil"/>
              <w:right w:w="120" w:type="nil"/>
            </w:tcMar>
            <w:vAlign w:val="center"/>
          </w:tcPr>
          <w:p w14:paraId="6103A0CB" w14:textId="4BA2965D" w:rsidR="00715771" w:rsidRPr="001918DA" w:rsidRDefault="00715771" w:rsidP="00715771">
            <w:pPr>
              <w:widowControl w:val="0"/>
              <w:autoSpaceDE w:val="0"/>
              <w:autoSpaceDN w:val="0"/>
              <w:adjustRightInd w:val="0"/>
              <w:rPr>
                <w:rFonts w:cs="Tahoma"/>
                <w:szCs w:val="26"/>
                <w:lang w:bidi="en-US"/>
              </w:rPr>
            </w:pPr>
            <w:r>
              <w:rPr>
                <w:rFonts w:cs="Tahoma"/>
                <w:szCs w:val="26"/>
                <w:lang w:bidi="en-US"/>
              </w:rPr>
              <w:t>17 T</w:t>
            </w:r>
            <w:r w:rsidRPr="001918DA">
              <w:rPr>
                <w:rFonts w:cs="Tahoma"/>
                <w:szCs w:val="26"/>
                <w:lang w:bidi="en-US"/>
              </w:rPr>
              <w:t xml:space="preserve"> </w:t>
            </w:r>
            <w:r w:rsidRPr="00646FA4">
              <w:rPr>
                <w:rFonts w:cs="Tahoma"/>
                <w:i/>
                <w:szCs w:val="26"/>
                <w:lang w:bidi="en-US"/>
              </w:rPr>
              <w:t xml:space="preserve"> Late</w:t>
            </w:r>
          </w:p>
        </w:tc>
        <w:tc>
          <w:tcPr>
            <w:tcW w:w="3510" w:type="dxa"/>
            <w:shd w:val="clear" w:color="auto" w:fill="auto"/>
            <w:tcMar>
              <w:top w:w="120" w:type="nil"/>
              <w:left w:w="120" w:type="nil"/>
              <w:bottom w:w="120" w:type="nil"/>
              <w:right w:w="120" w:type="nil"/>
            </w:tcMar>
            <w:vAlign w:val="center"/>
          </w:tcPr>
          <w:p w14:paraId="633C6C2D" w14:textId="10FA717C" w:rsidR="00715771" w:rsidRPr="001918DA" w:rsidRDefault="00715771" w:rsidP="00715771">
            <w:pPr>
              <w:widowControl w:val="0"/>
              <w:autoSpaceDE w:val="0"/>
              <w:autoSpaceDN w:val="0"/>
              <w:adjustRightInd w:val="0"/>
              <w:rPr>
                <w:rFonts w:cs="Verdana"/>
                <w:szCs w:val="22"/>
                <w:lang w:bidi="en-US"/>
              </w:rPr>
            </w:pPr>
            <w:r w:rsidRPr="00CE631F">
              <w:rPr>
                <w:rFonts w:cs="Tahoma"/>
                <w:szCs w:val="26"/>
                <w:lang w:bidi="en-US"/>
              </w:rPr>
              <w:t>Sex and Control</w:t>
            </w:r>
          </w:p>
        </w:tc>
        <w:tc>
          <w:tcPr>
            <w:tcW w:w="3780" w:type="dxa"/>
            <w:shd w:val="clear" w:color="auto" w:fill="auto"/>
            <w:tcMar>
              <w:top w:w="120" w:type="nil"/>
              <w:left w:w="120" w:type="nil"/>
              <w:bottom w:w="120" w:type="nil"/>
              <w:right w:w="120" w:type="nil"/>
            </w:tcMar>
            <w:vAlign w:val="center"/>
          </w:tcPr>
          <w:p w14:paraId="2CD00BAC" w14:textId="2B683DBB" w:rsidR="00715771" w:rsidRDefault="00715771" w:rsidP="00715771">
            <w:pPr>
              <w:widowControl w:val="0"/>
              <w:autoSpaceDE w:val="0"/>
              <w:autoSpaceDN w:val="0"/>
              <w:adjustRightInd w:val="0"/>
              <w:rPr>
                <w:rFonts w:cs="Tahoma"/>
                <w:szCs w:val="26"/>
                <w:lang w:bidi="en-US"/>
              </w:rPr>
            </w:pPr>
            <w:r w:rsidRPr="00CE631F">
              <w:rPr>
                <w:rFonts w:cs="Tahoma"/>
                <w:szCs w:val="26"/>
                <w:lang w:bidi="en-US"/>
              </w:rPr>
              <w:t xml:space="preserve">Two: I </w:t>
            </w:r>
            <w:r w:rsidR="007B3FDC">
              <w:rPr>
                <w:rFonts w:cs="Tahoma"/>
                <w:szCs w:val="26"/>
                <w:lang w:bidi="en-US"/>
              </w:rPr>
              <w:t>–</w:t>
            </w:r>
            <w:r w:rsidRPr="00CE631F">
              <w:rPr>
                <w:rFonts w:cs="Tahoma"/>
                <w:szCs w:val="26"/>
                <w:lang w:bidi="en-US"/>
              </w:rPr>
              <w:t xml:space="preserve"> IV</w:t>
            </w:r>
          </w:p>
          <w:p w14:paraId="5914EC26" w14:textId="77777777" w:rsidR="007B3FDC" w:rsidRDefault="007B3FDC" w:rsidP="007B3FDC">
            <w:pPr>
              <w:widowControl w:val="0"/>
              <w:autoSpaceDE w:val="0"/>
              <w:autoSpaceDN w:val="0"/>
              <w:adjustRightInd w:val="0"/>
              <w:rPr>
                <w:rFonts w:cs="Tahoma"/>
                <w:color w:val="000000"/>
                <w:szCs w:val="26"/>
                <w:lang w:bidi="en-US"/>
              </w:rPr>
            </w:pPr>
            <w:r>
              <w:rPr>
                <w:rFonts w:cs="Tahoma"/>
                <w:color w:val="000000"/>
                <w:szCs w:val="26"/>
                <w:lang w:bidi="en-US"/>
              </w:rPr>
              <w:t>Paper Appointments 7 - 12</w:t>
            </w:r>
          </w:p>
          <w:p w14:paraId="200EF1C9" w14:textId="12B45702" w:rsidR="007B3FDC" w:rsidRPr="001918DA" w:rsidRDefault="007B3FDC" w:rsidP="007B3FDC">
            <w:pPr>
              <w:widowControl w:val="0"/>
              <w:autoSpaceDE w:val="0"/>
              <w:autoSpaceDN w:val="0"/>
              <w:adjustRightInd w:val="0"/>
              <w:rPr>
                <w:rFonts w:cs="Verdana"/>
                <w:szCs w:val="22"/>
                <w:lang w:bidi="en-US"/>
              </w:rPr>
            </w:pPr>
            <w:r>
              <w:rPr>
                <w:rFonts w:cs="Tahoma"/>
                <w:color w:val="000000"/>
                <w:szCs w:val="26"/>
                <w:lang w:bidi="en-US"/>
              </w:rPr>
              <w:t>(After School)</w:t>
            </w:r>
          </w:p>
        </w:tc>
      </w:tr>
      <w:tr w:rsidR="00D24097" w:rsidRPr="001918DA" w14:paraId="3FA13DF2" w14:textId="77777777" w:rsidTr="009F3D15">
        <w:tc>
          <w:tcPr>
            <w:tcW w:w="828" w:type="dxa"/>
            <w:shd w:val="clear" w:color="auto" w:fill="auto"/>
            <w:tcMar>
              <w:top w:w="120" w:type="nil"/>
              <w:left w:w="120" w:type="nil"/>
              <w:bottom w:w="120" w:type="nil"/>
              <w:right w:w="120" w:type="nil"/>
            </w:tcMar>
            <w:vAlign w:val="center"/>
          </w:tcPr>
          <w:p w14:paraId="5A95F95F" w14:textId="77777777" w:rsidR="00D24097" w:rsidRPr="001918DA" w:rsidRDefault="00D24097" w:rsidP="00D24097">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468CA0A1" w14:textId="66257094" w:rsidR="00D24097" w:rsidRPr="001918DA" w:rsidRDefault="00D24097" w:rsidP="00D24097">
            <w:pPr>
              <w:widowControl w:val="0"/>
              <w:autoSpaceDE w:val="0"/>
              <w:autoSpaceDN w:val="0"/>
              <w:adjustRightInd w:val="0"/>
              <w:rPr>
                <w:rFonts w:cs="Tahoma"/>
                <w:szCs w:val="26"/>
                <w:lang w:bidi="en-US"/>
              </w:rPr>
            </w:pPr>
            <w:r>
              <w:rPr>
                <w:rFonts w:cs="Tahoma"/>
                <w:szCs w:val="26"/>
                <w:lang w:bidi="en-US"/>
              </w:rPr>
              <w:t>18 W</w:t>
            </w:r>
          </w:p>
        </w:tc>
        <w:tc>
          <w:tcPr>
            <w:tcW w:w="3510" w:type="dxa"/>
            <w:shd w:val="clear" w:color="auto" w:fill="auto"/>
            <w:tcMar>
              <w:top w:w="120" w:type="nil"/>
              <w:left w:w="120" w:type="nil"/>
              <w:bottom w:w="120" w:type="nil"/>
              <w:right w:w="120" w:type="nil"/>
            </w:tcMar>
            <w:vAlign w:val="center"/>
          </w:tcPr>
          <w:p w14:paraId="79C14D8B" w14:textId="77777777" w:rsidR="00715771" w:rsidRDefault="00715771" w:rsidP="00D24097">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p w14:paraId="25EE0CD2" w14:textId="07C8D44C" w:rsidR="00D24097" w:rsidRDefault="00D24097" w:rsidP="00D24097">
            <w:pPr>
              <w:widowControl w:val="0"/>
              <w:autoSpaceDE w:val="0"/>
              <w:autoSpaceDN w:val="0"/>
              <w:adjustRightInd w:val="0"/>
              <w:rPr>
                <w:rFonts w:cs="Verdana"/>
                <w:b/>
                <w:szCs w:val="22"/>
                <w:lang w:bidi="en-US"/>
              </w:rPr>
            </w:pPr>
            <w:r>
              <w:rPr>
                <w:rFonts w:cs="Verdana"/>
                <w:b/>
                <w:szCs w:val="22"/>
                <w:lang w:bidi="en-US"/>
              </w:rPr>
              <w:t>Film: If A Tree Falls – 1</w:t>
            </w:r>
          </w:p>
          <w:p w14:paraId="1BFB28A4" w14:textId="386E9854" w:rsidR="00D24097" w:rsidRPr="001918DA" w:rsidRDefault="00D24097" w:rsidP="00D24097">
            <w:pPr>
              <w:widowControl w:val="0"/>
              <w:autoSpaceDE w:val="0"/>
              <w:autoSpaceDN w:val="0"/>
              <w:adjustRightInd w:val="0"/>
              <w:rPr>
                <w:rFonts w:cs="Verdana"/>
                <w:b/>
                <w:szCs w:val="22"/>
                <w:lang w:bidi="en-US"/>
              </w:rPr>
            </w:pPr>
            <w:r w:rsidRPr="00305E38">
              <w:rPr>
                <w:rFonts w:cs="Verdana"/>
                <w:szCs w:val="22"/>
                <w:lang w:bidi="en-US"/>
              </w:rPr>
              <w:t>From Environmental Awareness to Radicalization</w:t>
            </w:r>
          </w:p>
        </w:tc>
        <w:tc>
          <w:tcPr>
            <w:tcW w:w="3780" w:type="dxa"/>
            <w:shd w:val="clear" w:color="auto" w:fill="auto"/>
            <w:tcMar>
              <w:top w:w="120" w:type="nil"/>
              <w:left w:w="120" w:type="nil"/>
              <w:bottom w:w="120" w:type="nil"/>
              <w:right w:w="120" w:type="nil"/>
            </w:tcMar>
            <w:vAlign w:val="center"/>
          </w:tcPr>
          <w:p w14:paraId="23E90895" w14:textId="5FE6520C" w:rsidR="00D24097" w:rsidRDefault="00715771" w:rsidP="00D24097">
            <w:pPr>
              <w:widowControl w:val="0"/>
              <w:autoSpaceDE w:val="0"/>
              <w:autoSpaceDN w:val="0"/>
              <w:adjustRightInd w:val="0"/>
              <w:rPr>
                <w:rFonts w:cs="Tahoma"/>
                <w:szCs w:val="26"/>
                <w:lang w:bidi="en-US"/>
              </w:rPr>
            </w:pPr>
            <w:r w:rsidRPr="00CE631F">
              <w:rPr>
                <w:rFonts w:cs="Tahoma"/>
                <w:szCs w:val="26"/>
                <w:lang w:bidi="en-US"/>
              </w:rPr>
              <w:t xml:space="preserve">Two: V </w:t>
            </w:r>
            <w:r w:rsidR="007B3FDC">
              <w:rPr>
                <w:rFonts w:cs="Tahoma"/>
                <w:szCs w:val="26"/>
                <w:lang w:bidi="en-US"/>
              </w:rPr>
              <w:t>–</w:t>
            </w:r>
            <w:r w:rsidRPr="00CE631F">
              <w:rPr>
                <w:rFonts w:cs="Tahoma"/>
                <w:szCs w:val="26"/>
                <w:lang w:bidi="en-US"/>
              </w:rPr>
              <w:t xml:space="preserve"> VIII</w:t>
            </w:r>
          </w:p>
          <w:p w14:paraId="21E679A4" w14:textId="77777777" w:rsidR="007B3FDC" w:rsidRDefault="007B3FDC" w:rsidP="007B3FDC">
            <w:pPr>
              <w:widowControl w:val="0"/>
              <w:autoSpaceDE w:val="0"/>
              <w:autoSpaceDN w:val="0"/>
              <w:adjustRightInd w:val="0"/>
              <w:rPr>
                <w:rFonts w:cs="Tahoma"/>
                <w:color w:val="000000"/>
                <w:szCs w:val="26"/>
                <w:lang w:bidi="en-US"/>
              </w:rPr>
            </w:pPr>
            <w:r>
              <w:rPr>
                <w:rFonts w:cs="Tahoma"/>
                <w:color w:val="000000"/>
                <w:szCs w:val="26"/>
                <w:lang w:bidi="en-US"/>
              </w:rPr>
              <w:t>Paper Appointments 13 - 18</w:t>
            </w:r>
          </w:p>
          <w:p w14:paraId="0D52E17D" w14:textId="21D555E8" w:rsidR="007B3FDC" w:rsidRPr="001918DA" w:rsidRDefault="007B3FDC" w:rsidP="007B3FDC">
            <w:pPr>
              <w:widowControl w:val="0"/>
              <w:autoSpaceDE w:val="0"/>
              <w:autoSpaceDN w:val="0"/>
              <w:adjustRightInd w:val="0"/>
              <w:rPr>
                <w:rFonts w:cs="Verdana"/>
                <w:szCs w:val="22"/>
                <w:lang w:bidi="en-US"/>
              </w:rPr>
            </w:pPr>
            <w:r>
              <w:rPr>
                <w:rFonts w:cs="Tahoma"/>
                <w:color w:val="000000"/>
                <w:szCs w:val="26"/>
                <w:lang w:bidi="en-US"/>
              </w:rPr>
              <w:t>(After School)</w:t>
            </w:r>
          </w:p>
        </w:tc>
      </w:tr>
      <w:tr w:rsidR="00D24097" w:rsidRPr="001918DA" w14:paraId="415B469C" w14:textId="77777777" w:rsidTr="009F3D15">
        <w:tc>
          <w:tcPr>
            <w:tcW w:w="828" w:type="dxa"/>
            <w:shd w:val="clear" w:color="auto" w:fill="auto"/>
            <w:tcMar>
              <w:top w:w="120" w:type="nil"/>
              <w:left w:w="120" w:type="nil"/>
              <w:bottom w:w="120" w:type="nil"/>
              <w:right w:w="120" w:type="nil"/>
            </w:tcMar>
            <w:vAlign w:val="center"/>
          </w:tcPr>
          <w:p w14:paraId="27D235F9" w14:textId="77777777" w:rsidR="00D24097" w:rsidRPr="001918DA" w:rsidRDefault="00D24097" w:rsidP="00D24097">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736BA0AB" w14:textId="77777777" w:rsidR="00D24097" w:rsidRDefault="00D24097" w:rsidP="00D24097">
            <w:pPr>
              <w:widowControl w:val="0"/>
              <w:autoSpaceDE w:val="0"/>
              <w:autoSpaceDN w:val="0"/>
              <w:adjustRightInd w:val="0"/>
              <w:rPr>
                <w:rFonts w:cs="Tahoma"/>
                <w:szCs w:val="26"/>
                <w:lang w:bidi="en-US"/>
              </w:rPr>
            </w:pPr>
            <w:r>
              <w:rPr>
                <w:rFonts w:cs="Tahoma"/>
                <w:szCs w:val="26"/>
                <w:lang w:bidi="en-US"/>
              </w:rPr>
              <w:t>19 Th</w:t>
            </w:r>
          </w:p>
          <w:p w14:paraId="466D48C1" w14:textId="5627E96F" w:rsidR="00646FA4" w:rsidRPr="001918DA" w:rsidRDefault="00646FA4" w:rsidP="00D24097">
            <w:pPr>
              <w:widowControl w:val="0"/>
              <w:autoSpaceDE w:val="0"/>
              <w:autoSpaceDN w:val="0"/>
              <w:adjustRightInd w:val="0"/>
              <w:rPr>
                <w:rFonts w:cs="Tahoma"/>
                <w:szCs w:val="26"/>
                <w:lang w:bidi="en-US"/>
              </w:rPr>
            </w:pPr>
          </w:p>
        </w:tc>
        <w:tc>
          <w:tcPr>
            <w:tcW w:w="3510" w:type="dxa"/>
            <w:shd w:val="clear" w:color="auto" w:fill="auto"/>
            <w:tcMar>
              <w:top w:w="120" w:type="nil"/>
              <w:left w:w="120" w:type="nil"/>
              <w:bottom w:w="120" w:type="nil"/>
              <w:right w:w="120" w:type="nil"/>
            </w:tcMar>
            <w:vAlign w:val="center"/>
          </w:tcPr>
          <w:p w14:paraId="1450BBE7" w14:textId="77777777" w:rsidR="00D24097" w:rsidRDefault="00D24097" w:rsidP="00D24097">
            <w:pPr>
              <w:widowControl w:val="0"/>
              <w:autoSpaceDE w:val="0"/>
              <w:autoSpaceDN w:val="0"/>
              <w:adjustRightInd w:val="0"/>
              <w:rPr>
                <w:rFonts w:cs="Verdana"/>
                <w:b/>
                <w:szCs w:val="22"/>
                <w:lang w:bidi="en-US"/>
              </w:rPr>
            </w:pPr>
            <w:r>
              <w:rPr>
                <w:rFonts w:cs="Verdana"/>
                <w:b/>
                <w:szCs w:val="22"/>
                <w:lang w:bidi="en-US"/>
              </w:rPr>
              <w:t>Film: If A Tree Falls – 2</w:t>
            </w:r>
          </w:p>
          <w:p w14:paraId="698CEFE6" w14:textId="78453BAC" w:rsidR="00D24097" w:rsidRPr="00D13D9F" w:rsidRDefault="00D24097" w:rsidP="00D24097">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3780" w:type="dxa"/>
            <w:shd w:val="clear" w:color="auto" w:fill="auto"/>
            <w:tcMar>
              <w:top w:w="120" w:type="nil"/>
              <w:left w:w="120" w:type="nil"/>
              <w:bottom w:w="120" w:type="nil"/>
              <w:right w:w="120" w:type="nil"/>
            </w:tcMar>
            <w:vAlign w:val="center"/>
          </w:tcPr>
          <w:p w14:paraId="393300B0" w14:textId="5B167706" w:rsidR="00D24097" w:rsidRDefault="00715771" w:rsidP="00D24097">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xml:space="preserve">: Ch.3 “The Green Menace” pp. 35 </w:t>
            </w:r>
            <w:r w:rsidR="007B3FDC">
              <w:rPr>
                <w:rFonts w:cs="Verdana"/>
                <w:szCs w:val="22"/>
                <w:lang w:bidi="en-US"/>
              </w:rPr>
              <w:t>–</w:t>
            </w:r>
            <w:r>
              <w:rPr>
                <w:rFonts w:cs="Verdana"/>
                <w:szCs w:val="22"/>
                <w:lang w:bidi="en-US"/>
              </w:rPr>
              <w:t xml:space="preserve"> 42</w:t>
            </w:r>
          </w:p>
          <w:p w14:paraId="07E1098F" w14:textId="77777777" w:rsidR="007B3FDC" w:rsidRDefault="007B3FDC" w:rsidP="007B3FDC">
            <w:pPr>
              <w:widowControl w:val="0"/>
              <w:autoSpaceDE w:val="0"/>
              <w:autoSpaceDN w:val="0"/>
              <w:adjustRightInd w:val="0"/>
              <w:rPr>
                <w:rFonts w:cs="Tahoma"/>
                <w:color w:val="000000"/>
                <w:szCs w:val="26"/>
                <w:lang w:bidi="en-US"/>
              </w:rPr>
            </w:pPr>
            <w:r>
              <w:rPr>
                <w:rFonts w:cs="Tahoma"/>
                <w:color w:val="000000"/>
                <w:szCs w:val="26"/>
                <w:lang w:bidi="en-US"/>
              </w:rPr>
              <w:t>Paper Appointments 19 - 24</w:t>
            </w:r>
          </w:p>
          <w:p w14:paraId="5EDC37F3" w14:textId="5F386766" w:rsidR="007B3FDC" w:rsidRPr="001918DA" w:rsidRDefault="007B3FDC" w:rsidP="007B3FDC">
            <w:pPr>
              <w:widowControl w:val="0"/>
              <w:autoSpaceDE w:val="0"/>
              <w:autoSpaceDN w:val="0"/>
              <w:adjustRightInd w:val="0"/>
              <w:rPr>
                <w:rFonts w:cs="Verdana"/>
                <w:szCs w:val="22"/>
                <w:lang w:bidi="en-US"/>
              </w:rPr>
            </w:pPr>
            <w:r>
              <w:rPr>
                <w:rFonts w:cs="Tahoma"/>
                <w:color w:val="000000"/>
                <w:szCs w:val="26"/>
                <w:lang w:bidi="en-US"/>
              </w:rPr>
              <w:t>(After School)</w:t>
            </w:r>
          </w:p>
        </w:tc>
      </w:tr>
      <w:tr w:rsidR="00D24097" w:rsidRPr="001918DA" w14:paraId="2D858E6C" w14:textId="77777777" w:rsidTr="009F3D15">
        <w:tc>
          <w:tcPr>
            <w:tcW w:w="828" w:type="dxa"/>
            <w:shd w:val="clear" w:color="auto" w:fill="auto"/>
            <w:tcMar>
              <w:top w:w="120" w:type="nil"/>
              <w:left w:w="120" w:type="nil"/>
              <w:bottom w:w="120" w:type="nil"/>
              <w:right w:w="120" w:type="nil"/>
            </w:tcMar>
            <w:vAlign w:val="center"/>
          </w:tcPr>
          <w:p w14:paraId="65B0A6A3" w14:textId="2F855F7F" w:rsidR="00D24097" w:rsidRPr="006A3AFE" w:rsidRDefault="00D24097" w:rsidP="00D24097">
            <w:pPr>
              <w:widowControl w:val="0"/>
              <w:autoSpaceDE w:val="0"/>
              <w:autoSpaceDN w:val="0"/>
              <w:adjustRightInd w:val="0"/>
              <w:rPr>
                <w:rFonts w:cs="Verdana"/>
                <w:b/>
                <w:szCs w:val="22"/>
                <w:lang w:bidi="en-US"/>
              </w:rPr>
            </w:pPr>
          </w:p>
        </w:tc>
        <w:tc>
          <w:tcPr>
            <w:tcW w:w="1170" w:type="dxa"/>
            <w:shd w:val="clear" w:color="auto" w:fill="auto"/>
            <w:tcMar>
              <w:top w:w="120" w:type="nil"/>
              <w:left w:w="120" w:type="nil"/>
              <w:bottom w:w="120" w:type="nil"/>
              <w:right w:w="120" w:type="nil"/>
            </w:tcMar>
            <w:vAlign w:val="center"/>
          </w:tcPr>
          <w:p w14:paraId="44F59E7F" w14:textId="1449A161" w:rsidR="00D24097" w:rsidRPr="001918DA" w:rsidRDefault="00D24097" w:rsidP="00D24097">
            <w:pPr>
              <w:widowControl w:val="0"/>
              <w:autoSpaceDE w:val="0"/>
              <w:autoSpaceDN w:val="0"/>
              <w:adjustRightInd w:val="0"/>
              <w:rPr>
                <w:rFonts w:cs="Tahoma"/>
                <w:szCs w:val="26"/>
                <w:lang w:bidi="en-US"/>
              </w:rPr>
            </w:pPr>
            <w:r>
              <w:rPr>
                <w:rFonts w:cs="Tahoma"/>
                <w:szCs w:val="26"/>
                <w:lang w:bidi="en-US"/>
              </w:rPr>
              <w:t>20 F</w:t>
            </w:r>
          </w:p>
        </w:tc>
        <w:tc>
          <w:tcPr>
            <w:tcW w:w="3510" w:type="dxa"/>
            <w:shd w:val="clear" w:color="auto" w:fill="auto"/>
            <w:tcMar>
              <w:top w:w="120" w:type="nil"/>
              <w:left w:w="120" w:type="nil"/>
              <w:bottom w:w="120" w:type="nil"/>
              <w:right w:w="120" w:type="nil"/>
            </w:tcMar>
            <w:vAlign w:val="center"/>
          </w:tcPr>
          <w:p w14:paraId="45C59E23" w14:textId="77777777" w:rsidR="00D24097" w:rsidRDefault="00D24097" w:rsidP="00D24097">
            <w:pPr>
              <w:widowControl w:val="0"/>
              <w:autoSpaceDE w:val="0"/>
              <w:autoSpaceDN w:val="0"/>
              <w:adjustRightInd w:val="0"/>
              <w:rPr>
                <w:rFonts w:cs="Verdana"/>
                <w:b/>
                <w:szCs w:val="22"/>
                <w:lang w:bidi="en-US"/>
              </w:rPr>
            </w:pPr>
            <w:r>
              <w:rPr>
                <w:rFonts w:cs="Verdana"/>
                <w:b/>
                <w:szCs w:val="22"/>
                <w:lang w:bidi="en-US"/>
              </w:rPr>
              <w:t>Film: If A Tree Falls – 3</w:t>
            </w:r>
          </w:p>
          <w:p w14:paraId="495088AB" w14:textId="77777777" w:rsidR="00D24097" w:rsidRPr="00305E38" w:rsidRDefault="00D24097" w:rsidP="00D24097">
            <w:pPr>
              <w:widowControl w:val="0"/>
              <w:autoSpaceDE w:val="0"/>
              <w:autoSpaceDN w:val="0"/>
              <w:adjustRightInd w:val="0"/>
              <w:rPr>
                <w:rFonts w:cs="Verdana"/>
                <w:szCs w:val="22"/>
                <w:lang w:bidi="en-US"/>
              </w:rPr>
            </w:pPr>
            <w:r w:rsidRPr="00305E38">
              <w:rPr>
                <w:rFonts w:cs="Verdana"/>
                <w:szCs w:val="22"/>
                <w:lang w:bidi="en-US"/>
              </w:rPr>
              <w:t>Prosecution/Persecution</w:t>
            </w:r>
          </w:p>
          <w:p w14:paraId="1DCE3B77" w14:textId="3197EDCD" w:rsidR="00D24097" w:rsidRPr="006A3AFE" w:rsidRDefault="00D24097" w:rsidP="00D24097">
            <w:pPr>
              <w:widowControl w:val="0"/>
              <w:autoSpaceDE w:val="0"/>
              <w:autoSpaceDN w:val="0"/>
              <w:adjustRightInd w:val="0"/>
              <w:rPr>
                <w:rFonts w:cs="Verdana"/>
                <w:b/>
                <w:szCs w:val="22"/>
                <w:lang w:bidi="en-US"/>
              </w:rPr>
            </w:pPr>
            <w:r>
              <w:rPr>
                <w:rFonts w:cs="Verdana"/>
                <w:b/>
                <w:szCs w:val="22"/>
                <w:lang w:bidi="en-US"/>
              </w:rPr>
              <w:t>In-Class Reading: “War is Peace”</w:t>
            </w:r>
          </w:p>
        </w:tc>
        <w:tc>
          <w:tcPr>
            <w:tcW w:w="3780" w:type="dxa"/>
            <w:shd w:val="clear" w:color="auto" w:fill="auto"/>
            <w:tcMar>
              <w:top w:w="120" w:type="nil"/>
              <w:left w:w="120" w:type="nil"/>
              <w:bottom w:w="120" w:type="nil"/>
              <w:right w:w="120" w:type="nil"/>
            </w:tcMar>
            <w:vAlign w:val="center"/>
          </w:tcPr>
          <w:p w14:paraId="0BCC0918" w14:textId="4034E1C3" w:rsidR="00D24097" w:rsidRPr="001918DA" w:rsidRDefault="00715771" w:rsidP="00D24097">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43 - 61</w:t>
            </w:r>
          </w:p>
        </w:tc>
      </w:tr>
      <w:tr w:rsidR="00D24097" w:rsidRPr="001918DA" w14:paraId="0F6F9D59" w14:textId="77777777" w:rsidTr="009F3D15">
        <w:tc>
          <w:tcPr>
            <w:tcW w:w="828" w:type="dxa"/>
            <w:shd w:val="clear" w:color="auto" w:fill="auto"/>
            <w:tcMar>
              <w:top w:w="120" w:type="nil"/>
              <w:left w:w="120" w:type="nil"/>
              <w:bottom w:w="120" w:type="nil"/>
              <w:right w:w="120" w:type="nil"/>
            </w:tcMar>
            <w:vAlign w:val="center"/>
          </w:tcPr>
          <w:p w14:paraId="77B5A19E" w14:textId="77777777" w:rsidR="00D24097" w:rsidRPr="001918DA" w:rsidRDefault="00D24097" w:rsidP="00D24097">
            <w:pPr>
              <w:widowControl w:val="0"/>
              <w:autoSpaceDE w:val="0"/>
              <w:autoSpaceDN w:val="0"/>
              <w:adjustRightInd w:val="0"/>
              <w:rPr>
                <w:rFonts w:cs="Verdana"/>
                <w:szCs w:val="22"/>
                <w:lang w:bidi="en-US"/>
              </w:rPr>
            </w:pPr>
          </w:p>
          <w:p w14:paraId="0E06292E" w14:textId="77777777" w:rsidR="00D24097" w:rsidRPr="001918DA" w:rsidRDefault="00D24097" w:rsidP="00D24097">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1D668A14" w14:textId="782885AB" w:rsidR="00D24097" w:rsidRPr="001918DA" w:rsidRDefault="00D24097" w:rsidP="00D24097">
            <w:pPr>
              <w:widowControl w:val="0"/>
              <w:autoSpaceDE w:val="0"/>
              <w:autoSpaceDN w:val="0"/>
              <w:adjustRightInd w:val="0"/>
              <w:rPr>
                <w:rFonts w:cs="Tahoma"/>
                <w:szCs w:val="26"/>
                <w:lang w:bidi="en-US"/>
              </w:rPr>
            </w:pPr>
            <w:r>
              <w:rPr>
                <w:rFonts w:cs="Tahoma"/>
                <w:szCs w:val="26"/>
                <w:lang w:bidi="en-US"/>
              </w:rPr>
              <w:t>23 M</w:t>
            </w:r>
          </w:p>
        </w:tc>
        <w:tc>
          <w:tcPr>
            <w:tcW w:w="3510" w:type="dxa"/>
            <w:shd w:val="clear" w:color="auto" w:fill="auto"/>
            <w:tcMar>
              <w:top w:w="120" w:type="nil"/>
              <w:left w:w="120" w:type="nil"/>
              <w:bottom w:w="120" w:type="nil"/>
              <w:right w:w="120" w:type="nil"/>
            </w:tcMar>
            <w:vAlign w:val="center"/>
          </w:tcPr>
          <w:p w14:paraId="03D86CC2" w14:textId="28D38BAD" w:rsidR="00D24097" w:rsidRPr="00305E38" w:rsidRDefault="00D24097" w:rsidP="00D24097">
            <w:pPr>
              <w:widowControl w:val="0"/>
              <w:autoSpaceDE w:val="0"/>
              <w:autoSpaceDN w:val="0"/>
              <w:adjustRightInd w:val="0"/>
              <w:rPr>
                <w:rFonts w:cs="Verdana"/>
                <w:szCs w:val="22"/>
                <w:u w:val="single"/>
                <w:lang w:bidi="en-US"/>
              </w:rPr>
            </w:pPr>
            <w:r w:rsidRPr="00CE631F">
              <w:rPr>
                <w:rFonts w:cs="Tahoma"/>
                <w:szCs w:val="26"/>
                <w:lang w:bidi="en-US"/>
              </w:rPr>
              <w:t xml:space="preserve">War is Peace – </w:t>
            </w:r>
            <w:r w:rsidRPr="00AF0916">
              <w:rPr>
                <w:rFonts w:cs="Tahoma"/>
                <w:b/>
                <w:szCs w:val="26"/>
                <w:lang w:bidi="en-US"/>
              </w:rPr>
              <w:t>Big Quiz</w:t>
            </w:r>
          </w:p>
        </w:tc>
        <w:tc>
          <w:tcPr>
            <w:tcW w:w="3780" w:type="dxa"/>
            <w:shd w:val="clear" w:color="auto" w:fill="auto"/>
            <w:tcMar>
              <w:top w:w="120" w:type="nil"/>
              <w:left w:w="120" w:type="nil"/>
              <w:bottom w:w="120" w:type="nil"/>
              <w:right w:w="120" w:type="nil"/>
            </w:tcMar>
            <w:vAlign w:val="center"/>
          </w:tcPr>
          <w:p w14:paraId="681239B2" w14:textId="77777777" w:rsidR="00D24097" w:rsidRDefault="00D24097" w:rsidP="00D24097">
            <w:pPr>
              <w:widowControl w:val="0"/>
              <w:autoSpaceDE w:val="0"/>
              <w:autoSpaceDN w:val="0"/>
              <w:adjustRightInd w:val="0"/>
              <w:rPr>
                <w:rFonts w:cs="Tahoma"/>
                <w:szCs w:val="26"/>
                <w:lang w:bidi="en-US"/>
              </w:rPr>
            </w:pPr>
            <w:r w:rsidRPr="00CE631F">
              <w:rPr>
                <w:rFonts w:cs="Tahoma"/>
                <w:szCs w:val="26"/>
                <w:lang w:bidi="en-US"/>
              </w:rPr>
              <w:t>Two: IX - Chapter 3: "War is Peace"</w:t>
            </w:r>
          </w:p>
          <w:p w14:paraId="1E3C5AE7" w14:textId="77777777" w:rsidR="007B3FDC" w:rsidRDefault="007B3FDC" w:rsidP="007B3FDC">
            <w:pPr>
              <w:widowControl w:val="0"/>
              <w:autoSpaceDE w:val="0"/>
              <w:autoSpaceDN w:val="0"/>
              <w:adjustRightInd w:val="0"/>
              <w:rPr>
                <w:rFonts w:cs="Tahoma"/>
                <w:color w:val="000000"/>
                <w:szCs w:val="26"/>
                <w:lang w:bidi="en-US"/>
              </w:rPr>
            </w:pPr>
            <w:r>
              <w:rPr>
                <w:rFonts w:cs="Tahoma"/>
                <w:color w:val="000000"/>
                <w:szCs w:val="26"/>
                <w:lang w:bidi="en-US"/>
              </w:rPr>
              <w:t>Paper Appointments 25 - 28</w:t>
            </w:r>
          </w:p>
          <w:p w14:paraId="20D1106B" w14:textId="0C77FF5A" w:rsidR="007B3FDC" w:rsidRPr="001918DA" w:rsidRDefault="007B3FDC" w:rsidP="007B3FDC">
            <w:pPr>
              <w:widowControl w:val="0"/>
              <w:autoSpaceDE w:val="0"/>
              <w:autoSpaceDN w:val="0"/>
              <w:adjustRightInd w:val="0"/>
              <w:rPr>
                <w:rFonts w:cs="Verdana"/>
                <w:szCs w:val="22"/>
                <w:lang w:bidi="en-US"/>
              </w:rPr>
            </w:pPr>
            <w:r>
              <w:rPr>
                <w:rFonts w:cs="Tahoma"/>
                <w:color w:val="000000"/>
                <w:szCs w:val="26"/>
                <w:lang w:bidi="en-US"/>
              </w:rPr>
              <w:t>(After School)</w:t>
            </w:r>
          </w:p>
        </w:tc>
      </w:tr>
      <w:tr w:rsidR="00D24097" w:rsidRPr="001918DA" w14:paraId="64B3C898" w14:textId="77777777" w:rsidTr="009F3D15">
        <w:tc>
          <w:tcPr>
            <w:tcW w:w="828" w:type="dxa"/>
            <w:shd w:val="clear" w:color="auto" w:fill="auto"/>
            <w:tcMar>
              <w:top w:w="120" w:type="nil"/>
              <w:left w:w="120" w:type="nil"/>
              <w:bottom w:w="120" w:type="nil"/>
              <w:right w:w="120" w:type="nil"/>
            </w:tcMar>
            <w:vAlign w:val="center"/>
          </w:tcPr>
          <w:p w14:paraId="47F42AAC" w14:textId="77777777" w:rsidR="00D24097" w:rsidRPr="001918DA" w:rsidRDefault="00D24097" w:rsidP="00D24097">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7D15E7AD" w14:textId="39FD1252" w:rsidR="00D24097" w:rsidRPr="001918DA" w:rsidRDefault="00D24097" w:rsidP="00D24097">
            <w:pPr>
              <w:widowControl w:val="0"/>
              <w:autoSpaceDE w:val="0"/>
              <w:autoSpaceDN w:val="0"/>
              <w:adjustRightInd w:val="0"/>
              <w:rPr>
                <w:rFonts w:cs="Tahoma"/>
                <w:szCs w:val="26"/>
                <w:lang w:bidi="en-US"/>
              </w:rPr>
            </w:pPr>
            <w:r>
              <w:rPr>
                <w:rFonts w:cs="Tahoma"/>
                <w:szCs w:val="26"/>
                <w:lang w:bidi="en-US"/>
              </w:rPr>
              <w:t>24 T</w:t>
            </w:r>
          </w:p>
        </w:tc>
        <w:tc>
          <w:tcPr>
            <w:tcW w:w="3510" w:type="dxa"/>
            <w:shd w:val="clear" w:color="auto" w:fill="auto"/>
            <w:tcMar>
              <w:top w:w="120" w:type="nil"/>
              <w:left w:w="120" w:type="nil"/>
              <w:bottom w:w="120" w:type="nil"/>
              <w:right w:w="120" w:type="nil"/>
            </w:tcMar>
            <w:vAlign w:val="center"/>
          </w:tcPr>
          <w:p w14:paraId="7BB38A28" w14:textId="40F9B403" w:rsidR="00D24097" w:rsidRPr="00305E38" w:rsidRDefault="00B2005D" w:rsidP="00D24097">
            <w:pPr>
              <w:widowControl w:val="0"/>
              <w:autoSpaceDE w:val="0"/>
              <w:autoSpaceDN w:val="0"/>
              <w:adjustRightInd w:val="0"/>
              <w:rPr>
                <w:rFonts w:cs="Verdana"/>
                <w:szCs w:val="22"/>
                <w:lang w:bidi="en-US"/>
              </w:rPr>
            </w:pPr>
            <w:r>
              <w:rPr>
                <w:rFonts w:cs="Verdana"/>
                <w:szCs w:val="22"/>
                <w:lang w:bidi="en-US"/>
              </w:rPr>
              <w:t>War Is Peace Today</w:t>
            </w:r>
          </w:p>
        </w:tc>
        <w:tc>
          <w:tcPr>
            <w:tcW w:w="3780" w:type="dxa"/>
            <w:shd w:val="clear" w:color="auto" w:fill="auto"/>
            <w:tcMar>
              <w:top w:w="120" w:type="nil"/>
              <w:left w:w="120" w:type="nil"/>
              <w:bottom w:w="120" w:type="nil"/>
              <w:right w:w="120" w:type="nil"/>
            </w:tcMar>
            <w:vAlign w:val="center"/>
          </w:tcPr>
          <w:p w14:paraId="20F89EDD" w14:textId="77777777" w:rsidR="007B3FDC" w:rsidRDefault="007B3FDC" w:rsidP="007B3FDC">
            <w:pPr>
              <w:widowControl w:val="0"/>
              <w:autoSpaceDE w:val="0"/>
              <w:autoSpaceDN w:val="0"/>
              <w:adjustRightInd w:val="0"/>
              <w:rPr>
                <w:rFonts w:cs="Verdana"/>
                <w:szCs w:val="22"/>
                <w:lang w:bidi="en-US"/>
              </w:rPr>
            </w:pPr>
            <w:r>
              <w:rPr>
                <w:rFonts w:cs="Verdana"/>
                <w:szCs w:val="22"/>
                <w:lang w:bidi="en-US"/>
              </w:rPr>
              <w:t>Paper Appointments 29 - 32</w:t>
            </w:r>
          </w:p>
          <w:p w14:paraId="31C81AAA" w14:textId="7CF34D69" w:rsidR="00D24097" w:rsidRPr="001918DA" w:rsidRDefault="007B3FDC" w:rsidP="007B3FDC">
            <w:pPr>
              <w:widowControl w:val="0"/>
              <w:autoSpaceDE w:val="0"/>
              <w:autoSpaceDN w:val="0"/>
              <w:adjustRightInd w:val="0"/>
              <w:rPr>
                <w:rFonts w:cs="Verdana"/>
                <w:szCs w:val="22"/>
                <w:lang w:bidi="en-US"/>
              </w:rPr>
            </w:pPr>
            <w:r>
              <w:rPr>
                <w:rFonts w:cs="Tahoma"/>
                <w:color w:val="000000"/>
                <w:szCs w:val="26"/>
                <w:lang w:bidi="en-US"/>
              </w:rPr>
              <w:t>(After School)</w:t>
            </w:r>
          </w:p>
        </w:tc>
      </w:tr>
      <w:tr w:rsidR="00B2005D" w:rsidRPr="001918DA" w14:paraId="1E9C9EE2" w14:textId="77777777" w:rsidTr="009F3D15">
        <w:tc>
          <w:tcPr>
            <w:tcW w:w="828" w:type="dxa"/>
            <w:shd w:val="clear" w:color="auto" w:fill="auto"/>
            <w:tcMar>
              <w:top w:w="120" w:type="nil"/>
              <w:left w:w="120" w:type="nil"/>
              <w:bottom w:w="120" w:type="nil"/>
              <w:right w:w="120" w:type="nil"/>
            </w:tcMar>
            <w:vAlign w:val="center"/>
          </w:tcPr>
          <w:p w14:paraId="60234B14" w14:textId="77777777" w:rsidR="00B2005D" w:rsidRPr="001918DA" w:rsidRDefault="00B2005D" w:rsidP="00B2005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450432A1" w14:textId="772498DA" w:rsidR="00B2005D" w:rsidRPr="001918DA" w:rsidRDefault="00B2005D" w:rsidP="00B2005D">
            <w:pPr>
              <w:widowControl w:val="0"/>
              <w:autoSpaceDE w:val="0"/>
              <w:autoSpaceDN w:val="0"/>
              <w:adjustRightInd w:val="0"/>
              <w:rPr>
                <w:rFonts w:cs="Tahoma"/>
                <w:szCs w:val="26"/>
                <w:lang w:bidi="en-US"/>
              </w:rPr>
            </w:pPr>
            <w:r>
              <w:rPr>
                <w:rFonts w:cs="Tahoma"/>
                <w:szCs w:val="26"/>
                <w:lang w:bidi="en-US"/>
              </w:rPr>
              <w:t>25 W</w:t>
            </w:r>
          </w:p>
        </w:tc>
        <w:tc>
          <w:tcPr>
            <w:tcW w:w="3510" w:type="dxa"/>
            <w:shd w:val="clear" w:color="auto" w:fill="auto"/>
            <w:tcMar>
              <w:top w:w="120" w:type="nil"/>
              <w:left w:w="120" w:type="nil"/>
              <w:bottom w:w="120" w:type="nil"/>
              <w:right w:w="120" w:type="nil"/>
            </w:tcMar>
            <w:vAlign w:val="center"/>
          </w:tcPr>
          <w:p w14:paraId="13DEB3E9" w14:textId="643695EE" w:rsidR="00B2005D" w:rsidRDefault="00B2005D" w:rsidP="00B2005D">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- 1</w:t>
            </w:r>
          </w:p>
        </w:tc>
        <w:tc>
          <w:tcPr>
            <w:tcW w:w="3780" w:type="dxa"/>
            <w:shd w:val="clear" w:color="auto" w:fill="auto"/>
            <w:tcMar>
              <w:top w:w="120" w:type="nil"/>
              <w:left w:w="120" w:type="nil"/>
              <w:bottom w:w="120" w:type="nil"/>
              <w:right w:w="120" w:type="nil"/>
            </w:tcMar>
            <w:vAlign w:val="center"/>
          </w:tcPr>
          <w:p w14:paraId="61A8AA5D" w14:textId="1C44621A" w:rsidR="00B2005D" w:rsidRDefault="00B2005D" w:rsidP="00B2005D">
            <w:pPr>
              <w:widowControl w:val="0"/>
              <w:autoSpaceDE w:val="0"/>
              <w:autoSpaceDN w:val="0"/>
              <w:adjustRightInd w:val="0"/>
              <w:rPr>
                <w:rFonts w:cs="Verdana"/>
                <w:szCs w:val="22"/>
                <w:lang w:bidi="en-US"/>
              </w:rPr>
            </w:pPr>
            <w:r>
              <w:rPr>
                <w:rFonts w:cs="Verdana"/>
                <w:szCs w:val="22"/>
                <w:lang w:bidi="en-US"/>
              </w:rPr>
              <w:t>Eisenhower’s 1961 Farewell Address</w:t>
            </w:r>
            <w:r>
              <w:rPr>
                <w:rFonts w:cs="Verdana"/>
                <w:szCs w:val="22"/>
                <w:lang w:bidi="en-US"/>
              </w:rPr>
              <w:br/>
            </w:r>
            <w:hyperlink r:id="rId90" w:history="1">
              <w:r w:rsidRPr="00BE4519">
                <w:rPr>
                  <w:rStyle w:val="Hyperlink"/>
                  <w:rFonts w:cs="Verdana"/>
                  <w:szCs w:val="22"/>
                  <w:lang w:bidi="en-US"/>
                </w:rPr>
                <w:t>http://en.wikisource.org/wiki/Eisenhower%27s_farewell_address_(press_copy</w:t>
              </w:r>
            </w:hyperlink>
            <w:r w:rsidRPr="00701E0B">
              <w:rPr>
                <w:rFonts w:cs="Verdana"/>
                <w:szCs w:val="22"/>
                <w:lang w:bidi="en-US"/>
              </w:rPr>
              <w:t>)</w:t>
            </w:r>
          </w:p>
        </w:tc>
      </w:tr>
      <w:tr w:rsidR="00B2005D" w:rsidRPr="001918DA" w14:paraId="3CCB96BD" w14:textId="77777777" w:rsidTr="009F3D15">
        <w:tc>
          <w:tcPr>
            <w:tcW w:w="828" w:type="dxa"/>
            <w:shd w:val="clear" w:color="auto" w:fill="auto"/>
            <w:tcMar>
              <w:top w:w="120" w:type="nil"/>
              <w:left w:w="120" w:type="nil"/>
              <w:bottom w:w="120" w:type="nil"/>
              <w:right w:w="120" w:type="nil"/>
            </w:tcMar>
            <w:vAlign w:val="center"/>
          </w:tcPr>
          <w:p w14:paraId="7988098F" w14:textId="77777777" w:rsidR="00B2005D" w:rsidRPr="001918DA" w:rsidRDefault="00B2005D" w:rsidP="00B2005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72E39B66" w14:textId="01B4D997" w:rsidR="00B2005D" w:rsidRDefault="00B2005D" w:rsidP="00B2005D">
            <w:pPr>
              <w:widowControl w:val="0"/>
              <w:autoSpaceDE w:val="0"/>
              <w:autoSpaceDN w:val="0"/>
              <w:adjustRightInd w:val="0"/>
              <w:rPr>
                <w:rFonts w:cs="Tahoma"/>
                <w:szCs w:val="26"/>
                <w:lang w:bidi="en-US"/>
              </w:rPr>
            </w:pPr>
            <w:r>
              <w:rPr>
                <w:rFonts w:cs="Tahoma"/>
                <w:szCs w:val="26"/>
                <w:lang w:bidi="en-US"/>
              </w:rPr>
              <w:t>26 Th</w:t>
            </w:r>
          </w:p>
        </w:tc>
        <w:tc>
          <w:tcPr>
            <w:tcW w:w="3510" w:type="dxa"/>
            <w:shd w:val="clear" w:color="auto" w:fill="auto"/>
            <w:tcMar>
              <w:top w:w="120" w:type="nil"/>
              <w:left w:w="120" w:type="nil"/>
              <w:bottom w:w="120" w:type="nil"/>
              <w:right w:w="120" w:type="nil"/>
            </w:tcMar>
            <w:vAlign w:val="center"/>
          </w:tcPr>
          <w:p w14:paraId="20CD79FD" w14:textId="590C0007" w:rsidR="00B2005D" w:rsidRDefault="00B2005D" w:rsidP="00B2005D">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- 2</w:t>
            </w:r>
          </w:p>
        </w:tc>
        <w:tc>
          <w:tcPr>
            <w:tcW w:w="3780" w:type="dxa"/>
            <w:shd w:val="clear" w:color="auto" w:fill="auto"/>
            <w:tcMar>
              <w:top w:w="120" w:type="nil"/>
              <w:left w:w="120" w:type="nil"/>
              <w:bottom w:w="120" w:type="nil"/>
              <w:right w:w="120" w:type="nil"/>
            </w:tcMar>
            <w:vAlign w:val="center"/>
          </w:tcPr>
          <w:p w14:paraId="05CDA1FA" w14:textId="3C69E39C" w:rsidR="00B2005D" w:rsidRDefault="00B2005D" w:rsidP="00B2005D">
            <w:pPr>
              <w:widowControl w:val="0"/>
              <w:autoSpaceDE w:val="0"/>
              <w:autoSpaceDN w:val="0"/>
              <w:adjustRightInd w:val="0"/>
              <w:rPr>
                <w:rFonts w:cs="Verdana"/>
                <w:szCs w:val="22"/>
                <w:lang w:bidi="en-US"/>
              </w:rPr>
            </w:pPr>
            <w:r w:rsidRPr="00CE631F">
              <w:rPr>
                <w:rFonts w:cs="Tahoma"/>
                <w:szCs w:val="26"/>
                <w:lang w:bidi="en-US"/>
              </w:rPr>
              <w:t>Two: IX - Chapter 1: "Ignorance is Strength"</w:t>
            </w:r>
          </w:p>
        </w:tc>
      </w:tr>
      <w:tr w:rsidR="00B2005D" w:rsidRPr="001918DA" w14:paraId="3621E40B" w14:textId="77777777" w:rsidTr="009F3D15">
        <w:tc>
          <w:tcPr>
            <w:tcW w:w="828" w:type="dxa"/>
            <w:tcMar>
              <w:top w:w="120" w:type="nil"/>
              <w:left w:w="120" w:type="nil"/>
              <w:bottom w:w="120" w:type="nil"/>
              <w:right w:w="120" w:type="nil"/>
            </w:tcMar>
            <w:vAlign w:val="center"/>
          </w:tcPr>
          <w:p w14:paraId="69629CDC" w14:textId="77777777" w:rsidR="00B2005D" w:rsidRPr="001918DA" w:rsidRDefault="00B2005D" w:rsidP="00B2005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22EAD92C" w14:textId="77777777" w:rsidR="00B2005D" w:rsidRDefault="00B2005D" w:rsidP="00B2005D">
            <w:pPr>
              <w:widowControl w:val="0"/>
              <w:autoSpaceDE w:val="0"/>
              <w:autoSpaceDN w:val="0"/>
              <w:adjustRightInd w:val="0"/>
              <w:rPr>
                <w:rFonts w:cs="Tahoma"/>
                <w:szCs w:val="26"/>
                <w:lang w:bidi="en-US"/>
              </w:rPr>
            </w:pPr>
            <w:r>
              <w:rPr>
                <w:rFonts w:cs="Tahoma"/>
                <w:szCs w:val="26"/>
                <w:lang w:bidi="en-US"/>
              </w:rPr>
              <w:t>27 F</w:t>
            </w:r>
          </w:p>
          <w:p w14:paraId="072899B7" w14:textId="269A2E40" w:rsidR="00ED6D8A" w:rsidRPr="00ED6D8A" w:rsidRDefault="00ED6D8A" w:rsidP="00B2005D">
            <w:pPr>
              <w:widowControl w:val="0"/>
              <w:autoSpaceDE w:val="0"/>
              <w:autoSpaceDN w:val="0"/>
              <w:adjustRightInd w:val="0"/>
              <w:rPr>
                <w:rFonts w:cs="Tahoma"/>
                <w:i/>
                <w:szCs w:val="26"/>
                <w:lang w:bidi="en-US"/>
              </w:rPr>
            </w:pPr>
            <w:r w:rsidRPr="00ED6D8A">
              <w:rPr>
                <w:rFonts w:cs="Tahoma"/>
                <w:i/>
                <w:szCs w:val="26"/>
                <w:lang w:bidi="en-US"/>
              </w:rPr>
              <w:t>Rally</w:t>
            </w:r>
          </w:p>
        </w:tc>
        <w:tc>
          <w:tcPr>
            <w:tcW w:w="3510" w:type="dxa"/>
            <w:tcMar>
              <w:top w:w="120" w:type="nil"/>
              <w:left w:w="120" w:type="nil"/>
              <w:bottom w:w="120" w:type="nil"/>
              <w:right w:w="120" w:type="nil"/>
            </w:tcMar>
            <w:vAlign w:val="center"/>
          </w:tcPr>
          <w:p w14:paraId="3B9DA346" w14:textId="454DB40F" w:rsidR="00B2005D" w:rsidRPr="001918DA" w:rsidRDefault="00B2005D" w:rsidP="00B2005D">
            <w:pPr>
              <w:widowControl w:val="0"/>
              <w:autoSpaceDE w:val="0"/>
              <w:autoSpaceDN w:val="0"/>
              <w:adjustRightInd w:val="0"/>
              <w:rPr>
                <w:rFonts w:cs="Verdana"/>
                <w:szCs w:val="22"/>
                <w:lang w:bidi="en-US"/>
              </w:rPr>
            </w:pPr>
            <w:r w:rsidRPr="00CE631F">
              <w:rPr>
                <w:rFonts w:cs="Tahoma"/>
                <w:b/>
                <w:bCs/>
                <w:szCs w:val="26"/>
                <w:lang w:bidi="en-US"/>
              </w:rPr>
              <w:t>Film: Why We Fight</w:t>
            </w:r>
            <w:r>
              <w:rPr>
                <w:rFonts w:cs="Tahoma"/>
                <w:b/>
                <w:bCs/>
                <w:szCs w:val="26"/>
                <w:lang w:bidi="en-US"/>
              </w:rPr>
              <w:t xml:space="preserve"> - 3</w:t>
            </w:r>
          </w:p>
        </w:tc>
        <w:tc>
          <w:tcPr>
            <w:tcW w:w="3780" w:type="dxa"/>
            <w:tcMar>
              <w:top w:w="120" w:type="nil"/>
              <w:left w:w="120" w:type="nil"/>
              <w:bottom w:w="120" w:type="nil"/>
              <w:right w:w="120" w:type="nil"/>
            </w:tcMar>
            <w:vAlign w:val="center"/>
          </w:tcPr>
          <w:p w14:paraId="2FA72D62" w14:textId="77777777" w:rsidR="00B2005D" w:rsidRDefault="00B2005D" w:rsidP="00B2005D">
            <w:pPr>
              <w:rPr>
                <w:rFonts w:cs="Tahoma"/>
                <w:szCs w:val="26"/>
                <w:lang w:bidi="en-US"/>
              </w:rPr>
            </w:pPr>
            <w:r w:rsidRPr="00CE631F">
              <w:rPr>
                <w:rFonts w:cs="Tahoma"/>
                <w:szCs w:val="26"/>
                <w:lang w:bidi="en-US"/>
              </w:rPr>
              <w:t>Two: X - Three: I</w:t>
            </w:r>
          </w:p>
          <w:p w14:paraId="298D8B33" w14:textId="3B84DEFF" w:rsidR="00646FA4" w:rsidRPr="00646FA4" w:rsidRDefault="00646FA4" w:rsidP="00B2005D">
            <w:pPr>
              <w:rPr>
                <w:rFonts w:cs="Verdana"/>
                <w:b/>
                <w:szCs w:val="22"/>
                <w:lang w:bidi="en-US"/>
              </w:rPr>
            </w:pPr>
            <w:r w:rsidRPr="00646FA4">
              <w:rPr>
                <w:rFonts w:cs="Tahoma"/>
                <w:b/>
                <w:szCs w:val="26"/>
                <w:lang w:bidi="en-US"/>
              </w:rPr>
              <w:t>Tonight: Senior Night!</w:t>
            </w:r>
          </w:p>
        </w:tc>
      </w:tr>
      <w:tr w:rsidR="000A6C35" w:rsidRPr="001918DA" w14:paraId="68B8FF25" w14:textId="77777777" w:rsidTr="000A6C35">
        <w:tc>
          <w:tcPr>
            <w:tcW w:w="828" w:type="dxa"/>
            <w:shd w:val="clear" w:color="auto" w:fill="D9D9D9"/>
            <w:tcMar>
              <w:top w:w="120" w:type="nil"/>
              <w:left w:w="120" w:type="nil"/>
              <w:bottom w:w="120" w:type="nil"/>
              <w:right w:w="120" w:type="nil"/>
            </w:tcMar>
            <w:vAlign w:val="center"/>
          </w:tcPr>
          <w:p w14:paraId="3FFEAB8A" w14:textId="77777777" w:rsidR="000A6C35" w:rsidRPr="001918DA" w:rsidRDefault="000A6C35" w:rsidP="000A6C35">
            <w:pPr>
              <w:widowControl w:val="0"/>
              <w:autoSpaceDE w:val="0"/>
              <w:autoSpaceDN w:val="0"/>
              <w:adjustRightInd w:val="0"/>
              <w:rPr>
                <w:rFonts w:cs="Verdana"/>
                <w:szCs w:val="22"/>
                <w:lang w:bidi="en-US"/>
              </w:rPr>
            </w:pPr>
            <w:r>
              <w:rPr>
                <w:rFonts w:cs="Verdana"/>
                <w:szCs w:val="22"/>
                <w:lang w:bidi="en-US"/>
              </w:rPr>
              <w:t>***</w:t>
            </w:r>
          </w:p>
        </w:tc>
        <w:tc>
          <w:tcPr>
            <w:tcW w:w="1170" w:type="dxa"/>
            <w:shd w:val="clear" w:color="auto" w:fill="D9D9D9"/>
            <w:tcMar>
              <w:top w:w="120" w:type="nil"/>
              <w:left w:w="120" w:type="nil"/>
              <w:bottom w:w="120" w:type="nil"/>
              <w:right w:w="120" w:type="nil"/>
            </w:tcMar>
            <w:vAlign w:val="center"/>
          </w:tcPr>
          <w:p w14:paraId="28079E5B" w14:textId="3B5E5749" w:rsidR="000A6C35" w:rsidRPr="001918DA" w:rsidRDefault="000A6C35" w:rsidP="000A6C35">
            <w:pPr>
              <w:widowControl w:val="0"/>
              <w:autoSpaceDE w:val="0"/>
              <w:autoSpaceDN w:val="0"/>
              <w:adjustRightInd w:val="0"/>
              <w:rPr>
                <w:rFonts w:cs="Tahoma"/>
                <w:szCs w:val="26"/>
                <w:lang w:bidi="en-US"/>
              </w:rPr>
            </w:pPr>
            <w:r>
              <w:rPr>
                <w:rFonts w:cs="Tahoma"/>
                <w:szCs w:val="26"/>
                <w:lang w:bidi="en-US"/>
              </w:rPr>
              <w:t>30 M</w:t>
            </w:r>
          </w:p>
        </w:tc>
        <w:tc>
          <w:tcPr>
            <w:tcW w:w="3510" w:type="dxa"/>
            <w:shd w:val="clear" w:color="auto" w:fill="D9D9D9"/>
            <w:tcMar>
              <w:top w:w="120" w:type="nil"/>
              <w:left w:w="120" w:type="nil"/>
              <w:bottom w:w="120" w:type="nil"/>
              <w:right w:w="120" w:type="nil"/>
            </w:tcMar>
            <w:vAlign w:val="center"/>
          </w:tcPr>
          <w:p w14:paraId="4752DF00" w14:textId="77777777" w:rsidR="000A6C35" w:rsidRPr="003C649A" w:rsidRDefault="000A6C35" w:rsidP="000A6C35">
            <w:pPr>
              <w:widowControl w:val="0"/>
              <w:autoSpaceDE w:val="0"/>
              <w:autoSpaceDN w:val="0"/>
              <w:adjustRightInd w:val="0"/>
              <w:rPr>
                <w:rFonts w:cs="Tahoma"/>
                <w:szCs w:val="26"/>
                <w:lang w:bidi="en-US"/>
              </w:rPr>
            </w:pPr>
            <w:r>
              <w:rPr>
                <w:rFonts w:cs="Tahoma"/>
                <w:szCs w:val="26"/>
                <w:lang w:bidi="en-US"/>
              </w:rPr>
              <w:t>Memorial Day – NO SCHOOL</w:t>
            </w:r>
          </w:p>
        </w:tc>
        <w:tc>
          <w:tcPr>
            <w:tcW w:w="3780" w:type="dxa"/>
            <w:shd w:val="clear" w:color="auto" w:fill="D9D9D9"/>
            <w:tcMar>
              <w:top w:w="120" w:type="nil"/>
              <w:left w:w="120" w:type="nil"/>
              <w:bottom w:w="120" w:type="nil"/>
              <w:right w:w="120" w:type="nil"/>
            </w:tcMar>
            <w:vAlign w:val="center"/>
          </w:tcPr>
          <w:p w14:paraId="5141E9F3" w14:textId="77777777" w:rsidR="000A6C35" w:rsidRPr="00073E80" w:rsidRDefault="000A6C35" w:rsidP="000A6C35">
            <w:pPr>
              <w:widowControl w:val="0"/>
              <w:autoSpaceDE w:val="0"/>
              <w:autoSpaceDN w:val="0"/>
              <w:adjustRightInd w:val="0"/>
              <w:rPr>
                <w:rFonts w:cs="Tahoma"/>
                <w:szCs w:val="26"/>
                <w:lang w:bidi="en-US"/>
              </w:rPr>
            </w:pPr>
          </w:p>
        </w:tc>
      </w:tr>
      <w:tr w:rsidR="00B2005D" w:rsidRPr="001918DA" w14:paraId="1B717239" w14:textId="77777777" w:rsidTr="009F3D15">
        <w:tc>
          <w:tcPr>
            <w:tcW w:w="828" w:type="dxa"/>
            <w:tcMar>
              <w:top w:w="120" w:type="nil"/>
              <w:left w:w="120" w:type="nil"/>
              <w:bottom w:w="120" w:type="nil"/>
              <w:right w:w="120" w:type="nil"/>
            </w:tcMar>
            <w:vAlign w:val="center"/>
          </w:tcPr>
          <w:p w14:paraId="4D363C88" w14:textId="77777777" w:rsidR="00B2005D" w:rsidRPr="001918DA" w:rsidRDefault="00B2005D" w:rsidP="00B2005D">
            <w:pPr>
              <w:widowControl w:val="0"/>
              <w:autoSpaceDE w:val="0"/>
              <w:autoSpaceDN w:val="0"/>
              <w:adjustRightInd w:val="0"/>
              <w:rPr>
                <w:rFonts w:cs="Verdana"/>
                <w:szCs w:val="22"/>
                <w:lang w:bidi="en-US"/>
              </w:rPr>
            </w:pPr>
          </w:p>
          <w:p w14:paraId="34BD12A3" w14:textId="77777777" w:rsidR="00B2005D" w:rsidRPr="001918DA" w:rsidRDefault="00B2005D" w:rsidP="00B2005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5480B9E6" w14:textId="1BCF15BA" w:rsidR="00B2005D" w:rsidRPr="001918DA" w:rsidRDefault="00B2005D" w:rsidP="00B2005D">
            <w:pPr>
              <w:widowControl w:val="0"/>
              <w:autoSpaceDE w:val="0"/>
              <w:autoSpaceDN w:val="0"/>
              <w:adjustRightInd w:val="0"/>
              <w:rPr>
                <w:rFonts w:cs="Tahoma"/>
                <w:szCs w:val="26"/>
                <w:lang w:bidi="en-US"/>
              </w:rPr>
            </w:pPr>
            <w:r>
              <w:rPr>
                <w:rFonts w:cs="Tahoma"/>
                <w:szCs w:val="26"/>
                <w:lang w:bidi="en-US"/>
              </w:rPr>
              <w:t>31 T</w:t>
            </w:r>
          </w:p>
        </w:tc>
        <w:tc>
          <w:tcPr>
            <w:tcW w:w="3510" w:type="dxa"/>
            <w:tcMar>
              <w:top w:w="120" w:type="nil"/>
              <w:left w:w="120" w:type="nil"/>
              <w:bottom w:w="120" w:type="nil"/>
              <w:right w:w="120" w:type="nil"/>
            </w:tcMar>
            <w:vAlign w:val="center"/>
          </w:tcPr>
          <w:p w14:paraId="69689FB8" w14:textId="557BEB01" w:rsidR="00B2005D" w:rsidRPr="00073E80" w:rsidRDefault="00B2005D" w:rsidP="00B2005D">
            <w:pPr>
              <w:widowControl w:val="0"/>
              <w:autoSpaceDE w:val="0"/>
              <w:autoSpaceDN w:val="0"/>
              <w:adjustRightInd w:val="0"/>
              <w:rPr>
                <w:rFonts w:cs="Tahoma"/>
                <w:szCs w:val="26"/>
                <w:lang w:bidi="en-US"/>
              </w:rPr>
            </w:pPr>
            <w:r w:rsidRPr="00CE631F">
              <w:rPr>
                <w:rFonts w:cs="Tahoma"/>
                <w:szCs w:val="26"/>
                <w:lang w:bidi="en-US"/>
              </w:rPr>
              <w:t>Imprisonment without Rights</w:t>
            </w:r>
          </w:p>
        </w:tc>
        <w:tc>
          <w:tcPr>
            <w:tcW w:w="3780" w:type="dxa"/>
            <w:tcMar>
              <w:top w:w="120" w:type="nil"/>
              <w:left w:w="120" w:type="nil"/>
              <w:bottom w:w="120" w:type="nil"/>
              <w:right w:w="120" w:type="nil"/>
            </w:tcMar>
            <w:vAlign w:val="center"/>
          </w:tcPr>
          <w:p w14:paraId="0194DBAB" w14:textId="77777777" w:rsidR="00A448AF" w:rsidRDefault="00B2005D" w:rsidP="00B2005D">
            <w:pPr>
              <w:rPr>
                <w:rFonts w:cs="Tahoma"/>
                <w:szCs w:val="26"/>
                <w:lang w:bidi="en-US"/>
              </w:rPr>
            </w:pPr>
            <w:r>
              <w:rPr>
                <w:rFonts w:cs="Tahoma"/>
                <w:szCs w:val="26"/>
                <w:lang w:bidi="en-US"/>
              </w:rPr>
              <w:t>Three: II</w:t>
            </w:r>
            <w:r w:rsidR="00A448AF">
              <w:rPr>
                <w:rFonts w:cs="Tahoma"/>
                <w:szCs w:val="26"/>
                <w:lang w:bidi="en-US"/>
              </w:rPr>
              <w:t xml:space="preserve"> </w:t>
            </w:r>
          </w:p>
          <w:p w14:paraId="6DC436A6" w14:textId="46BBE166" w:rsidR="00B2005D" w:rsidRPr="001918DA" w:rsidRDefault="00A448AF" w:rsidP="00B2005D">
            <w:pPr>
              <w:rPr>
                <w:rFonts w:cs="Tahoma"/>
                <w:szCs w:val="26"/>
                <w:lang w:bidi="en-US"/>
              </w:rPr>
            </w:pPr>
            <w:r>
              <w:rPr>
                <w:rFonts w:cs="Tahoma"/>
                <w:szCs w:val="26"/>
                <w:lang w:bidi="en-US"/>
              </w:rPr>
              <w:t>(Track torture techniques)</w:t>
            </w:r>
          </w:p>
        </w:tc>
      </w:tr>
      <w:tr w:rsidR="00B2005D" w:rsidRPr="001918DA" w14:paraId="41D265F1" w14:textId="77777777" w:rsidTr="009F3D15">
        <w:tc>
          <w:tcPr>
            <w:tcW w:w="828" w:type="dxa"/>
            <w:tcBorders>
              <w:bottom w:val="single" w:sz="4" w:space="0" w:color="auto"/>
            </w:tcBorders>
            <w:tcMar>
              <w:top w:w="120" w:type="nil"/>
              <w:left w:w="120" w:type="nil"/>
              <w:bottom w:w="120" w:type="nil"/>
              <w:right w:w="120" w:type="nil"/>
            </w:tcMar>
            <w:vAlign w:val="center"/>
          </w:tcPr>
          <w:p w14:paraId="6A37A82E" w14:textId="77777777" w:rsidR="00B2005D" w:rsidRPr="00554E26" w:rsidRDefault="00B2005D" w:rsidP="00B2005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743BE4BE" w14:textId="394E45B8" w:rsidR="00B2005D" w:rsidRPr="00554E26" w:rsidRDefault="00B2005D" w:rsidP="00B2005D">
            <w:pPr>
              <w:widowControl w:val="0"/>
              <w:autoSpaceDE w:val="0"/>
              <w:autoSpaceDN w:val="0"/>
              <w:adjustRightInd w:val="0"/>
              <w:rPr>
                <w:rFonts w:cs="Tahoma"/>
                <w:szCs w:val="26"/>
                <w:lang w:bidi="en-US"/>
              </w:rPr>
            </w:pPr>
            <w:r>
              <w:rPr>
                <w:rFonts w:cs="Tahoma"/>
                <w:szCs w:val="26"/>
                <w:lang w:bidi="en-US"/>
              </w:rPr>
              <w:t>1 W</w:t>
            </w:r>
          </w:p>
        </w:tc>
        <w:tc>
          <w:tcPr>
            <w:tcW w:w="3510" w:type="dxa"/>
            <w:tcBorders>
              <w:bottom w:val="single" w:sz="4" w:space="0" w:color="auto"/>
            </w:tcBorders>
            <w:tcMar>
              <w:top w:w="120" w:type="nil"/>
              <w:left w:w="120" w:type="nil"/>
              <w:bottom w:w="120" w:type="nil"/>
              <w:right w:w="120" w:type="nil"/>
            </w:tcMar>
            <w:vAlign w:val="center"/>
          </w:tcPr>
          <w:p w14:paraId="38C34CC7" w14:textId="3077A510" w:rsidR="00B2005D" w:rsidRPr="009C343A" w:rsidRDefault="00B2005D" w:rsidP="00B2005D">
            <w:pPr>
              <w:rPr>
                <w:rFonts w:cs="Tahoma"/>
                <w:b/>
                <w:szCs w:val="26"/>
                <w:lang w:bidi="en-US"/>
              </w:rPr>
            </w:pPr>
            <w:r w:rsidRPr="00CE631F">
              <w:rPr>
                <w:rFonts w:cs="Tahoma"/>
                <w:b/>
                <w:szCs w:val="26"/>
                <w:lang w:bidi="en-US"/>
              </w:rPr>
              <w:t>Film</w:t>
            </w:r>
            <w:r>
              <w:rPr>
                <w:rFonts w:cs="Tahoma"/>
                <w:b/>
                <w:szCs w:val="26"/>
                <w:lang w:bidi="en-US"/>
              </w:rPr>
              <w:t>: Ghosts of Abu Ghraib 1</w:t>
            </w:r>
          </w:p>
        </w:tc>
        <w:tc>
          <w:tcPr>
            <w:tcW w:w="3780" w:type="dxa"/>
            <w:tcBorders>
              <w:bottom w:val="single" w:sz="4" w:space="0" w:color="auto"/>
            </w:tcBorders>
            <w:tcMar>
              <w:top w:w="120" w:type="nil"/>
              <w:left w:w="120" w:type="nil"/>
              <w:bottom w:w="120" w:type="nil"/>
              <w:right w:w="120" w:type="nil"/>
            </w:tcMar>
            <w:vAlign w:val="center"/>
          </w:tcPr>
          <w:p w14:paraId="37653C98" w14:textId="79042842" w:rsidR="00B2005D" w:rsidRPr="001918DA" w:rsidRDefault="00B2005D" w:rsidP="00B2005D">
            <w:pPr>
              <w:widowControl w:val="0"/>
              <w:autoSpaceDE w:val="0"/>
              <w:autoSpaceDN w:val="0"/>
              <w:adjustRightInd w:val="0"/>
              <w:rPr>
                <w:rFonts w:cs="Tahoma"/>
                <w:szCs w:val="26"/>
                <w:lang w:bidi="en-US"/>
              </w:rPr>
            </w:pPr>
            <w:r>
              <w:rPr>
                <w:rFonts w:cs="Tahoma"/>
                <w:szCs w:val="26"/>
                <w:lang w:bidi="en-US"/>
              </w:rPr>
              <w:t>-</w:t>
            </w:r>
          </w:p>
        </w:tc>
      </w:tr>
      <w:tr w:rsidR="00B2005D" w:rsidRPr="001918DA" w14:paraId="0213900B" w14:textId="77777777" w:rsidTr="009F3D15">
        <w:tc>
          <w:tcPr>
            <w:tcW w:w="828" w:type="dxa"/>
            <w:tcBorders>
              <w:bottom w:val="single" w:sz="4" w:space="0" w:color="auto"/>
            </w:tcBorders>
            <w:shd w:val="clear" w:color="auto" w:fill="auto"/>
            <w:tcMar>
              <w:top w:w="120" w:type="nil"/>
              <w:left w:w="120" w:type="nil"/>
              <w:bottom w:w="120" w:type="nil"/>
              <w:right w:w="120" w:type="nil"/>
            </w:tcMar>
            <w:vAlign w:val="center"/>
          </w:tcPr>
          <w:p w14:paraId="3F9D9668" w14:textId="77777777" w:rsidR="00B2005D" w:rsidRPr="001918DA" w:rsidRDefault="00B2005D" w:rsidP="00B2005D">
            <w:pPr>
              <w:widowControl w:val="0"/>
              <w:autoSpaceDE w:val="0"/>
              <w:autoSpaceDN w:val="0"/>
              <w:adjustRightInd w:val="0"/>
              <w:rPr>
                <w:rFonts w:cs="Verdana"/>
                <w:szCs w:val="22"/>
                <w:lang w:bidi="en-US"/>
              </w:rPr>
            </w:pPr>
          </w:p>
          <w:p w14:paraId="1B9FF50A" w14:textId="77777777" w:rsidR="00B2005D" w:rsidRPr="001918DA" w:rsidRDefault="00B2005D" w:rsidP="00B2005D">
            <w:pPr>
              <w:widowControl w:val="0"/>
              <w:autoSpaceDE w:val="0"/>
              <w:autoSpaceDN w:val="0"/>
              <w:adjustRightInd w:val="0"/>
              <w:rPr>
                <w:rFonts w:cs="Verdana"/>
                <w:szCs w:val="22"/>
                <w:lang w:bidi="en-US"/>
              </w:rPr>
            </w:pPr>
          </w:p>
        </w:tc>
        <w:tc>
          <w:tcPr>
            <w:tcW w:w="1170" w:type="dxa"/>
            <w:tcBorders>
              <w:bottom w:val="single" w:sz="4" w:space="0" w:color="auto"/>
            </w:tcBorders>
            <w:shd w:val="clear" w:color="auto" w:fill="auto"/>
            <w:tcMar>
              <w:top w:w="120" w:type="nil"/>
              <w:left w:w="120" w:type="nil"/>
              <w:bottom w:w="120" w:type="nil"/>
              <w:right w:w="120" w:type="nil"/>
            </w:tcMar>
            <w:vAlign w:val="center"/>
          </w:tcPr>
          <w:p w14:paraId="628851A1" w14:textId="788A0566" w:rsidR="00B2005D" w:rsidRPr="001918DA" w:rsidRDefault="00B2005D" w:rsidP="00B2005D">
            <w:pPr>
              <w:widowControl w:val="0"/>
              <w:autoSpaceDE w:val="0"/>
              <w:autoSpaceDN w:val="0"/>
              <w:adjustRightInd w:val="0"/>
              <w:rPr>
                <w:rFonts w:cs="Tahoma"/>
                <w:szCs w:val="26"/>
                <w:lang w:bidi="en-US"/>
              </w:rPr>
            </w:pPr>
            <w:r>
              <w:rPr>
                <w:rFonts w:cs="Tahoma"/>
                <w:szCs w:val="26"/>
                <w:lang w:bidi="en-US"/>
              </w:rPr>
              <w:t>2 Th</w:t>
            </w:r>
          </w:p>
        </w:tc>
        <w:tc>
          <w:tcPr>
            <w:tcW w:w="3510" w:type="dxa"/>
            <w:tcBorders>
              <w:bottom w:val="single" w:sz="4" w:space="0" w:color="auto"/>
            </w:tcBorders>
            <w:shd w:val="clear" w:color="auto" w:fill="auto"/>
            <w:tcMar>
              <w:top w:w="120" w:type="nil"/>
              <w:left w:w="120" w:type="nil"/>
              <w:bottom w:w="120" w:type="nil"/>
              <w:right w:w="120" w:type="nil"/>
            </w:tcMar>
            <w:vAlign w:val="center"/>
          </w:tcPr>
          <w:p w14:paraId="22B074E4" w14:textId="2F8956D3" w:rsidR="00B2005D" w:rsidRPr="00CE631F" w:rsidRDefault="00B2005D" w:rsidP="00B2005D">
            <w:pPr>
              <w:widowControl w:val="0"/>
              <w:autoSpaceDE w:val="0"/>
              <w:autoSpaceDN w:val="0"/>
              <w:adjustRightInd w:val="0"/>
              <w:rPr>
                <w:rFonts w:cs="Tahoma"/>
                <w:szCs w:val="26"/>
                <w:lang w:bidi="en-US"/>
              </w:rPr>
            </w:pPr>
            <w:r w:rsidRPr="00CE631F">
              <w:rPr>
                <w:rFonts w:cs="Tahoma"/>
                <w:b/>
                <w:szCs w:val="26"/>
                <w:lang w:bidi="en-US"/>
              </w:rPr>
              <w:t>Film</w:t>
            </w:r>
            <w:r>
              <w:rPr>
                <w:rFonts w:cs="Tahoma"/>
                <w:b/>
                <w:szCs w:val="26"/>
                <w:lang w:bidi="en-US"/>
              </w:rPr>
              <w:t>: Ghosts of Abu Ghraib 2</w:t>
            </w:r>
          </w:p>
        </w:tc>
        <w:tc>
          <w:tcPr>
            <w:tcW w:w="3780" w:type="dxa"/>
            <w:tcBorders>
              <w:bottom w:val="single" w:sz="4" w:space="0" w:color="auto"/>
            </w:tcBorders>
            <w:shd w:val="clear" w:color="auto" w:fill="auto"/>
            <w:tcMar>
              <w:top w:w="120" w:type="nil"/>
              <w:left w:w="120" w:type="nil"/>
              <w:bottom w:w="120" w:type="nil"/>
              <w:right w:w="120" w:type="nil"/>
            </w:tcMar>
            <w:vAlign w:val="center"/>
          </w:tcPr>
          <w:p w14:paraId="66811BC7" w14:textId="42D4B764" w:rsidR="00B2005D" w:rsidRPr="00CE631F" w:rsidRDefault="00B2005D" w:rsidP="00B2005D">
            <w:pPr>
              <w:rPr>
                <w:rFonts w:cs="Tahoma"/>
                <w:szCs w:val="26"/>
                <w:lang w:bidi="en-US"/>
              </w:rPr>
            </w:pPr>
            <w:r>
              <w:rPr>
                <w:rFonts w:cs="Tahoma"/>
                <w:b/>
                <w:szCs w:val="26"/>
                <w:lang w:bidi="en-US"/>
              </w:rPr>
              <w:t>-</w:t>
            </w:r>
          </w:p>
        </w:tc>
      </w:tr>
      <w:tr w:rsidR="00B2005D" w:rsidRPr="001918DA" w14:paraId="38B4DC78" w14:textId="77777777" w:rsidTr="009F3D15">
        <w:tc>
          <w:tcPr>
            <w:tcW w:w="828" w:type="dxa"/>
            <w:tcBorders>
              <w:bottom w:val="single" w:sz="4" w:space="0" w:color="auto"/>
            </w:tcBorders>
            <w:tcMar>
              <w:top w:w="120" w:type="nil"/>
              <w:left w:w="120" w:type="nil"/>
              <w:bottom w:w="120" w:type="nil"/>
              <w:right w:w="120" w:type="nil"/>
            </w:tcMar>
            <w:vAlign w:val="center"/>
          </w:tcPr>
          <w:p w14:paraId="06EF69DD" w14:textId="77777777" w:rsidR="00B2005D" w:rsidRPr="001918DA" w:rsidRDefault="00B2005D" w:rsidP="00B2005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29BCED8C" w14:textId="55D6ED0E" w:rsidR="00B2005D" w:rsidRPr="001918DA" w:rsidRDefault="00B2005D" w:rsidP="00B2005D">
            <w:pPr>
              <w:widowControl w:val="0"/>
              <w:autoSpaceDE w:val="0"/>
              <w:autoSpaceDN w:val="0"/>
              <w:adjustRightInd w:val="0"/>
              <w:rPr>
                <w:rFonts w:cs="Tahoma"/>
                <w:szCs w:val="26"/>
                <w:lang w:bidi="en-US"/>
              </w:rPr>
            </w:pPr>
            <w:r>
              <w:rPr>
                <w:rFonts w:cs="Tahoma"/>
                <w:szCs w:val="26"/>
                <w:lang w:bidi="en-US"/>
              </w:rPr>
              <w:t>3  F</w:t>
            </w:r>
          </w:p>
        </w:tc>
        <w:tc>
          <w:tcPr>
            <w:tcW w:w="3510" w:type="dxa"/>
            <w:tcBorders>
              <w:bottom w:val="single" w:sz="4" w:space="0" w:color="auto"/>
            </w:tcBorders>
            <w:tcMar>
              <w:top w:w="120" w:type="nil"/>
              <w:left w:w="120" w:type="nil"/>
              <w:bottom w:w="120" w:type="nil"/>
              <w:right w:w="120" w:type="nil"/>
            </w:tcMar>
            <w:vAlign w:val="center"/>
          </w:tcPr>
          <w:p w14:paraId="4FF1D86B" w14:textId="6767EFD5" w:rsidR="00B2005D" w:rsidRPr="001918DA" w:rsidRDefault="00B2005D" w:rsidP="00B2005D">
            <w:pPr>
              <w:widowControl w:val="0"/>
              <w:autoSpaceDE w:val="0"/>
              <w:autoSpaceDN w:val="0"/>
              <w:adjustRightInd w:val="0"/>
              <w:rPr>
                <w:rFonts w:cs="Tahoma"/>
                <w:szCs w:val="26"/>
                <w:lang w:bidi="en-US"/>
              </w:rPr>
            </w:pPr>
            <w:r>
              <w:rPr>
                <w:rFonts w:cs="Tahoma"/>
                <w:szCs w:val="26"/>
                <w:lang w:bidi="en-US"/>
              </w:rPr>
              <w:t>Absolutism and Relativism</w:t>
            </w:r>
          </w:p>
        </w:tc>
        <w:tc>
          <w:tcPr>
            <w:tcW w:w="3780" w:type="dxa"/>
            <w:tcBorders>
              <w:bottom w:val="single" w:sz="4" w:space="0" w:color="auto"/>
            </w:tcBorders>
            <w:tcMar>
              <w:top w:w="120" w:type="nil"/>
              <w:left w:w="120" w:type="nil"/>
              <w:bottom w:w="120" w:type="nil"/>
              <w:right w:w="120" w:type="nil"/>
            </w:tcMar>
            <w:vAlign w:val="center"/>
          </w:tcPr>
          <w:p w14:paraId="0C08626E" w14:textId="1968AFE6" w:rsidR="00B2005D" w:rsidRPr="001918DA" w:rsidRDefault="00B2005D" w:rsidP="00B2005D">
            <w:pPr>
              <w:rPr>
                <w:rFonts w:cs="Tahoma"/>
                <w:szCs w:val="26"/>
                <w:lang w:bidi="en-US"/>
              </w:rPr>
            </w:pPr>
            <w:r>
              <w:rPr>
                <w:rFonts w:cs="Tahoma"/>
                <w:szCs w:val="26"/>
                <w:lang w:bidi="en-US"/>
              </w:rPr>
              <w:t>Three: III - VI</w:t>
            </w:r>
          </w:p>
        </w:tc>
      </w:tr>
      <w:tr w:rsidR="00B2005D" w:rsidRPr="001918DA" w14:paraId="503F13ED" w14:textId="77777777" w:rsidTr="009F3D15">
        <w:tc>
          <w:tcPr>
            <w:tcW w:w="828" w:type="dxa"/>
            <w:tcMar>
              <w:top w:w="120" w:type="nil"/>
              <w:left w:w="120" w:type="nil"/>
              <w:bottom w:w="120" w:type="nil"/>
              <w:right w:w="120" w:type="nil"/>
            </w:tcMar>
            <w:vAlign w:val="center"/>
          </w:tcPr>
          <w:p w14:paraId="0D7ABE84" w14:textId="77777777" w:rsidR="00B2005D" w:rsidRPr="001918DA" w:rsidRDefault="00B2005D" w:rsidP="00B2005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38EB760A" w14:textId="1A7628AA" w:rsidR="00B2005D" w:rsidRPr="001918DA" w:rsidRDefault="00B2005D" w:rsidP="00B2005D">
            <w:pPr>
              <w:widowControl w:val="0"/>
              <w:autoSpaceDE w:val="0"/>
              <w:autoSpaceDN w:val="0"/>
              <w:adjustRightInd w:val="0"/>
              <w:rPr>
                <w:rFonts w:cs="Tahoma"/>
                <w:szCs w:val="26"/>
                <w:lang w:bidi="en-US"/>
              </w:rPr>
            </w:pPr>
            <w:r>
              <w:rPr>
                <w:rFonts w:cs="Tahoma"/>
                <w:szCs w:val="26"/>
                <w:lang w:bidi="en-US"/>
              </w:rPr>
              <w:t>6  M</w:t>
            </w:r>
          </w:p>
        </w:tc>
        <w:tc>
          <w:tcPr>
            <w:tcW w:w="3510" w:type="dxa"/>
            <w:tcMar>
              <w:top w:w="120" w:type="nil"/>
              <w:left w:w="120" w:type="nil"/>
              <w:bottom w:w="120" w:type="nil"/>
              <w:right w:w="120" w:type="nil"/>
            </w:tcMar>
            <w:vAlign w:val="center"/>
          </w:tcPr>
          <w:p w14:paraId="3C1C3E4A" w14:textId="6030C526" w:rsidR="00B2005D" w:rsidRPr="008A27E1" w:rsidRDefault="00B2005D" w:rsidP="00B2005D">
            <w:pPr>
              <w:widowControl w:val="0"/>
              <w:autoSpaceDE w:val="0"/>
              <w:autoSpaceDN w:val="0"/>
              <w:adjustRightInd w:val="0"/>
              <w:rPr>
                <w:rFonts w:cs="Tahoma"/>
                <w:b/>
                <w:szCs w:val="26"/>
                <w:lang w:bidi="en-US"/>
              </w:rPr>
            </w:pPr>
            <w:r>
              <w:rPr>
                <w:rFonts w:cs="Tahoma"/>
                <w:b/>
                <w:szCs w:val="26"/>
                <w:lang w:bidi="en-US"/>
              </w:rPr>
              <w:t>The End</w:t>
            </w:r>
          </w:p>
        </w:tc>
        <w:tc>
          <w:tcPr>
            <w:tcW w:w="3780" w:type="dxa"/>
            <w:tcMar>
              <w:top w:w="120" w:type="nil"/>
              <w:left w:w="120" w:type="nil"/>
              <w:bottom w:w="120" w:type="nil"/>
              <w:right w:w="120" w:type="nil"/>
            </w:tcMar>
            <w:vAlign w:val="center"/>
          </w:tcPr>
          <w:p w14:paraId="228E82DD" w14:textId="4A081E4B" w:rsidR="00B2005D" w:rsidRPr="001918DA" w:rsidRDefault="00B2005D" w:rsidP="00B2005D">
            <w:pPr>
              <w:widowControl w:val="0"/>
              <w:autoSpaceDE w:val="0"/>
              <w:autoSpaceDN w:val="0"/>
              <w:adjustRightInd w:val="0"/>
              <w:rPr>
                <w:rFonts w:cs="Tahoma"/>
                <w:szCs w:val="26"/>
                <w:lang w:bidi="en-US"/>
              </w:rPr>
            </w:pPr>
            <w:r>
              <w:rPr>
                <w:rFonts w:cs="Tahoma"/>
                <w:szCs w:val="26"/>
                <w:lang w:bidi="en-US"/>
              </w:rPr>
              <w:t>-</w:t>
            </w:r>
          </w:p>
        </w:tc>
      </w:tr>
      <w:tr w:rsidR="00B2005D" w:rsidRPr="001918DA" w14:paraId="49746934" w14:textId="77777777" w:rsidTr="009F3D15">
        <w:tc>
          <w:tcPr>
            <w:tcW w:w="828" w:type="dxa"/>
            <w:tcMar>
              <w:top w:w="120" w:type="nil"/>
              <w:left w:w="120" w:type="nil"/>
              <w:bottom w:w="120" w:type="nil"/>
              <w:right w:w="120" w:type="nil"/>
            </w:tcMar>
            <w:vAlign w:val="center"/>
          </w:tcPr>
          <w:p w14:paraId="1EEC5B6B" w14:textId="77777777" w:rsidR="00B2005D" w:rsidRPr="001918DA" w:rsidRDefault="00B2005D" w:rsidP="00B2005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23B3D9DB" w14:textId="77777777" w:rsidR="00B2005D" w:rsidRDefault="00B2005D" w:rsidP="00B2005D">
            <w:pPr>
              <w:widowControl w:val="0"/>
              <w:autoSpaceDE w:val="0"/>
              <w:autoSpaceDN w:val="0"/>
              <w:adjustRightInd w:val="0"/>
              <w:rPr>
                <w:rFonts w:cs="Tahoma"/>
                <w:szCs w:val="26"/>
                <w:lang w:bidi="en-US"/>
              </w:rPr>
            </w:pPr>
            <w:r>
              <w:rPr>
                <w:rFonts w:cs="Tahoma"/>
                <w:szCs w:val="26"/>
                <w:lang w:bidi="en-US"/>
              </w:rPr>
              <w:t>7 T</w:t>
            </w:r>
          </w:p>
          <w:p w14:paraId="6C7BD60F" w14:textId="45B96353" w:rsidR="00646FA4" w:rsidRPr="00646FA4" w:rsidRDefault="00646FA4" w:rsidP="00B2005D">
            <w:pPr>
              <w:widowControl w:val="0"/>
              <w:autoSpaceDE w:val="0"/>
              <w:autoSpaceDN w:val="0"/>
              <w:adjustRightInd w:val="0"/>
              <w:rPr>
                <w:rFonts w:cs="Tahoma"/>
                <w:i/>
                <w:szCs w:val="26"/>
                <w:lang w:bidi="en-US"/>
              </w:rPr>
            </w:pPr>
            <w:r w:rsidRPr="00646FA4">
              <w:rPr>
                <w:rFonts w:cs="Tahoma"/>
                <w:i/>
                <w:szCs w:val="26"/>
                <w:lang w:bidi="en-US"/>
              </w:rPr>
              <w:t>Late</w:t>
            </w:r>
          </w:p>
        </w:tc>
        <w:tc>
          <w:tcPr>
            <w:tcW w:w="3510" w:type="dxa"/>
            <w:tcMar>
              <w:top w:w="120" w:type="nil"/>
              <w:left w:w="120" w:type="nil"/>
              <w:bottom w:w="120" w:type="nil"/>
              <w:right w:w="120" w:type="nil"/>
            </w:tcMar>
            <w:vAlign w:val="center"/>
          </w:tcPr>
          <w:p w14:paraId="65CFF482" w14:textId="321C09BE" w:rsidR="00B2005D" w:rsidRPr="001918DA" w:rsidRDefault="00B2005D" w:rsidP="00B2005D">
            <w:pPr>
              <w:widowControl w:val="0"/>
              <w:autoSpaceDE w:val="0"/>
              <w:autoSpaceDN w:val="0"/>
              <w:adjustRightInd w:val="0"/>
              <w:rPr>
                <w:rFonts w:cs="Tahoma"/>
                <w:szCs w:val="26"/>
                <w:lang w:bidi="en-US"/>
              </w:rPr>
            </w:pPr>
            <w:r>
              <w:rPr>
                <w:rFonts w:cs="Tahoma"/>
                <w:szCs w:val="26"/>
                <w:lang w:bidi="en-US"/>
              </w:rPr>
              <w:t>Semester 1 Q &amp; A Review</w:t>
            </w:r>
          </w:p>
        </w:tc>
        <w:tc>
          <w:tcPr>
            <w:tcW w:w="3780" w:type="dxa"/>
            <w:tcMar>
              <w:top w:w="120" w:type="nil"/>
              <w:left w:w="120" w:type="nil"/>
              <w:bottom w:w="120" w:type="nil"/>
              <w:right w:w="120" w:type="nil"/>
            </w:tcMar>
            <w:vAlign w:val="center"/>
          </w:tcPr>
          <w:p w14:paraId="75E41131" w14:textId="78AE8ABF" w:rsidR="00B2005D" w:rsidRPr="00320FB9" w:rsidRDefault="00B2005D" w:rsidP="00B2005D">
            <w:pPr>
              <w:widowControl w:val="0"/>
              <w:autoSpaceDE w:val="0"/>
              <w:autoSpaceDN w:val="0"/>
              <w:adjustRightInd w:val="0"/>
              <w:rPr>
                <w:rFonts w:cs="Tahoma"/>
                <w:b/>
                <w:szCs w:val="26"/>
                <w:lang w:bidi="en-US"/>
              </w:rPr>
            </w:pPr>
            <w:r>
              <w:rPr>
                <w:rFonts w:cs="Tahoma"/>
                <w:szCs w:val="26"/>
                <w:lang w:bidi="en-US"/>
              </w:rPr>
              <w:t>-</w:t>
            </w:r>
          </w:p>
        </w:tc>
      </w:tr>
      <w:tr w:rsidR="00D6761A" w:rsidRPr="001918DA" w14:paraId="78FDC5ED" w14:textId="77777777" w:rsidTr="009F3D15">
        <w:tc>
          <w:tcPr>
            <w:tcW w:w="828" w:type="dxa"/>
            <w:tcBorders>
              <w:bottom w:val="single" w:sz="4" w:space="0" w:color="auto"/>
            </w:tcBorders>
            <w:tcMar>
              <w:top w:w="120" w:type="nil"/>
              <w:left w:w="120" w:type="nil"/>
              <w:bottom w:w="120" w:type="nil"/>
              <w:right w:w="120" w:type="nil"/>
            </w:tcMar>
            <w:vAlign w:val="center"/>
          </w:tcPr>
          <w:p w14:paraId="11F4D905" w14:textId="77777777" w:rsidR="00D6761A" w:rsidRPr="001918DA" w:rsidRDefault="00D6761A" w:rsidP="009F3D15">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31976165" w14:textId="5C23F259" w:rsidR="00D6761A" w:rsidRPr="001918DA" w:rsidRDefault="002C5E5A" w:rsidP="009F3D15">
            <w:pPr>
              <w:widowControl w:val="0"/>
              <w:autoSpaceDE w:val="0"/>
              <w:autoSpaceDN w:val="0"/>
              <w:adjustRightInd w:val="0"/>
              <w:rPr>
                <w:rFonts w:cs="Tahoma"/>
                <w:szCs w:val="26"/>
                <w:lang w:bidi="en-US"/>
              </w:rPr>
            </w:pPr>
            <w:r>
              <w:rPr>
                <w:rFonts w:cs="Tahoma"/>
                <w:szCs w:val="26"/>
                <w:lang w:bidi="en-US"/>
              </w:rPr>
              <w:t>8  W</w:t>
            </w:r>
          </w:p>
        </w:tc>
        <w:tc>
          <w:tcPr>
            <w:tcW w:w="3510" w:type="dxa"/>
            <w:tcBorders>
              <w:bottom w:val="single" w:sz="4" w:space="0" w:color="auto"/>
            </w:tcBorders>
            <w:tcMar>
              <w:top w:w="120" w:type="nil"/>
              <w:left w:w="120" w:type="nil"/>
              <w:bottom w:w="120" w:type="nil"/>
              <w:right w:w="120" w:type="nil"/>
            </w:tcMar>
            <w:vAlign w:val="center"/>
          </w:tcPr>
          <w:p w14:paraId="17802DB2" w14:textId="39C88F9A" w:rsidR="00D6761A" w:rsidRPr="001918DA" w:rsidRDefault="00D6761A" w:rsidP="009F3D15">
            <w:pPr>
              <w:widowControl w:val="0"/>
              <w:autoSpaceDE w:val="0"/>
              <w:autoSpaceDN w:val="0"/>
              <w:adjustRightInd w:val="0"/>
              <w:rPr>
                <w:rFonts w:cs="Tahoma"/>
                <w:szCs w:val="26"/>
                <w:lang w:bidi="en-US"/>
              </w:rPr>
            </w:pPr>
            <w:r>
              <w:rPr>
                <w:rFonts w:cs="Tahoma"/>
                <w:szCs w:val="26"/>
                <w:lang w:bidi="en-US"/>
              </w:rPr>
              <w:t>Semester</w:t>
            </w:r>
            <w:r w:rsidR="00B2005D">
              <w:rPr>
                <w:rFonts w:cs="Tahoma"/>
                <w:szCs w:val="26"/>
                <w:lang w:bidi="en-US"/>
              </w:rPr>
              <w:t xml:space="preserve"> 2</w:t>
            </w:r>
            <w:r>
              <w:rPr>
                <w:rFonts w:cs="Tahoma"/>
                <w:szCs w:val="26"/>
                <w:lang w:bidi="en-US"/>
              </w:rPr>
              <w:t xml:space="preserve"> Q &amp; A Review</w:t>
            </w:r>
          </w:p>
        </w:tc>
        <w:tc>
          <w:tcPr>
            <w:tcW w:w="3780" w:type="dxa"/>
            <w:tcBorders>
              <w:bottom w:val="single" w:sz="4" w:space="0" w:color="auto"/>
            </w:tcBorders>
            <w:tcMar>
              <w:top w:w="120" w:type="nil"/>
              <w:left w:w="120" w:type="nil"/>
              <w:bottom w:w="120" w:type="nil"/>
              <w:right w:w="120" w:type="nil"/>
            </w:tcMar>
            <w:vAlign w:val="center"/>
          </w:tcPr>
          <w:p w14:paraId="2B65BC83" w14:textId="77777777" w:rsidR="00D6761A" w:rsidRPr="001918DA" w:rsidRDefault="00D6761A" w:rsidP="009F3D15">
            <w:pPr>
              <w:widowControl w:val="0"/>
              <w:autoSpaceDE w:val="0"/>
              <w:autoSpaceDN w:val="0"/>
              <w:adjustRightInd w:val="0"/>
              <w:rPr>
                <w:rFonts w:cs="Tahoma"/>
                <w:szCs w:val="26"/>
                <w:lang w:bidi="en-US"/>
              </w:rPr>
            </w:pPr>
            <w:r>
              <w:rPr>
                <w:rFonts w:cs="Tahoma"/>
                <w:szCs w:val="26"/>
                <w:lang w:bidi="en-US"/>
              </w:rPr>
              <w:t>-</w:t>
            </w:r>
          </w:p>
        </w:tc>
      </w:tr>
      <w:tr w:rsidR="00D6761A" w:rsidRPr="001918DA" w14:paraId="1821C41F" w14:textId="77777777" w:rsidTr="009F3D15">
        <w:tc>
          <w:tcPr>
            <w:tcW w:w="828" w:type="dxa"/>
            <w:tcBorders>
              <w:bottom w:val="single" w:sz="4" w:space="0" w:color="auto"/>
            </w:tcBorders>
            <w:tcMar>
              <w:top w:w="120" w:type="nil"/>
              <w:left w:w="120" w:type="nil"/>
              <w:bottom w:w="120" w:type="nil"/>
              <w:right w:w="120" w:type="nil"/>
            </w:tcMar>
            <w:vAlign w:val="center"/>
          </w:tcPr>
          <w:p w14:paraId="3A9F1B38" w14:textId="374C7B1A" w:rsidR="00D6761A" w:rsidRPr="001918DA" w:rsidRDefault="00D6761A" w:rsidP="009F3D15">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04E41295" w14:textId="47E04BEC" w:rsidR="00D6761A" w:rsidRPr="001918DA" w:rsidRDefault="002C5E5A" w:rsidP="009F3D15">
            <w:pPr>
              <w:widowControl w:val="0"/>
              <w:autoSpaceDE w:val="0"/>
              <w:autoSpaceDN w:val="0"/>
              <w:adjustRightInd w:val="0"/>
              <w:rPr>
                <w:rFonts w:cs="Tahoma"/>
                <w:szCs w:val="26"/>
                <w:lang w:bidi="en-US"/>
              </w:rPr>
            </w:pPr>
            <w:r>
              <w:rPr>
                <w:rFonts w:cs="Tahoma"/>
                <w:szCs w:val="26"/>
                <w:lang w:bidi="en-US"/>
              </w:rPr>
              <w:t>9 Th</w:t>
            </w:r>
          </w:p>
        </w:tc>
        <w:tc>
          <w:tcPr>
            <w:tcW w:w="3510" w:type="dxa"/>
            <w:tcBorders>
              <w:bottom w:val="single" w:sz="4" w:space="0" w:color="auto"/>
            </w:tcBorders>
            <w:tcMar>
              <w:top w:w="120" w:type="nil"/>
              <w:left w:w="120" w:type="nil"/>
              <w:bottom w:w="120" w:type="nil"/>
              <w:right w:w="120" w:type="nil"/>
            </w:tcMar>
            <w:vAlign w:val="center"/>
          </w:tcPr>
          <w:p w14:paraId="3CA98C6F" w14:textId="77777777" w:rsidR="00D6761A" w:rsidRPr="001918DA" w:rsidRDefault="00D6761A" w:rsidP="009F3D15">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tc>
        <w:tc>
          <w:tcPr>
            <w:tcW w:w="3780" w:type="dxa"/>
            <w:tcBorders>
              <w:bottom w:val="single" w:sz="4" w:space="0" w:color="auto"/>
            </w:tcBorders>
            <w:tcMar>
              <w:top w:w="120" w:type="nil"/>
              <w:left w:w="120" w:type="nil"/>
              <w:bottom w:w="120" w:type="nil"/>
              <w:right w:w="120" w:type="nil"/>
            </w:tcMar>
            <w:vAlign w:val="center"/>
          </w:tcPr>
          <w:p w14:paraId="4F7D61E7" w14:textId="77777777" w:rsidR="00D6761A" w:rsidRPr="00320FB9" w:rsidRDefault="00D6761A" w:rsidP="009F3D15">
            <w:pPr>
              <w:widowControl w:val="0"/>
              <w:autoSpaceDE w:val="0"/>
              <w:autoSpaceDN w:val="0"/>
              <w:adjustRightInd w:val="0"/>
              <w:rPr>
                <w:rFonts w:cs="Tahoma"/>
                <w:b/>
                <w:szCs w:val="26"/>
                <w:lang w:bidi="en-US"/>
              </w:rPr>
            </w:pPr>
            <w:r w:rsidRPr="00320FB9">
              <w:rPr>
                <w:rFonts w:cs="Tahoma"/>
                <w:b/>
                <w:szCs w:val="26"/>
                <w:lang w:bidi="en-US"/>
              </w:rPr>
              <w:t>Evaluations Due</w:t>
            </w:r>
          </w:p>
        </w:tc>
      </w:tr>
      <w:tr w:rsidR="00D6761A" w:rsidRPr="001918DA" w14:paraId="4A09588E" w14:textId="77777777" w:rsidTr="009F3D15">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26D8DA3" w14:textId="77777777" w:rsidR="00D6761A" w:rsidRPr="001918DA" w:rsidRDefault="00D6761A" w:rsidP="009F3D15">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0F8CF4" w14:textId="4C723251" w:rsidR="00D6761A" w:rsidRPr="001918DA" w:rsidRDefault="00071625" w:rsidP="009F3D15">
            <w:pPr>
              <w:widowControl w:val="0"/>
              <w:autoSpaceDE w:val="0"/>
              <w:autoSpaceDN w:val="0"/>
              <w:adjustRightInd w:val="0"/>
              <w:rPr>
                <w:rFonts w:cs="Tahoma"/>
                <w:szCs w:val="26"/>
                <w:lang w:bidi="en-US"/>
              </w:rPr>
            </w:pPr>
            <w:r>
              <w:rPr>
                <w:rFonts w:cs="Tahoma"/>
                <w:szCs w:val="26"/>
                <w:lang w:bidi="en-US"/>
              </w:rPr>
              <w:t>10 – 14 (F – T)</w:t>
            </w:r>
          </w:p>
        </w:tc>
        <w:tc>
          <w:tcPr>
            <w:tcW w:w="35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9F65B9" w14:textId="77777777" w:rsidR="00D6761A" w:rsidRPr="00320FB9" w:rsidRDefault="00D6761A" w:rsidP="009F3D15">
            <w:pPr>
              <w:widowControl w:val="0"/>
              <w:autoSpaceDE w:val="0"/>
              <w:autoSpaceDN w:val="0"/>
              <w:adjustRightInd w:val="0"/>
              <w:rPr>
                <w:rFonts w:cs="Tahoma"/>
                <w:b/>
                <w:bCs/>
                <w:szCs w:val="26"/>
                <w:lang w:bidi="en-US"/>
              </w:rPr>
            </w:pPr>
            <w:r w:rsidRPr="00320FB9">
              <w:rPr>
                <w:rFonts w:cs="Tahoma"/>
                <w:b/>
                <w:bCs/>
                <w:szCs w:val="26"/>
                <w:lang w:bidi="en-US"/>
              </w:rPr>
              <w:t xml:space="preserve">Senior Finals + </w:t>
            </w:r>
          </w:p>
          <w:p w14:paraId="0D0E586E" w14:textId="1D842B40" w:rsidR="00D6761A" w:rsidRPr="00320FB9" w:rsidRDefault="00071625" w:rsidP="009F3D15">
            <w:pPr>
              <w:widowControl w:val="0"/>
              <w:autoSpaceDE w:val="0"/>
              <w:autoSpaceDN w:val="0"/>
              <w:adjustRightInd w:val="0"/>
              <w:rPr>
                <w:rFonts w:cs="Tahoma"/>
                <w:b/>
                <w:bCs/>
                <w:szCs w:val="26"/>
                <w:lang w:bidi="en-US"/>
              </w:rPr>
            </w:pPr>
            <w:r>
              <w:rPr>
                <w:rFonts w:cs="Tahoma"/>
                <w:b/>
                <w:bCs/>
                <w:szCs w:val="26"/>
                <w:lang w:bidi="en-US"/>
              </w:rPr>
              <w:t>Graduation: Friday the 17</w:t>
            </w:r>
            <w:r w:rsidR="00D6761A" w:rsidRPr="00320FB9">
              <w:rPr>
                <w:rFonts w:cs="Tahoma"/>
                <w:b/>
                <w:bCs/>
                <w:szCs w:val="26"/>
                <w:lang w:bidi="en-US"/>
              </w:rPr>
              <w:t>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632EDA" w14:textId="77777777" w:rsidR="00D6761A" w:rsidRPr="001918DA" w:rsidRDefault="00D6761A" w:rsidP="009F3D15">
            <w:pPr>
              <w:widowControl w:val="0"/>
              <w:autoSpaceDE w:val="0"/>
              <w:autoSpaceDN w:val="0"/>
              <w:adjustRightInd w:val="0"/>
              <w:rPr>
                <w:rFonts w:cs="Tahoma"/>
                <w:szCs w:val="26"/>
                <w:lang w:bidi="en-US"/>
              </w:rPr>
            </w:pPr>
            <w:r w:rsidRPr="001918DA">
              <w:rPr>
                <w:rFonts w:cs="Tahoma"/>
                <w:szCs w:val="26"/>
                <w:lang w:bidi="en-US"/>
              </w:rPr>
              <w:t>-</w:t>
            </w:r>
          </w:p>
        </w:tc>
      </w:tr>
    </w:tbl>
    <w:p w14:paraId="71D5ACB7" w14:textId="77777777" w:rsidR="00D6761A" w:rsidRDefault="00D6761A"/>
    <w:sectPr w:rsidR="00D6761A" w:rsidSect="00766D8F">
      <w:footerReference w:type="even" r:id="rId91"/>
      <w:footerReference w:type="default" r:id="rId92"/>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78F2" w14:textId="77777777" w:rsidR="0078194C" w:rsidRDefault="0078194C" w:rsidP="007E26B0">
      <w:r>
        <w:separator/>
      </w:r>
    </w:p>
  </w:endnote>
  <w:endnote w:type="continuationSeparator" w:id="0">
    <w:p w14:paraId="3CD169FB" w14:textId="77777777" w:rsidR="0078194C" w:rsidRDefault="0078194C" w:rsidP="007E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ECA6" w14:textId="77777777" w:rsidR="0078194C" w:rsidRDefault="0078194C" w:rsidP="002F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85B04" w14:textId="77777777" w:rsidR="0078194C" w:rsidRDefault="0078194C" w:rsidP="002F47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E481" w14:textId="77777777" w:rsidR="0078194C" w:rsidRDefault="0078194C" w:rsidP="002F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06A">
      <w:rPr>
        <w:rStyle w:val="PageNumber"/>
        <w:noProof/>
      </w:rPr>
      <w:t>1</w:t>
    </w:r>
    <w:r>
      <w:rPr>
        <w:rStyle w:val="PageNumber"/>
      </w:rPr>
      <w:fldChar w:fldCharType="end"/>
    </w:r>
  </w:p>
  <w:p w14:paraId="6E2A08EB" w14:textId="77777777" w:rsidR="0078194C" w:rsidRDefault="0078194C" w:rsidP="002F47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1B56" w14:textId="77777777" w:rsidR="0078194C" w:rsidRDefault="0078194C" w:rsidP="007E26B0">
      <w:r>
        <w:separator/>
      </w:r>
    </w:p>
  </w:footnote>
  <w:footnote w:type="continuationSeparator" w:id="0">
    <w:p w14:paraId="21C3B560" w14:textId="77777777" w:rsidR="0078194C" w:rsidRDefault="0078194C" w:rsidP="007E26B0">
      <w:r>
        <w:continuationSeparator/>
      </w:r>
    </w:p>
  </w:footnote>
  <w:footnote w:id="1">
    <w:p w14:paraId="0B38C9D2" w14:textId="2986D8A8" w:rsidR="0078194C" w:rsidRDefault="0078194C" w:rsidP="007E26B0">
      <w:pPr>
        <w:pStyle w:val="FootnoteText"/>
      </w:pPr>
      <w:r>
        <w:rPr>
          <w:rStyle w:val="FootnoteReference"/>
        </w:rPr>
        <w:footnoteRef/>
      </w:r>
      <w:r>
        <w:t xml:space="preserve"> Updated November 7,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16D"/>
    <w:multiLevelType w:val="hybridMultilevel"/>
    <w:tmpl w:val="4D669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B0"/>
    <w:rsid w:val="0000327B"/>
    <w:rsid w:val="000175D6"/>
    <w:rsid w:val="00020A6C"/>
    <w:rsid w:val="000257EE"/>
    <w:rsid w:val="00031CAB"/>
    <w:rsid w:val="0003591F"/>
    <w:rsid w:val="00041BCA"/>
    <w:rsid w:val="000457DE"/>
    <w:rsid w:val="00071625"/>
    <w:rsid w:val="0009389A"/>
    <w:rsid w:val="00095391"/>
    <w:rsid w:val="000A6C35"/>
    <w:rsid w:val="000B35D0"/>
    <w:rsid w:val="000D0619"/>
    <w:rsid w:val="000D24F0"/>
    <w:rsid w:val="000D27FE"/>
    <w:rsid w:val="000E69D9"/>
    <w:rsid w:val="00102110"/>
    <w:rsid w:val="001035B7"/>
    <w:rsid w:val="00123FF2"/>
    <w:rsid w:val="001279E5"/>
    <w:rsid w:val="001365E3"/>
    <w:rsid w:val="00137795"/>
    <w:rsid w:val="00146571"/>
    <w:rsid w:val="00151503"/>
    <w:rsid w:val="001A112A"/>
    <w:rsid w:val="001A6B43"/>
    <w:rsid w:val="001B127B"/>
    <w:rsid w:val="001B228B"/>
    <w:rsid w:val="001B4C7E"/>
    <w:rsid w:val="001B55F1"/>
    <w:rsid w:val="001C470E"/>
    <w:rsid w:val="001D4509"/>
    <w:rsid w:val="001E65AB"/>
    <w:rsid w:val="001F3585"/>
    <w:rsid w:val="001F4F15"/>
    <w:rsid w:val="001F737B"/>
    <w:rsid w:val="002047B8"/>
    <w:rsid w:val="00213B5F"/>
    <w:rsid w:val="00217E83"/>
    <w:rsid w:val="00224138"/>
    <w:rsid w:val="0023091E"/>
    <w:rsid w:val="00235BF5"/>
    <w:rsid w:val="00236CCA"/>
    <w:rsid w:val="00237E70"/>
    <w:rsid w:val="00240E1C"/>
    <w:rsid w:val="0024375D"/>
    <w:rsid w:val="00250BFB"/>
    <w:rsid w:val="002511D5"/>
    <w:rsid w:val="0025453F"/>
    <w:rsid w:val="00254E48"/>
    <w:rsid w:val="00262D8C"/>
    <w:rsid w:val="002914AB"/>
    <w:rsid w:val="002A795A"/>
    <w:rsid w:val="002B50E2"/>
    <w:rsid w:val="002C0830"/>
    <w:rsid w:val="002C5E5A"/>
    <w:rsid w:val="002D01DC"/>
    <w:rsid w:val="002D0C7C"/>
    <w:rsid w:val="002F3218"/>
    <w:rsid w:val="002F43E7"/>
    <w:rsid w:val="002F47CA"/>
    <w:rsid w:val="00300106"/>
    <w:rsid w:val="00312DC4"/>
    <w:rsid w:val="00324381"/>
    <w:rsid w:val="003410BF"/>
    <w:rsid w:val="00354441"/>
    <w:rsid w:val="003A69F8"/>
    <w:rsid w:val="003C1115"/>
    <w:rsid w:val="003C34A7"/>
    <w:rsid w:val="003D52DB"/>
    <w:rsid w:val="003D7594"/>
    <w:rsid w:val="003E1297"/>
    <w:rsid w:val="003F0596"/>
    <w:rsid w:val="003F2E75"/>
    <w:rsid w:val="004063D7"/>
    <w:rsid w:val="00425CF4"/>
    <w:rsid w:val="004364D1"/>
    <w:rsid w:val="00444832"/>
    <w:rsid w:val="00444DCF"/>
    <w:rsid w:val="00453D06"/>
    <w:rsid w:val="004664E7"/>
    <w:rsid w:val="00481DDD"/>
    <w:rsid w:val="00484A3F"/>
    <w:rsid w:val="0049231D"/>
    <w:rsid w:val="00493EC9"/>
    <w:rsid w:val="004A066E"/>
    <w:rsid w:val="004A2501"/>
    <w:rsid w:val="004B0152"/>
    <w:rsid w:val="004C1524"/>
    <w:rsid w:val="004C4CB3"/>
    <w:rsid w:val="004D1F4D"/>
    <w:rsid w:val="004D3015"/>
    <w:rsid w:val="004D68FC"/>
    <w:rsid w:val="004E0663"/>
    <w:rsid w:val="004E1707"/>
    <w:rsid w:val="004E4DEC"/>
    <w:rsid w:val="004E5AAF"/>
    <w:rsid w:val="004E72B8"/>
    <w:rsid w:val="00502048"/>
    <w:rsid w:val="005079A1"/>
    <w:rsid w:val="00525244"/>
    <w:rsid w:val="0052770E"/>
    <w:rsid w:val="00530C46"/>
    <w:rsid w:val="00530F9E"/>
    <w:rsid w:val="005460F3"/>
    <w:rsid w:val="0055222D"/>
    <w:rsid w:val="005531FB"/>
    <w:rsid w:val="00561AA7"/>
    <w:rsid w:val="00572E52"/>
    <w:rsid w:val="00577520"/>
    <w:rsid w:val="00581F6E"/>
    <w:rsid w:val="005A0E77"/>
    <w:rsid w:val="005A1C02"/>
    <w:rsid w:val="005A283C"/>
    <w:rsid w:val="005B4F33"/>
    <w:rsid w:val="005B7389"/>
    <w:rsid w:val="005C602B"/>
    <w:rsid w:val="005E6F8F"/>
    <w:rsid w:val="005F4118"/>
    <w:rsid w:val="005F65DD"/>
    <w:rsid w:val="006024BD"/>
    <w:rsid w:val="00603453"/>
    <w:rsid w:val="006079B7"/>
    <w:rsid w:val="0061490F"/>
    <w:rsid w:val="0061502E"/>
    <w:rsid w:val="00616457"/>
    <w:rsid w:val="00635F7C"/>
    <w:rsid w:val="00640C9C"/>
    <w:rsid w:val="00646B99"/>
    <w:rsid w:val="00646FA4"/>
    <w:rsid w:val="0065690E"/>
    <w:rsid w:val="006577D8"/>
    <w:rsid w:val="006621A1"/>
    <w:rsid w:val="0066382A"/>
    <w:rsid w:val="0066594F"/>
    <w:rsid w:val="00667647"/>
    <w:rsid w:val="00685F3F"/>
    <w:rsid w:val="00686961"/>
    <w:rsid w:val="00691CC9"/>
    <w:rsid w:val="00696554"/>
    <w:rsid w:val="00696BC8"/>
    <w:rsid w:val="006B5CF1"/>
    <w:rsid w:val="006C1A6D"/>
    <w:rsid w:val="006C61FF"/>
    <w:rsid w:val="006E6981"/>
    <w:rsid w:val="006F006A"/>
    <w:rsid w:val="007048A4"/>
    <w:rsid w:val="0071544A"/>
    <w:rsid w:val="00715771"/>
    <w:rsid w:val="0072640D"/>
    <w:rsid w:val="00727F53"/>
    <w:rsid w:val="00730D16"/>
    <w:rsid w:val="00731749"/>
    <w:rsid w:val="00736389"/>
    <w:rsid w:val="00736E10"/>
    <w:rsid w:val="0074326F"/>
    <w:rsid w:val="007508C8"/>
    <w:rsid w:val="00751739"/>
    <w:rsid w:val="00762018"/>
    <w:rsid w:val="00766D8F"/>
    <w:rsid w:val="00773165"/>
    <w:rsid w:val="0078194C"/>
    <w:rsid w:val="00786A66"/>
    <w:rsid w:val="007B047F"/>
    <w:rsid w:val="007B34B3"/>
    <w:rsid w:val="007B3FDC"/>
    <w:rsid w:val="007C3570"/>
    <w:rsid w:val="007D1550"/>
    <w:rsid w:val="007E14DF"/>
    <w:rsid w:val="007E26B0"/>
    <w:rsid w:val="007E4A46"/>
    <w:rsid w:val="007E6100"/>
    <w:rsid w:val="007F0F76"/>
    <w:rsid w:val="007F0F87"/>
    <w:rsid w:val="0080254E"/>
    <w:rsid w:val="008124C0"/>
    <w:rsid w:val="00854179"/>
    <w:rsid w:val="0086523C"/>
    <w:rsid w:val="00867700"/>
    <w:rsid w:val="00887194"/>
    <w:rsid w:val="008872DE"/>
    <w:rsid w:val="0089507E"/>
    <w:rsid w:val="008A5B99"/>
    <w:rsid w:val="008A7400"/>
    <w:rsid w:val="008B4ADB"/>
    <w:rsid w:val="008B6179"/>
    <w:rsid w:val="008D0018"/>
    <w:rsid w:val="008D0119"/>
    <w:rsid w:val="008D4CF8"/>
    <w:rsid w:val="008E0CFF"/>
    <w:rsid w:val="008E38C7"/>
    <w:rsid w:val="008E6A53"/>
    <w:rsid w:val="008F443F"/>
    <w:rsid w:val="00902A9D"/>
    <w:rsid w:val="009124D9"/>
    <w:rsid w:val="00937752"/>
    <w:rsid w:val="009577F2"/>
    <w:rsid w:val="009668A8"/>
    <w:rsid w:val="0096718B"/>
    <w:rsid w:val="00992619"/>
    <w:rsid w:val="0099766A"/>
    <w:rsid w:val="009C0183"/>
    <w:rsid w:val="009C23A4"/>
    <w:rsid w:val="009C30F0"/>
    <w:rsid w:val="009C429E"/>
    <w:rsid w:val="009C5ADE"/>
    <w:rsid w:val="009D170C"/>
    <w:rsid w:val="009D37AB"/>
    <w:rsid w:val="009E1911"/>
    <w:rsid w:val="009E279D"/>
    <w:rsid w:val="009F3D15"/>
    <w:rsid w:val="00A103FA"/>
    <w:rsid w:val="00A16D07"/>
    <w:rsid w:val="00A42AB4"/>
    <w:rsid w:val="00A448AF"/>
    <w:rsid w:val="00A74675"/>
    <w:rsid w:val="00A75E70"/>
    <w:rsid w:val="00A770BE"/>
    <w:rsid w:val="00A87214"/>
    <w:rsid w:val="00AA3DD5"/>
    <w:rsid w:val="00AB2923"/>
    <w:rsid w:val="00AB7D49"/>
    <w:rsid w:val="00AC00CF"/>
    <w:rsid w:val="00AC0D13"/>
    <w:rsid w:val="00AC6AD0"/>
    <w:rsid w:val="00AD1D21"/>
    <w:rsid w:val="00AE0034"/>
    <w:rsid w:val="00AE24A4"/>
    <w:rsid w:val="00AE2606"/>
    <w:rsid w:val="00B035CC"/>
    <w:rsid w:val="00B1763E"/>
    <w:rsid w:val="00B2005D"/>
    <w:rsid w:val="00B21F0A"/>
    <w:rsid w:val="00B311A3"/>
    <w:rsid w:val="00B44499"/>
    <w:rsid w:val="00B509E2"/>
    <w:rsid w:val="00B638F6"/>
    <w:rsid w:val="00B64107"/>
    <w:rsid w:val="00B64FCF"/>
    <w:rsid w:val="00B776F9"/>
    <w:rsid w:val="00B811F6"/>
    <w:rsid w:val="00B83275"/>
    <w:rsid w:val="00B90984"/>
    <w:rsid w:val="00BB0546"/>
    <w:rsid w:val="00BB527D"/>
    <w:rsid w:val="00BC5647"/>
    <w:rsid w:val="00BD2246"/>
    <w:rsid w:val="00BD4B03"/>
    <w:rsid w:val="00BD53CD"/>
    <w:rsid w:val="00BD54BD"/>
    <w:rsid w:val="00C031FA"/>
    <w:rsid w:val="00C04A10"/>
    <w:rsid w:val="00C07CA4"/>
    <w:rsid w:val="00C14212"/>
    <w:rsid w:val="00C15F6A"/>
    <w:rsid w:val="00C23762"/>
    <w:rsid w:val="00C316AD"/>
    <w:rsid w:val="00C32B86"/>
    <w:rsid w:val="00C43A9A"/>
    <w:rsid w:val="00C4577F"/>
    <w:rsid w:val="00C7110C"/>
    <w:rsid w:val="00C83A18"/>
    <w:rsid w:val="00C96537"/>
    <w:rsid w:val="00C97694"/>
    <w:rsid w:val="00CA34A3"/>
    <w:rsid w:val="00CA41D4"/>
    <w:rsid w:val="00CA4324"/>
    <w:rsid w:val="00CC03C5"/>
    <w:rsid w:val="00CC2BBF"/>
    <w:rsid w:val="00CD51F4"/>
    <w:rsid w:val="00CD5200"/>
    <w:rsid w:val="00CD6B2D"/>
    <w:rsid w:val="00CE6D83"/>
    <w:rsid w:val="00CF339B"/>
    <w:rsid w:val="00CF6A51"/>
    <w:rsid w:val="00D00256"/>
    <w:rsid w:val="00D167A7"/>
    <w:rsid w:val="00D21A39"/>
    <w:rsid w:val="00D225D0"/>
    <w:rsid w:val="00D24097"/>
    <w:rsid w:val="00D30DAE"/>
    <w:rsid w:val="00D516D0"/>
    <w:rsid w:val="00D53C6B"/>
    <w:rsid w:val="00D6394B"/>
    <w:rsid w:val="00D6761A"/>
    <w:rsid w:val="00D72E99"/>
    <w:rsid w:val="00DA107B"/>
    <w:rsid w:val="00DA3380"/>
    <w:rsid w:val="00DC0C42"/>
    <w:rsid w:val="00DD1FE8"/>
    <w:rsid w:val="00DD21A5"/>
    <w:rsid w:val="00DD3891"/>
    <w:rsid w:val="00DE14F5"/>
    <w:rsid w:val="00DE5520"/>
    <w:rsid w:val="00DF2FD7"/>
    <w:rsid w:val="00DF385A"/>
    <w:rsid w:val="00E0127C"/>
    <w:rsid w:val="00E07258"/>
    <w:rsid w:val="00E137BE"/>
    <w:rsid w:val="00E16149"/>
    <w:rsid w:val="00E26265"/>
    <w:rsid w:val="00E30630"/>
    <w:rsid w:val="00E315AC"/>
    <w:rsid w:val="00E404DE"/>
    <w:rsid w:val="00E40BA3"/>
    <w:rsid w:val="00E46358"/>
    <w:rsid w:val="00E47E48"/>
    <w:rsid w:val="00E535A2"/>
    <w:rsid w:val="00E536E7"/>
    <w:rsid w:val="00E636A4"/>
    <w:rsid w:val="00E714B8"/>
    <w:rsid w:val="00E738CF"/>
    <w:rsid w:val="00E84BB1"/>
    <w:rsid w:val="00E84D31"/>
    <w:rsid w:val="00E86672"/>
    <w:rsid w:val="00EA16B5"/>
    <w:rsid w:val="00EA2A7E"/>
    <w:rsid w:val="00EA4CA3"/>
    <w:rsid w:val="00EB5EC9"/>
    <w:rsid w:val="00EC2A65"/>
    <w:rsid w:val="00ED3C17"/>
    <w:rsid w:val="00ED3E95"/>
    <w:rsid w:val="00ED6D8A"/>
    <w:rsid w:val="00EE0137"/>
    <w:rsid w:val="00EE1661"/>
    <w:rsid w:val="00F057F6"/>
    <w:rsid w:val="00F10056"/>
    <w:rsid w:val="00F11CE6"/>
    <w:rsid w:val="00F12DB3"/>
    <w:rsid w:val="00F1681B"/>
    <w:rsid w:val="00F31732"/>
    <w:rsid w:val="00F353E9"/>
    <w:rsid w:val="00F361EE"/>
    <w:rsid w:val="00F46F67"/>
    <w:rsid w:val="00F625F8"/>
    <w:rsid w:val="00F66ED0"/>
    <w:rsid w:val="00F7045F"/>
    <w:rsid w:val="00F711E1"/>
    <w:rsid w:val="00F724BF"/>
    <w:rsid w:val="00F72760"/>
    <w:rsid w:val="00F76A2E"/>
    <w:rsid w:val="00F82AD9"/>
    <w:rsid w:val="00F83FF6"/>
    <w:rsid w:val="00F932EA"/>
    <w:rsid w:val="00F9408D"/>
    <w:rsid w:val="00F94170"/>
    <w:rsid w:val="00FA062C"/>
    <w:rsid w:val="00FA29E4"/>
    <w:rsid w:val="00FA3A8B"/>
    <w:rsid w:val="00FB60DC"/>
    <w:rsid w:val="00FE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EB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6B0"/>
    <w:rPr>
      <w:color w:val="0000FF"/>
      <w:u w:val="single"/>
    </w:rPr>
  </w:style>
  <w:style w:type="paragraph" w:styleId="ListParagraph">
    <w:name w:val="List Paragraph"/>
    <w:basedOn w:val="Normal"/>
    <w:uiPriority w:val="34"/>
    <w:qFormat/>
    <w:rsid w:val="007E26B0"/>
    <w:pPr>
      <w:ind w:left="720"/>
      <w:contextualSpacing/>
    </w:pPr>
  </w:style>
  <w:style w:type="paragraph" w:styleId="Footer">
    <w:name w:val="footer"/>
    <w:basedOn w:val="Normal"/>
    <w:link w:val="FooterChar"/>
    <w:uiPriority w:val="99"/>
    <w:unhideWhenUsed/>
    <w:rsid w:val="007E26B0"/>
    <w:pPr>
      <w:tabs>
        <w:tab w:val="center" w:pos="4320"/>
        <w:tab w:val="right" w:pos="8640"/>
      </w:tabs>
    </w:pPr>
  </w:style>
  <w:style w:type="character" w:customStyle="1" w:styleId="FooterChar">
    <w:name w:val="Footer Char"/>
    <w:basedOn w:val="DefaultParagraphFont"/>
    <w:link w:val="Footer"/>
    <w:uiPriority w:val="99"/>
    <w:rsid w:val="007E26B0"/>
  </w:style>
  <w:style w:type="character" w:styleId="PageNumber">
    <w:name w:val="page number"/>
    <w:basedOn w:val="DefaultParagraphFont"/>
    <w:uiPriority w:val="99"/>
    <w:semiHidden/>
    <w:unhideWhenUsed/>
    <w:rsid w:val="007E26B0"/>
  </w:style>
  <w:style w:type="table" w:styleId="TableGrid">
    <w:name w:val="Table Grid"/>
    <w:basedOn w:val="TableNormal"/>
    <w:uiPriority w:val="59"/>
    <w:rsid w:val="007E2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6B0"/>
    <w:rPr>
      <w:rFonts w:ascii="Lucida Grande" w:hAnsi="Lucida Grande" w:cs="Lucida Grande"/>
      <w:sz w:val="18"/>
      <w:szCs w:val="18"/>
    </w:rPr>
  </w:style>
  <w:style w:type="character" w:styleId="FollowedHyperlink">
    <w:name w:val="FollowedHyperlink"/>
    <w:basedOn w:val="DefaultParagraphFont"/>
    <w:uiPriority w:val="99"/>
    <w:semiHidden/>
    <w:unhideWhenUsed/>
    <w:rsid w:val="007E26B0"/>
    <w:rPr>
      <w:color w:val="800080" w:themeColor="followedHyperlink"/>
      <w:u w:val="single"/>
    </w:rPr>
  </w:style>
  <w:style w:type="paragraph" w:styleId="FootnoteText">
    <w:name w:val="footnote text"/>
    <w:basedOn w:val="Normal"/>
    <w:link w:val="FootnoteTextChar"/>
    <w:uiPriority w:val="99"/>
    <w:unhideWhenUsed/>
    <w:rsid w:val="007E26B0"/>
  </w:style>
  <w:style w:type="character" w:customStyle="1" w:styleId="FootnoteTextChar">
    <w:name w:val="Footnote Text Char"/>
    <w:basedOn w:val="DefaultParagraphFont"/>
    <w:link w:val="FootnoteText"/>
    <w:uiPriority w:val="99"/>
    <w:rsid w:val="007E26B0"/>
  </w:style>
  <w:style w:type="character" w:styleId="FootnoteReference">
    <w:name w:val="footnote reference"/>
    <w:basedOn w:val="DefaultParagraphFont"/>
    <w:uiPriority w:val="99"/>
    <w:unhideWhenUsed/>
    <w:rsid w:val="007E26B0"/>
    <w:rPr>
      <w:vertAlign w:val="superscript"/>
    </w:rPr>
  </w:style>
  <w:style w:type="paragraph" w:styleId="Header">
    <w:name w:val="header"/>
    <w:basedOn w:val="Normal"/>
    <w:link w:val="HeaderChar"/>
    <w:uiPriority w:val="99"/>
    <w:unhideWhenUsed/>
    <w:rsid w:val="007E26B0"/>
    <w:pPr>
      <w:tabs>
        <w:tab w:val="center" w:pos="4320"/>
        <w:tab w:val="right" w:pos="8640"/>
      </w:tabs>
    </w:pPr>
  </w:style>
  <w:style w:type="character" w:customStyle="1" w:styleId="HeaderChar">
    <w:name w:val="Header Char"/>
    <w:basedOn w:val="DefaultParagraphFont"/>
    <w:link w:val="Header"/>
    <w:uiPriority w:val="99"/>
    <w:rsid w:val="007E26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6B0"/>
    <w:rPr>
      <w:color w:val="0000FF"/>
      <w:u w:val="single"/>
    </w:rPr>
  </w:style>
  <w:style w:type="paragraph" w:styleId="ListParagraph">
    <w:name w:val="List Paragraph"/>
    <w:basedOn w:val="Normal"/>
    <w:uiPriority w:val="34"/>
    <w:qFormat/>
    <w:rsid w:val="007E26B0"/>
    <w:pPr>
      <w:ind w:left="720"/>
      <w:contextualSpacing/>
    </w:pPr>
  </w:style>
  <w:style w:type="paragraph" w:styleId="Footer">
    <w:name w:val="footer"/>
    <w:basedOn w:val="Normal"/>
    <w:link w:val="FooterChar"/>
    <w:uiPriority w:val="99"/>
    <w:unhideWhenUsed/>
    <w:rsid w:val="007E26B0"/>
    <w:pPr>
      <w:tabs>
        <w:tab w:val="center" w:pos="4320"/>
        <w:tab w:val="right" w:pos="8640"/>
      </w:tabs>
    </w:pPr>
  </w:style>
  <w:style w:type="character" w:customStyle="1" w:styleId="FooterChar">
    <w:name w:val="Footer Char"/>
    <w:basedOn w:val="DefaultParagraphFont"/>
    <w:link w:val="Footer"/>
    <w:uiPriority w:val="99"/>
    <w:rsid w:val="007E26B0"/>
  </w:style>
  <w:style w:type="character" w:styleId="PageNumber">
    <w:name w:val="page number"/>
    <w:basedOn w:val="DefaultParagraphFont"/>
    <w:uiPriority w:val="99"/>
    <w:semiHidden/>
    <w:unhideWhenUsed/>
    <w:rsid w:val="007E26B0"/>
  </w:style>
  <w:style w:type="table" w:styleId="TableGrid">
    <w:name w:val="Table Grid"/>
    <w:basedOn w:val="TableNormal"/>
    <w:uiPriority w:val="59"/>
    <w:rsid w:val="007E2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6B0"/>
    <w:rPr>
      <w:rFonts w:ascii="Lucida Grande" w:hAnsi="Lucida Grande" w:cs="Lucida Grande"/>
      <w:sz w:val="18"/>
      <w:szCs w:val="18"/>
    </w:rPr>
  </w:style>
  <w:style w:type="character" w:styleId="FollowedHyperlink">
    <w:name w:val="FollowedHyperlink"/>
    <w:basedOn w:val="DefaultParagraphFont"/>
    <w:uiPriority w:val="99"/>
    <w:semiHidden/>
    <w:unhideWhenUsed/>
    <w:rsid w:val="007E26B0"/>
    <w:rPr>
      <w:color w:val="800080" w:themeColor="followedHyperlink"/>
      <w:u w:val="single"/>
    </w:rPr>
  </w:style>
  <w:style w:type="paragraph" w:styleId="FootnoteText">
    <w:name w:val="footnote text"/>
    <w:basedOn w:val="Normal"/>
    <w:link w:val="FootnoteTextChar"/>
    <w:uiPriority w:val="99"/>
    <w:unhideWhenUsed/>
    <w:rsid w:val="007E26B0"/>
  </w:style>
  <w:style w:type="character" w:customStyle="1" w:styleId="FootnoteTextChar">
    <w:name w:val="Footnote Text Char"/>
    <w:basedOn w:val="DefaultParagraphFont"/>
    <w:link w:val="FootnoteText"/>
    <w:uiPriority w:val="99"/>
    <w:rsid w:val="007E26B0"/>
  </w:style>
  <w:style w:type="character" w:styleId="FootnoteReference">
    <w:name w:val="footnote reference"/>
    <w:basedOn w:val="DefaultParagraphFont"/>
    <w:uiPriority w:val="99"/>
    <w:unhideWhenUsed/>
    <w:rsid w:val="007E26B0"/>
    <w:rPr>
      <w:vertAlign w:val="superscript"/>
    </w:rPr>
  </w:style>
  <w:style w:type="paragraph" w:styleId="Header">
    <w:name w:val="header"/>
    <w:basedOn w:val="Normal"/>
    <w:link w:val="HeaderChar"/>
    <w:uiPriority w:val="99"/>
    <w:unhideWhenUsed/>
    <w:rsid w:val="007E26B0"/>
    <w:pPr>
      <w:tabs>
        <w:tab w:val="center" w:pos="4320"/>
        <w:tab w:val="right" w:pos="8640"/>
      </w:tabs>
    </w:pPr>
  </w:style>
  <w:style w:type="character" w:customStyle="1" w:styleId="HeaderChar">
    <w:name w:val="Header Char"/>
    <w:basedOn w:val="DefaultParagraphFont"/>
    <w:link w:val="Header"/>
    <w:uiPriority w:val="99"/>
    <w:rsid w:val="007E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9" Type="http://schemas.openxmlformats.org/officeDocument/2006/relationships/hyperlink" Target="http://www.bornemania.com/gov/projects/rulesproject.shtml" TargetMode="External"/><Relationship Id="rId10" Type="http://schemas.openxmlformats.org/officeDocument/2006/relationships/hyperlink" Target="http://www.ouhsd.k12.ca.us/school-board/board-policies/" TargetMode="External"/><Relationship Id="rId11" Type="http://schemas.openxmlformats.org/officeDocument/2006/relationships/hyperlink" Target="http://orwell.ru/library/articles/elephant/english/e_eleph" TargetMode="External"/><Relationship Id="rId12" Type="http://schemas.openxmlformats.org/officeDocument/2006/relationships/hyperlink" Target="http://www.bornemania.com/gov/projects/rulesproject.shtml" TargetMode="External"/><Relationship Id="rId13" Type="http://schemas.openxmlformats.org/officeDocument/2006/relationships/hyperlink" Target="http://archive.mrc.org/books/identifybias.asp" TargetMode="External"/><Relationship Id="rId14" Type="http://schemas.openxmlformats.org/officeDocument/2006/relationships/hyperlink" Target="http://fair.org/take-action-now/media-activism-kit/how-to-detect-bias-in-news-media/" TargetMode="External"/><Relationship Id="rId15" Type="http://schemas.openxmlformats.org/officeDocument/2006/relationships/hyperlink" Target="http://www.criticalthinking.org/files/MediaBias2006-DC.pdf" TargetMode="External"/><Relationship Id="rId16" Type="http://schemas.openxmlformats.org/officeDocument/2006/relationships/hyperlink" Target="http://www.bornemania.com/gov/projects/rulesproject.shtml" TargetMode="External"/><Relationship Id="rId17" Type="http://schemas.openxmlformats.org/officeDocument/2006/relationships/hyperlink" Target="http://www.criticalthinking.org/files/MediaBias2006-DC.pdf" TargetMode="External"/><Relationship Id="rId18" Type="http://schemas.openxmlformats.org/officeDocument/2006/relationships/hyperlink" Target="http://www.forbes.com/sites/kenrapoza/2011/11/21/fox-news-viewers-uninformed-npr-listeners-not-poll-suggests/" TargetMode="External"/><Relationship Id="rId19" Type="http://schemas.openxmlformats.org/officeDocument/2006/relationships/hyperlink" Target="http://www.businessinsider.com/study-watching-fox-news-makes-you-less-informed-than-watching-no-news-at-all-2012-5?utm_source=slate&amp;utm_medium=referral&amp;utm_term=partner" TargetMode="External"/><Relationship Id="rId30" Type="http://schemas.openxmlformats.org/officeDocument/2006/relationships/hyperlink" Target="http://www.breitbart.com/big-government/2015/06/04/13-states-have-already-adopted-green-common-core-science-standards-that-indoctrinate-on-climate-change/" TargetMode="External"/><Relationship Id="rId31" Type="http://schemas.openxmlformats.org/officeDocument/2006/relationships/hyperlink" Target="http://www.logicalfallacies.info/" TargetMode="External"/><Relationship Id="rId32" Type="http://schemas.openxmlformats.org/officeDocument/2006/relationships/hyperlink" Target="http://www.theness.com/index.php/how-to-argue/" TargetMode="External"/><Relationship Id="rId33" Type="http://schemas.openxmlformats.org/officeDocument/2006/relationships/hyperlink" Target="http://www.usccr.gov/pubs/vote2000/report/exesum.htm" TargetMode="External"/><Relationship Id="rId34" Type="http://schemas.openxmlformats.org/officeDocument/2006/relationships/hyperlink" Target="http://watchdocumentary.org/watch/unprecedented-the-2000-presidential-election-video_0697dd63f.html" TargetMode="External"/><Relationship Id="rId35" Type="http://schemas.openxmlformats.org/officeDocument/2006/relationships/hyperlink" Target="https://www.youtube.com/watch?v=1-lwfeOr2pA" TargetMode="External"/><Relationship Id="rId36" Type="http://schemas.openxmlformats.org/officeDocument/2006/relationships/hyperlink" Target="http://www.bornemania.com/index.php/ohs-classes/cp-american-government-4/documents/26-timeline-links" TargetMode="External"/><Relationship Id="rId37" Type="http://schemas.openxmlformats.org/officeDocument/2006/relationships/hyperlink" Target="http://www.motherjones.com/politics/2011/12/leadup-iraq-war-timeline" TargetMode="External"/><Relationship Id="rId38" Type="http://schemas.openxmlformats.org/officeDocument/2006/relationships/hyperlink" Target="http://www.motherjones.com/bush_war_timeline" TargetMode="External"/><Relationship Id="rId39" Type="http://schemas.openxmlformats.org/officeDocument/2006/relationships/hyperlink" Target="http://mediamatters.org/blog/2014/04/10/now-fox-news-is-defending-tobacco-cancer-denial/198843" TargetMode="External"/><Relationship Id="rId50" Type="http://schemas.openxmlformats.org/officeDocument/2006/relationships/hyperlink" Target="http://old.bornemania.com/civ/projects/apology.shtml" TargetMode="External"/><Relationship Id="rId51" Type="http://schemas.openxmlformats.org/officeDocument/2006/relationships/hyperlink" Target="http://www.poetryfoundation.org/poem/180106" TargetMode="External"/><Relationship Id="rId52" Type="http://schemas.openxmlformats.org/officeDocument/2006/relationships/hyperlink" Target="http://plato.stanford.edu/entries/hobbes-moral/" TargetMode="External"/><Relationship Id="rId53" Type="http://schemas.openxmlformats.org/officeDocument/2006/relationships/hyperlink" Target="http://constitution.org/jl/2ndtreat.htm" TargetMode="External"/><Relationship Id="rId54" Type="http://schemas.openxmlformats.org/officeDocument/2006/relationships/hyperlink" Target="http://www.constitution.org/jl/2ndtreat.htm" TargetMode="External"/><Relationship Id="rId55" Type="http://schemas.openxmlformats.org/officeDocument/2006/relationships/hyperlink" Target="http://www.fordham.edu/halsall/mod/montesquieu-spirit.asp" TargetMode="External"/><Relationship Id="rId56" Type="http://schemas.openxmlformats.org/officeDocument/2006/relationships/hyperlink" Target="http://www.fordham.edu/Halsall/mod/18beccaria.asp" TargetMode="External"/><Relationship Id="rId57" Type="http://schemas.openxmlformats.org/officeDocument/2006/relationships/hyperlink" Target="http://www.bornemania.com/gov/declaration/opening.shtml" TargetMode="External"/><Relationship Id="rId58" Type="http://schemas.openxmlformats.org/officeDocument/2006/relationships/hyperlink" Target="http://www.bornemania.com/gov/declaration/index.shtml" TargetMode="External"/><Relationship Id="rId59" Type="http://schemas.openxmlformats.org/officeDocument/2006/relationships/hyperlink" Target="http://www.bornemania.com/gov/declaration/index.shtml" TargetMode="External"/><Relationship Id="rId70" Type="http://schemas.openxmlformats.org/officeDocument/2006/relationships/hyperlink" Target="https://vimeo.com/24701987" TargetMode="External"/><Relationship Id="rId71" Type="http://schemas.openxmlformats.org/officeDocument/2006/relationships/hyperlink" Target="http://insurancebadbehavior.org/articles/InsuranceTactics.pdf" TargetMode="External"/><Relationship Id="rId72" Type="http://schemas.openxmlformats.org/officeDocument/2006/relationships/hyperlink" Target="http://www2.ucsc.edu/whorulesamerica/power/wealth.html" TargetMode="External"/><Relationship Id="rId73" Type="http://schemas.openxmlformats.org/officeDocument/2006/relationships/hyperlink" Target="http://talkingpointsmemo.com/dc/princeton-scholar-demise-of-democracy-america-tpm-interview" TargetMode="External"/><Relationship Id="rId74" Type="http://schemas.openxmlformats.org/officeDocument/2006/relationships/hyperlink" Target="http://avalon.law.yale.edu/18th_century/rightsof.asp" TargetMode="External"/><Relationship Id="rId75" Type="http://schemas.openxmlformats.org/officeDocument/2006/relationships/hyperlink" Target="http://csivc.csi.cuny.edu/americanstudies/files/lavender/decwom2.html" TargetMode="External"/><Relationship Id="rId76" Type="http://schemas.openxmlformats.org/officeDocument/2006/relationships/hyperlink" Target="http://www.marxists.org/archive/marx/works/1847/11/prin-com.htm" TargetMode="External"/><Relationship Id="rId77" Type="http://schemas.openxmlformats.org/officeDocument/2006/relationships/hyperlink" Target="http://www.msmagazine.com/spring2006/paradise_full.asp" TargetMode="External"/><Relationship Id="rId78" Type="http://schemas.openxmlformats.org/officeDocument/2006/relationships/hyperlink" Target="http://www.youtube.com/watch?v=e7CjdJ1QyxI" TargetMode="External"/><Relationship Id="rId79" Type="http://schemas.openxmlformats.org/officeDocument/2006/relationships/hyperlink" Target="http://www.youtube.com/watch?v=51pMod2Aaso" TargetMode="External"/><Relationship Id="rId90" Type="http://schemas.openxmlformats.org/officeDocument/2006/relationships/hyperlink" Target="http://en.wikisource.org/wiki/Eisenhower%27s_farewell_address_(press_copy" TargetMode="External"/><Relationship Id="rId91" Type="http://schemas.openxmlformats.org/officeDocument/2006/relationships/footer" Target="footer1.xml"/><Relationship Id="rId92" Type="http://schemas.openxmlformats.org/officeDocument/2006/relationships/footer" Target="footer2.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www.bloomberg.com/news/articles/2014-06-30/california-grocers-lobby-for-first-state-plastic-bag-ban" TargetMode="External"/><Relationship Id="rId21" Type="http://schemas.openxmlformats.org/officeDocument/2006/relationships/hyperlink" Target="http://www.bloombergview.com/articles/2013-02-04/the-disgusting-consequences-of-liberal-plastic-bag-bans" TargetMode="External"/><Relationship Id="rId22" Type="http://schemas.openxmlformats.org/officeDocument/2006/relationships/hyperlink" Target="http://nation.foxnews.com/plastic-bags-ban/2013/02/06/san-franciscos-plastic-bag-ban-kills-about-5-people-year" TargetMode="External"/><Relationship Id="rId23" Type="http://schemas.openxmlformats.org/officeDocument/2006/relationships/hyperlink" Target="http://www.washingtonpost.com/blogs/wonkblog/wp/2013/02/16/is-san-franciscos-ban-on-plastic-bags-making-people-sick-perhaps-not/" TargetMode="External"/><Relationship Id="rId24" Type="http://schemas.openxmlformats.org/officeDocument/2006/relationships/hyperlink" Target="http://www.nytimes.com/2010/03/13/education/13texas.html?_r=0" TargetMode="External"/><Relationship Id="rId25" Type="http://schemas.openxmlformats.org/officeDocument/2006/relationships/hyperlink" Target="http://hereandnow.wbur.org/2015/06/25/controversial-textbooks-texas" TargetMode="External"/><Relationship Id="rId26" Type="http://schemas.openxmlformats.org/officeDocument/2006/relationships/hyperlink" Target="http://www.nybooks.com/articles/archives/2012/jun/21/how-texas-inflicts-bad-textbooks-on-us/" TargetMode="External"/><Relationship Id="rId27" Type="http://schemas.openxmlformats.org/officeDocument/2006/relationships/hyperlink" Target="http://www.theguardian.com/us-news/2015/nov/23/california-public-school-textbooks-mislead-students-climate-study-says?CMP=share_btn_fb" TargetMode="External"/><Relationship Id="rId28" Type="http://schemas.openxmlformats.org/officeDocument/2006/relationships/hyperlink" Target="http://www.textbookleague.org/103feyn.htm" TargetMode="External"/><Relationship Id="rId29" Type="http://schemas.openxmlformats.org/officeDocument/2006/relationships/hyperlink" Target="http://www.motherjones.com/politics/2014/09/texas-textbooks-promote-climate-change-denial-downplay-segregation" TargetMode="External"/><Relationship Id="rId40" Type="http://schemas.openxmlformats.org/officeDocument/2006/relationships/hyperlink" Target="http://www.latimes.com/business/hiltzik/la-fi-mh-a-look-inside-the-chemical-industry-20150515-column.html" TargetMode="External"/><Relationship Id="rId41" Type="http://schemas.openxmlformats.org/officeDocument/2006/relationships/hyperlink" Target="http://www.scientificamerican.com/article/dark-money-funds-climate-change-denial-effort/" TargetMode="External"/><Relationship Id="rId42" Type="http://schemas.openxmlformats.org/officeDocument/2006/relationships/hyperlink" Target="https://www.mtholyoke.edu/acad/intrel/orwell46.htm" TargetMode="External"/><Relationship Id="rId43" Type="http://schemas.openxmlformats.org/officeDocument/2006/relationships/hyperlink" Target="http://ethosworld.com/library/Franken-Lies-And-the-Lying-Liars-Who-Tell-Them.pdf" TargetMode="External"/><Relationship Id="rId44" Type="http://schemas.openxmlformats.org/officeDocument/2006/relationships/hyperlink" Target="http://classics.mit.edu/Aristotle/politics.4.four.html" TargetMode="External"/><Relationship Id="rId45" Type="http://schemas.openxmlformats.org/officeDocument/2006/relationships/hyperlink" Target="http://old.bornemania.com/civ/projects/apology.shtml" TargetMode="External"/><Relationship Id="rId46" Type="http://schemas.openxmlformats.org/officeDocument/2006/relationships/hyperlink" Target="http://thelatinlibrary.com/law/polybius.html" TargetMode="External"/><Relationship Id="rId47" Type="http://schemas.openxmlformats.org/officeDocument/2006/relationships/hyperlink" Target="http://sacred-texts.com/cla/plotenn/enn478.htm" TargetMode="External"/><Relationship Id="rId48" Type="http://schemas.openxmlformats.org/officeDocument/2006/relationships/hyperlink" Target="http://www.fordham.edu/halsall/source/magnacarta.asp" TargetMode="External"/><Relationship Id="rId49" Type="http://schemas.openxmlformats.org/officeDocument/2006/relationships/hyperlink" Target="http://www.tomdispatch.com/blog/175571/" TargetMode="External"/><Relationship Id="rId60" Type="http://schemas.openxmlformats.org/officeDocument/2006/relationships/hyperlink" Target="http://www.loc.gov/exhibits/declara/ruffdrft.html" TargetMode="External"/><Relationship Id="rId61" Type="http://schemas.openxmlformats.org/officeDocument/2006/relationships/hyperlink" Target="http://www.bornemania.com/gov/declaration/complaint.shtml" TargetMode="External"/><Relationship Id="rId62" Type="http://schemas.openxmlformats.org/officeDocument/2006/relationships/hyperlink" Target="http://www.bornemania.com/gov/declaration/index.shtml" TargetMode="External"/><Relationship Id="rId63" Type="http://schemas.openxmlformats.org/officeDocument/2006/relationships/hyperlink" Target="http://www.nycga.net/resources/documents/declaration/" TargetMode="External"/><Relationship Id="rId64" Type="http://schemas.openxmlformats.org/officeDocument/2006/relationships/hyperlink" Target="http://www.africa.upenn.edu/Articles_Gen/Letter_Birmingham.html" TargetMode="External"/><Relationship Id="rId65" Type="http://schemas.openxmlformats.org/officeDocument/2006/relationships/hyperlink" Target="http://theliterarylink.com/kant.html" TargetMode="External"/><Relationship Id="rId66" Type="http://schemas.openxmlformats.org/officeDocument/2006/relationships/hyperlink" Target="http://www.econlib.org/library/Smith/smWN.html" TargetMode="External"/><Relationship Id="rId67" Type="http://schemas.openxmlformats.org/officeDocument/2006/relationships/hyperlink" Target="http://andromeda.rutgers.edu/~jlynch/Texts/modest.html" TargetMode="External"/><Relationship Id="rId68" Type="http://schemas.openxmlformats.org/officeDocument/2006/relationships/hyperlink" Target="https://www.youtube.com/watch?v=tyeJ55o3El0" TargetMode="External"/><Relationship Id="rId69" Type="http://schemas.openxmlformats.org/officeDocument/2006/relationships/hyperlink" Target="https://www.youtube.com/watch?v=NXUPDAMc_6o" TargetMode="External"/><Relationship Id="rId80" Type="http://schemas.openxmlformats.org/officeDocument/2006/relationships/hyperlink" Target="http://www.scribd.com/doc/98293444/Mr-Taylor-by-Augusto-Monterroso" TargetMode="External"/><Relationship Id="rId81" Type="http://schemas.openxmlformats.org/officeDocument/2006/relationships/hyperlink" Target="http://www.ciudadseva.com/textos/cuentos/esp/monte/mister.htm" TargetMode="External"/><Relationship Id="rId82" Type="http://schemas.openxmlformats.org/officeDocument/2006/relationships/hyperlink" Target="http://www.truthdig.com/report/item/suffering_well_you_deserve_it_20140302" TargetMode="External"/><Relationship Id="rId83" Type="http://schemas.openxmlformats.org/officeDocument/2006/relationships/hyperlink" Target="http://www.rollingstone.com/politics/news/how-the-gop-became-the-party-of-the-rich-20111109" TargetMode="External"/><Relationship Id="rId84" Type="http://schemas.openxmlformats.org/officeDocument/2006/relationships/hyperlink" Target="http://www.rollingstone.com/politics/news/how-the-gop-became-the-party-of-the-rich-20111109" TargetMode="External"/><Relationship Id="rId85" Type="http://schemas.openxmlformats.org/officeDocument/2006/relationships/hyperlink" Target="http://senate.universityofcalifornia.edu/inmemoriam/garretthardin.htm" TargetMode="External"/><Relationship Id="rId86" Type="http://schemas.openxmlformats.org/officeDocument/2006/relationships/hyperlink" Target="http://www.econlib.org/library/Enc/TragedyoftheCommons.html" TargetMode="External"/><Relationship Id="rId87" Type="http://schemas.openxmlformats.org/officeDocument/2006/relationships/hyperlink" Target="http://www.rollingstone.com/politics/news/global-warmings-terrifying-new-math-20120719" TargetMode="External"/><Relationship Id="rId88" Type="http://schemas.openxmlformats.org/officeDocument/2006/relationships/hyperlink" Target="http://www.motherjones.com/politics/2011/03/denial-science-chris-mooney" TargetMode="External"/><Relationship Id="rId89" Type="http://schemas.openxmlformats.org/officeDocument/2006/relationships/hyperlink" Target="http://w2.vatican.va/content/francesco/en/encyclicals/documents/papa-francesco_20150524_enciclica-laudat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25</Pages>
  <Words>6938</Words>
  <Characters>39553</Characters>
  <Application>Microsoft Macintosh Word</Application>
  <DocSecurity>0</DocSecurity>
  <Lines>329</Lines>
  <Paragraphs>92</Paragraphs>
  <ScaleCrop>false</ScaleCrop>
  <Company/>
  <LinksUpToDate>false</LinksUpToDate>
  <CharactersWithSpaces>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319</cp:revision>
  <cp:lastPrinted>2015-11-01T23:09:00Z</cp:lastPrinted>
  <dcterms:created xsi:type="dcterms:W3CDTF">2015-08-23T20:23:00Z</dcterms:created>
  <dcterms:modified xsi:type="dcterms:W3CDTF">2016-01-20T13:03:00Z</dcterms:modified>
</cp:coreProperties>
</file>