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57" w:rsidRDefault="00C37B57" w:rsidP="00C37B57">
      <w:pPr>
        <w:jc w:val="center"/>
        <w:rPr>
          <w:sz w:val="44"/>
        </w:rPr>
      </w:pPr>
      <w:r w:rsidRPr="00C37B57">
        <w:rPr>
          <w:sz w:val="44"/>
        </w:rPr>
        <w:t>2014 AP Unit 7 – The Natural Contract</w:t>
      </w:r>
    </w:p>
    <w:p w:rsidR="00A513FE" w:rsidRPr="00C37B57" w:rsidRDefault="00A513FE" w:rsidP="00C37B57">
      <w:pPr>
        <w:jc w:val="center"/>
        <w:rPr>
          <w:sz w:val="44"/>
        </w:rPr>
      </w:pPr>
      <w:r>
        <w:rPr>
          <w:sz w:val="44"/>
        </w:rPr>
        <w:t>Science, Nature, Ethics and Politics</w:t>
      </w:r>
    </w:p>
    <w:p w:rsidR="00C37B57" w:rsidRDefault="00C37B57" w:rsidP="00C37B57"/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1001"/>
        <w:gridCol w:w="4093"/>
        <w:gridCol w:w="3547"/>
      </w:tblGrid>
      <w:tr w:rsidR="00C37B57" w:rsidRPr="001918DA" w:rsidTr="00E27FDB">
        <w:trPr>
          <w:trHeight w:val="13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37B57" w:rsidRPr="001918DA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Mar.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37B57" w:rsidRPr="001918DA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2</w:t>
            </w:r>
            <w:r>
              <w:rPr>
                <w:rFonts w:cs="Tahoma"/>
                <w:color w:val="000000"/>
                <w:szCs w:val="26"/>
                <w:lang w:bidi="en-US"/>
              </w:rPr>
              <w:t>9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Sa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37B57" w:rsidRPr="002E6AD8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2E6AD8">
              <w:rPr>
                <w:rFonts w:cs="Tahoma"/>
                <w:b/>
                <w:color w:val="000000"/>
                <w:szCs w:val="26"/>
                <w:lang w:bidi="en-US"/>
              </w:rPr>
              <w:t>AP Gov. Session #7</w:t>
            </w:r>
          </w:p>
          <w:p w:rsidR="00C37B57" w:rsidRPr="002E6AD8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2E6AD8">
              <w:rPr>
                <w:rFonts w:cs="Tahoma"/>
                <w:b/>
                <w:color w:val="000000"/>
                <w:szCs w:val="26"/>
                <w:lang w:bidi="en-US"/>
              </w:rPr>
              <w:t>10:00 pm – 1:00 pm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37B57" w:rsidRPr="003E4DB0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3E4DB0">
              <w:rPr>
                <w:rFonts w:cs="Palatino-Roman"/>
                <w:color w:val="000000"/>
                <w:szCs w:val="32"/>
                <w:lang w:bidi="en-US"/>
              </w:rPr>
              <w:t xml:space="preserve">McGraw Hill </w:t>
            </w:r>
            <w:r w:rsidRPr="00206406">
              <w:rPr>
                <w:rFonts w:cs="Palatino-Roman"/>
                <w:color w:val="000000"/>
                <w:szCs w:val="32"/>
                <w:u w:val="single"/>
                <w:lang w:bidi="en-US"/>
              </w:rPr>
              <w:t>5 Steps to 5</w:t>
            </w:r>
            <w:r w:rsidRPr="003E4DB0">
              <w:rPr>
                <w:rFonts w:cs="Palatino-Roman"/>
                <w:color w:val="000000"/>
                <w:szCs w:val="32"/>
                <w:lang w:bidi="en-US"/>
              </w:rPr>
              <w:t xml:space="preserve">: </w:t>
            </w:r>
          </w:p>
          <w:p w:rsidR="00C37B57" w:rsidRPr="003E4DB0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3E4DB0">
              <w:rPr>
                <w:rFonts w:cs="Palatino-Roman"/>
                <w:color w:val="000000"/>
                <w:szCs w:val="32"/>
                <w:lang w:bidi="en-US"/>
              </w:rPr>
              <w:t xml:space="preserve"> (Practice Exam #1) </w:t>
            </w:r>
          </w:p>
        </w:tc>
      </w:tr>
      <w:tr w:rsidR="00C37B57" w:rsidRPr="001918DA" w:rsidTr="00E27FDB">
        <w:trPr>
          <w:trHeight w:val="133"/>
        </w:trPr>
        <w:tc>
          <w:tcPr>
            <w:tcW w:w="83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37B57" w:rsidRPr="001918DA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37B57" w:rsidRPr="001918DA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31 M</w:t>
            </w:r>
          </w:p>
        </w:tc>
        <w:tc>
          <w:tcPr>
            <w:tcW w:w="4093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37B57" w:rsidRPr="001918DA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proofErr w:type="spellStart"/>
            <w:r w:rsidRPr="001918DA">
              <w:rPr>
                <w:rFonts w:cs="Tahoma"/>
                <w:szCs w:val="26"/>
                <w:lang w:bidi="en-US"/>
              </w:rPr>
              <w:t>Serres</w:t>
            </w:r>
            <w:proofErr w:type="spellEnd"/>
            <w:r w:rsidRPr="001918DA">
              <w:rPr>
                <w:rFonts w:cs="Tahoma"/>
                <w:szCs w:val="26"/>
                <w:lang w:bidi="en-US"/>
              </w:rPr>
              <w:t xml:space="preserve"> &amp; </w:t>
            </w:r>
            <w:proofErr w:type="spellStart"/>
            <w:r w:rsidRPr="001918DA">
              <w:rPr>
                <w:rFonts w:cs="Tahoma"/>
                <w:szCs w:val="26"/>
                <w:lang w:bidi="en-US"/>
              </w:rPr>
              <w:t>Latour</w:t>
            </w:r>
            <w:proofErr w:type="spellEnd"/>
            <w:r w:rsidRPr="001918DA">
              <w:rPr>
                <w:rFonts w:cs="Tahoma"/>
                <w:szCs w:val="26"/>
                <w:lang w:bidi="en-US"/>
              </w:rPr>
              <w:t xml:space="preserve"> (Background)</w:t>
            </w:r>
          </w:p>
          <w:p w:rsidR="00C37B57" w:rsidRPr="001918DA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• Science &amp; Ethics</w:t>
            </w:r>
          </w:p>
          <w:p w:rsidR="00C37B57" w:rsidRPr="001918DA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• Language &amp; Storytelling</w:t>
            </w:r>
          </w:p>
          <w:p w:rsidR="00C37B57" w:rsidRPr="00277BA4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• Reason &amp; Literature</w:t>
            </w:r>
          </w:p>
        </w:tc>
        <w:tc>
          <w:tcPr>
            <w:tcW w:w="354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37B57" w:rsidRPr="00A513FE" w:rsidRDefault="00C37B57" w:rsidP="00D763A7">
            <w:pPr>
              <w:rPr>
                <w:rFonts w:cs="Tahoma"/>
                <w:i/>
                <w:szCs w:val="26"/>
                <w:lang w:bidi="en-US"/>
              </w:rPr>
            </w:pPr>
            <w:r w:rsidRPr="00A513FE">
              <w:rPr>
                <w:rFonts w:cs="Tahoma"/>
                <w:i/>
                <w:szCs w:val="26"/>
                <w:lang w:bidi="en-US"/>
              </w:rPr>
              <w:t xml:space="preserve">Handout: </w:t>
            </w:r>
            <w:proofErr w:type="spellStart"/>
            <w:r w:rsidRPr="00A513FE">
              <w:rPr>
                <w:rFonts w:cs="Tahoma"/>
                <w:i/>
                <w:szCs w:val="26"/>
                <w:lang w:bidi="en-US"/>
              </w:rPr>
              <w:t>Serres</w:t>
            </w:r>
            <w:proofErr w:type="spellEnd"/>
            <w:r w:rsidRPr="00A513FE">
              <w:rPr>
                <w:rFonts w:cs="Tahoma"/>
                <w:i/>
                <w:szCs w:val="26"/>
                <w:lang w:bidi="en-US"/>
              </w:rPr>
              <w:t xml:space="preserve"> &amp; </w:t>
            </w:r>
            <w:proofErr w:type="spellStart"/>
            <w:r w:rsidRPr="00A513FE">
              <w:rPr>
                <w:rFonts w:cs="Tahoma"/>
                <w:i/>
                <w:szCs w:val="26"/>
                <w:lang w:bidi="en-US"/>
              </w:rPr>
              <w:t>Latour</w:t>
            </w:r>
            <w:proofErr w:type="spellEnd"/>
            <w:r w:rsidRPr="00A513FE">
              <w:rPr>
                <w:rFonts w:cs="Tahoma"/>
                <w:i/>
                <w:szCs w:val="26"/>
                <w:lang w:bidi="en-US"/>
              </w:rPr>
              <w:t xml:space="preserve"> </w:t>
            </w:r>
          </w:p>
          <w:p w:rsidR="00C37B57" w:rsidRDefault="00C37B57" w:rsidP="00D763A7">
            <w:r>
              <w:t xml:space="preserve">Hiroshima </w:t>
            </w:r>
            <w:r>
              <w:tab/>
              <w:t>pp. 15 – 17 (3)</w:t>
            </w:r>
          </w:p>
          <w:p w:rsidR="00C37B57" w:rsidRDefault="00C37B57" w:rsidP="00D763A7">
            <w:r>
              <w:t>Ellipsis</w:t>
            </w:r>
            <w:r>
              <w:tab/>
              <w:t>pp. 24 – 25 (2)</w:t>
            </w:r>
          </w:p>
          <w:p w:rsidR="00C37B57" w:rsidRPr="00277BA4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t>Science           pp. 50 – 51 (2)</w:t>
            </w:r>
          </w:p>
        </w:tc>
      </w:tr>
      <w:tr w:rsidR="00C37B57" w:rsidRPr="001918DA" w:rsidTr="00E27FDB">
        <w:trPr>
          <w:trHeight w:val="133"/>
        </w:trPr>
        <w:tc>
          <w:tcPr>
            <w:tcW w:w="83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37B57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1918DA">
              <w:rPr>
                <w:rFonts w:cs="Verdana"/>
                <w:szCs w:val="22"/>
                <w:lang w:bidi="en-US"/>
              </w:rPr>
              <w:t xml:space="preserve">Apr. </w:t>
            </w:r>
          </w:p>
          <w:p w:rsidR="00C37B57" w:rsidRPr="001918DA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-</w:t>
            </w:r>
          </w:p>
        </w:tc>
        <w:tc>
          <w:tcPr>
            <w:tcW w:w="100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37B57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1 T</w:t>
            </w:r>
          </w:p>
          <w:p w:rsidR="00C37B57" w:rsidRPr="001918DA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Late</w:t>
            </w:r>
          </w:p>
        </w:tc>
        <w:tc>
          <w:tcPr>
            <w:tcW w:w="4093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37B57" w:rsidRPr="001918DA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Michel </w:t>
            </w:r>
            <w:proofErr w:type="spellStart"/>
            <w:r w:rsidRPr="001918DA">
              <w:rPr>
                <w:rFonts w:cs="Tahoma"/>
                <w:szCs w:val="26"/>
                <w:lang w:bidi="en-US"/>
              </w:rPr>
              <w:t>Serres</w:t>
            </w:r>
            <w:proofErr w:type="spellEnd"/>
            <w:r w:rsidRPr="001918DA">
              <w:rPr>
                <w:rFonts w:cs="Tahoma"/>
                <w:szCs w:val="26"/>
                <w:lang w:bidi="en-US"/>
              </w:rPr>
              <w:t xml:space="preserve">: </w:t>
            </w:r>
          </w:p>
          <w:p w:rsidR="00C37B57" w:rsidRPr="001918DA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u w:val="single"/>
                <w:lang w:bidi="en-US"/>
              </w:rPr>
              <w:t>The Natural Contract</w:t>
            </w:r>
            <w:r w:rsidRPr="001918DA">
              <w:rPr>
                <w:rFonts w:cs="Tahoma"/>
                <w:szCs w:val="26"/>
                <w:lang w:bidi="en-US"/>
              </w:rPr>
              <w:t xml:space="preserve"> 1</w:t>
            </w:r>
          </w:p>
          <w:p w:rsidR="00C37B57" w:rsidRPr="00277BA4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War, Peace; Climate; Wager; War; War and Violence; &amp; We</w:t>
            </w:r>
          </w:p>
        </w:tc>
        <w:tc>
          <w:tcPr>
            <w:tcW w:w="354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37B57" w:rsidRPr="00277BA4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Natural Contract: pp. 1 – 7</w:t>
            </w:r>
            <w:r w:rsidR="00D763A7">
              <w:rPr>
                <w:rFonts w:cs="Tahoma"/>
                <w:szCs w:val="26"/>
                <w:lang w:bidi="en-US"/>
              </w:rPr>
              <w:t xml:space="preserve"> (all)</w:t>
            </w:r>
            <w:r>
              <w:rPr>
                <w:rFonts w:cs="Tahoma"/>
                <w:szCs w:val="26"/>
                <w:lang w:bidi="en-US"/>
              </w:rPr>
              <w:t xml:space="preserve">, </w:t>
            </w:r>
            <w:r w:rsidRPr="001918DA">
              <w:rPr>
                <w:rFonts w:cs="Tahoma"/>
                <w:szCs w:val="26"/>
                <w:lang w:bidi="en-US"/>
              </w:rPr>
              <w:t>10</w:t>
            </w:r>
            <w:r w:rsidR="00D763A7">
              <w:rPr>
                <w:rFonts w:cs="Tahoma"/>
                <w:szCs w:val="26"/>
                <w:lang w:bidi="en-US"/>
              </w:rPr>
              <w:t xml:space="preserve"> (all)</w:t>
            </w:r>
            <w:r w:rsidRPr="001918DA">
              <w:rPr>
                <w:rFonts w:cs="Tahoma"/>
                <w:szCs w:val="26"/>
                <w:lang w:bidi="en-US"/>
              </w:rPr>
              <w:t xml:space="preserve"> – 13, 16 - 20</w:t>
            </w:r>
          </w:p>
        </w:tc>
      </w:tr>
      <w:tr w:rsidR="00C37B57" w:rsidRPr="001918DA" w:rsidTr="00E27FDB">
        <w:trPr>
          <w:trHeight w:val="133"/>
        </w:trPr>
        <w:tc>
          <w:tcPr>
            <w:tcW w:w="83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37B57" w:rsidRPr="001918DA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37B57" w:rsidRPr="001918DA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2 W</w:t>
            </w:r>
          </w:p>
        </w:tc>
        <w:tc>
          <w:tcPr>
            <w:tcW w:w="4093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37B57" w:rsidRPr="001918DA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Michel </w:t>
            </w:r>
            <w:proofErr w:type="spellStart"/>
            <w:r w:rsidRPr="001918DA">
              <w:rPr>
                <w:rFonts w:cs="Tahoma"/>
                <w:szCs w:val="26"/>
                <w:lang w:bidi="en-US"/>
              </w:rPr>
              <w:t>Serres</w:t>
            </w:r>
            <w:proofErr w:type="spellEnd"/>
            <w:r w:rsidRPr="001918DA">
              <w:rPr>
                <w:rFonts w:cs="Tahoma"/>
                <w:szCs w:val="26"/>
                <w:lang w:bidi="en-US"/>
              </w:rPr>
              <w:t xml:space="preserve">: </w:t>
            </w:r>
          </w:p>
          <w:p w:rsidR="00C37B57" w:rsidRPr="001918DA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u w:val="single"/>
                <w:lang w:bidi="en-US"/>
              </w:rPr>
              <w:t>The Natural Contract</w:t>
            </w:r>
            <w:r w:rsidRPr="001918DA">
              <w:rPr>
                <w:rFonts w:cs="Tahoma"/>
                <w:szCs w:val="26"/>
                <w:lang w:bidi="en-US"/>
              </w:rPr>
              <w:t xml:space="preserve"> 2</w:t>
            </w:r>
          </w:p>
          <w:p w:rsidR="00C37B57" w:rsidRPr="00277BA4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t>Law &amp; History, Competition, Knowing, Beauty, Peace</w:t>
            </w:r>
          </w:p>
        </w:tc>
        <w:tc>
          <w:tcPr>
            <w:tcW w:w="354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37B57" w:rsidRPr="00445BB3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Natural Contract pp. 13 – 16 + 20 – 25</w:t>
            </w:r>
          </w:p>
        </w:tc>
      </w:tr>
      <w:tr w:rsidR="00C37B57" w:rsidRPr="001918DA" w:rsidTr="00E27FDB">
        <w:trPr>
          <w:trHeight w:val="133"/>
        </w:trPr>
        <w:tc>
          <w:tcPr>
            <w:tcW w:w="83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37B57" w:rsidRPr="001918DA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C37B57" w:rsidRPr="001918DA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37B57" w:rsidRPr="001918DA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3 </w:t>
            </w:r>
            <w:proofErr w:type="spellStart"/>
            <w:r w:rsidRPr="001918DA">
              <w:rPr>
                <w:rFonts w:cs="Tahoma"/>
                <w:szCs w:val="26"/>
                <w:lang w:bidi="en-US"/>
              </w:rPr>
              <w:t>Th</w:t>
            </w:r>
            <w:proofErr w:type="spellEnd"/>
          </w:p>
        </w:tc>
        <w:tc>
          <w:tcPr>
            <w:tcW w:w="4093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37B57" w:rsidRPr="001918DA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Michel </w:t>
            </w:r>
            <w:proofErr w:type="spellStart"/>
            <w:r w:rsidRPr="001918DA">
              <w:rPr>
                <w:rFonts w:cs="Tahoma"/>
                <w:szCs w:val="26"/>
                <w:lang w:bidi="en-US"/>
              </w:rPr>
              <w:t>Serres</w:t>
            </w:r>
            <w:proofErr w:type="spellEnd"/>
            <w:r w:rsidRPr="001918DA">
              <w:rPr>
                <w:rFonts w:cs="Tahoma"/>
                <w:szCs w:val="26"/>
                <w:lang w:bidi="en-US"/>
              </w:rPr>
              <w:t xml:space="preserve">: </w:t>
            </w:r>
          </w:p>
          <w:p w:rsidR="00C37B57" w:rsidRPr="001918DA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u w:val="single"/>
                <w:lang w:bidi="en-US"/>
              </w:rPr>
              <w:t>The Natural Contract</w:t>
            </w:r>
            <w:r w:rsidRPr="001918DA">
              <w:rPr>
                <w:rFonts w:cs="Tahoma"/>
                <w:szCs w:val="26"/>
                <w:lang w:bidi="en-US"/>
              </w:rPr>
              <w:t xml:space="preserve"> 3</w:t>
            </w:r>
          </w:p>
          <w:p w:rsidR="00C37B57" w:rsidRPr="004B66CF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  <w:lang w:bidi="en-US"/>
              </w:rPr>
            </w:pPr>
            <w:r>
              <w:t xml:space="preserve">Time and Weather, Peasant and Sailor, Long Term and Short Term, The Philosopher of Science, War (Once Again), Reversal, The Jurist: Three Laws Without a World, Declaration of the Rights of Man, Use &amp; Abuse: The Parasite, </w:t>
            </w:r>
            <w:proofErr w:type="spellStart"/>
            <w:r>
              <w:t>Equilibria</w:t>
            </w:r>
            <w:proofErr w:type="spellEnd"/>
            <w:r>
              <w:t>, The Natural Contract</w:t>
            </w:r>
          </w:p>
        </w:tc>
        <w:tc>
          <w:tcPr>
            <w:tcW w:w="354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37B57" w:rsidRPr="001918DA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Natural Contract: pp. 27 – 40</w:t>
            </w:r>
          </w:p>
          <w:p w:rsidR="00C37B57" w:rsidRPr="00445BB3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Cs w:val="22"/>
                <w:lang w:bidi="en-US"/>
              </w:rPr>
            </w:pPr>
          </w:p>
        </w:tc>
      </w:tr>
      <w:tr w:rsidR="00C37B57" w:rsidRPr="001918DA" w:rsidTr="00E27FDB">
        <w:trPr>
          <w:trHeight w:val="133"/>
        </w:trPr>
        <w:tc>
          <w:tcPr>
            <w:tcW w:w="83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37B57" w:rsidRPr="001918DA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C37B57" w:rsidRPr="001918DA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37B57" w:rsidRPr="00354F60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4 F</w:t>
            </w:r>
          </w:p>
        </w:tc>
        <w:tc>
          <w:tcPr>
            <w:tcW w:w="4093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37B57" w:rsidRPr="001918DA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Michel </w:t>
            </w:r>
            <w:proofErr w:type="spellStart"/>
            <w:r w:rsidRPr="001918DA">
              <w:rPr>
                <w:rFonts w:cs="Tahoma"/>
                <w:szCs w:val="26"/>
                <w:lang w:bidi="en-US"/>
              </w:rPr>
              <w:t>Serres</w:t>
            </w:r>
            <w:proofErr w:type="spellEnd"/>
            <w:r w:rsidRPr="001918DA">
              <w:rPr>
                <w:rFonts w:cs="Tahoma"/>
                <w:szCs w:val="26"/>
                <w:lang w:bidi="en-US"/>
              </w:rPr>
              <w:t xml:space="preserve">: </w:t>
            </w:r>
          </w:p>
          <w:p w:rsidR="00C37B57" w:rsidRPr="001918DA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u w:val="single"/>
                <w:lang w:bidi="en-US"/>
              </w:rPr>
              <w:t>The Natural Contract</w:t>
            </w:r>
            <w:r w:rsidRPr="001918DA">
              <w:rPr>
                <w:rFonts w:cs="Tahoma"/>
                <w:szCs w:val="26"/>
                <w:lang w:bidi="en-US"/>
              </w:rPr>
              <w:t xml:space="preserve"> 4</w:t>
            </w:r>
          </w:p>
          <w:p w:rsidR="00C37B57" w:rsidRPr="001918DA" w:rsidRDefault="00C37B57" w:rsidP="00D763A7">
            <w:pPr>
              <w:rPr>
                <w:rFonts w:cs="Tahoma"/>
                <w:szCs w:val="26"/>
                <w:lang w:bidi="en-US"/>
              </w:rPr>
            </w:pPr>
            <w:r>
              <w:t>The Political, Of Governing, History (Anew), The Religious, Love</w:t>
            </w:r>
          </w:p>
          <w:p w:rsidR="00C37B57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001918DA">
              <w:rPr>
                <w:rFonts w:cs="Verdana"/>
                <w:b/>
                <w:szCs w:val="22"/>
                <w:lang w:bidi="en-US"/>
              </w:rPr>
              <w:t xml:space="preserve">Film: The </w:t>
            </w:r>
            <w:proofErr w:type="spellStart"/>
            <w:r w:rsidRPr="001918DA">
              <w:rPr>
                <w:rFonts w:cs="Verdana"/>
                <w:b/>
                <w:szCs w:val="22"/>
                <w:lang w:bidi="en-US"/>
              </w:rPr>
              <w:t>Lorax</w:t>
            </w:r>
            <w:proofErr w:type="spellEnd"/>
          </w:p>
          <w:p w:rsidR="00C37B57" w:rsidRPr="00277BA4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Verdana"/>
                <w:b/>
                <w:szCs w:val="22"/>
                <w:lang w:bidi="en-US"/>
              </w:rPr>
              <w:t>Lunch Session</w:t>
            </w:r>
          </w:p>
        </w:tc>
        <w:tc>
          <w:tcPr>
            <w:tcW w:w="354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37B57" w:rsidRPr="00277BA4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Natural Contract: pp. 40 - 50</w:t>
            </w:r>
          </w:p>
        </w:tc>
      </w:tr>
      <w:tr w:rsidR="00C37B57" w:rsidRPr="001918DA" w:rsidTr="00E27FDB">
        <w:trPr>
          <w:trHeight w:val="13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37B57" w:rsidRPr="001918DA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37B57" w:rsidRPr="001918DA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5 Sa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37B57" w:rsidRPr="002E6AD8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2E6AD8">
              <w:rPr>
                <w:rFonts w:cs="Tahoma"/>
                <w:b/>
                <w:color w:val="000000"/>
                <w:szCs w:val="26"/>
                <w:lang w:bidi="en-US"/>
              </w:rPr>
              <w:t>AP Gov. Session #8</w:t>
            </w:r>
          </w:p>
          <w:p w:rsidR="00C37B57" w:rsidRPr="002E6AD8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2E6AD8">
              <w:rPr>
                <w:rFonts w:cs="Tahoma"/>
                <w:b/>
                <w:color w:val="000000"/>
                <w:szCs w:val="26"/>
                <w:lang w:bidi="en-US"/>
              </w:rPr>
              <w:t>10:00 am – 1:00 pm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37B57" w:rsidRPr="003E4DB0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3E4DB0">
              <w:rPr>
                <w:rFonts w:cs="Palatino-Roman"/>
                <w:color w:val="000000"/>
                <w:szCs w:val="32"/>
                <w:lang w:bidi="en-US"/>
              </w:rPr>
              <w:t xml:space="preserve">McGraw Hill </w:t>
            </w:r>
            <w:r w:rsidRPr="00206406">
              <w:rPr>
                <w:rFonts w:cs="Palatino-Roman"/>
                <w:color w:val="000000"/>
                <w:szCs w:val="32"/>
                <w:u w:val="single"/>
                <w:lang w:bidi="en-US"/>
              </w:rPr>
              <w:t>5 Steps to 5</w:t>
            </w:r>
            <w:r w:rsidRPr="003E4DB0">
              <w:rPr>
                <w:rFonts w:cs="Palatino-Roman"/>
                <w:color w:val="000000"/>
                <w:szCs w:val="32"/>
                <w:lang w:bidi="en-US"/>
              </w:rPr>
              <w:t xml:space="preserve">: </w:t>
            </w:r>
          </w:p>
          <w:p w:rsidR="00C37B57" w:rsidRPr="003E4DB0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3E4DB0">
              <w:rPr>
                <w:rFonts w:cs="Palatino-Roman"/>
                <w:color w:val="000000"/>
                <w:szCs w:val="32"/>
                <w:lang w:bidi="en-US"/>
              </w:rPr>
              <w:t xml:space="preserve"> (Practice Exam #2) </w:t>
            </w:r>
          </w:p>
          <w:p w:rsidR="00C37B57" w:rsidRPr="003E4DB0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3E4DB0">
              <w:rPr>
                <w:rFonts w:cs="Palatino-Roman"/>
                <w:color w:val="000000"/>
                <w:szCs w:val="32"/>
                <w:lang w:bidi="en-US"/>
              </w:rPr>
              <w:t>Review Ch. 6 - 11</w:t>
            </w:r>
          </w:p>
        </w:tc>
      </w:tr>
      <w:tr w:rsidR="00C37B57" w:rsidRPr="001918DA" w:rsidTr="00E27FDB">
        <w:trPr>
          <w:trHeight w:val="133"/>
        </w:trPr>
        <w:tc>
          <w:tcPr>
            <w:tcW w:w="83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37B57" w:rsidRPr="001918DA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C37B57" w:rsidRPr="001918DA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37B57" w:rsidRPr="001918DA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7 M</w:t>
            </w:r>
          </w:p>
        </w:tc>
        <w:tc>
          <w:tcPr>
            <w:tcW w:w="4093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37B57" w:rsidRPr="001918DA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proofErr w:type="spellStart"/>
            <w:r w:rsidRPr="001918DA">
              <w:rPr>
                <w:rFonts w:cs="Tahoma"/>
                <w:szCs w:val="26"/>
                <w:lang w:bidi="en-US"/>
              </w:rPr>
              <w:t>Serres</w:t>
            </w:r>
            <w:proofErr w:type="spellEnd"/>
            <w:r w:rsidRPr="001918DA">
              <w:rPr>
                <w:rFonts w:cs="Tahoma"/>
                <w:szCs w:val="26"/>
                <w:lang w:bidi="en-US"/>
              </w:rPr>
              <w:t xml:space="preserve"> &amp; </w:t>
            </w:r>
            <w:proofErr w:type="spellStart"/>
            <w:r w:rsidRPr="001918DA">
              <w:rPr>
                <w:rFonts w:cs="Tahoma"/>
                <w:szCs w:val="26"/>
                <w:lang w:bidi="en-US"/>
              </w:rPr>
              <w:t>Latour</w:t>
            </w:r>
            <w:proofErr w:type="spellEnd"/>
            <w:r w:rsidRPr="001918DA">
              <w:rPr>
                <w:rFonts w:cs="Tahoma"/>
                <w:szCs w:val="26"/>
                <w:lang w:bidi="en-US"/>
              </w:rPr>
              <w:t xml:space="preserve"> (Conclusions)  + Anderson: “O Superman”</w:t>
            </w:r>
          </w:p>
          <w:p w:rsidR="00C37B57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Love, Justice, Force, &amp; Mom</w:t>
            </w:r>
          </w:p>
          <w:p w:rsidR="00C37B57" w:rsidRPr="005A4E3E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5A4E3E">
              <w:rPr>
                <w:rFonts w:cs="Tahoma"/>
                <w:b/>
                <w:szCs w:val="26"/>
                <w:lang w:bidi="en-US"/>
              </w:rPr>
              <w:t>Lunch Session</w:t>
            </w:r>
          </w:p>
        </w:tc>
        <w:tc>
          <w:tcPr>
            <w:tcW w:w="354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37B57" w:rsidRDefault="00C37B57" w:rsidP="00D763A7">
            <w:r w:rsidRPr="00A513FE">
              <w:rPr>
                <w:rFonts w:cs="Tahoma"/>
                <w:i/>
                <w:szCs w:val="26"/>
                <w:lang w:bidi="en-US"/>
              </w:rPr>
              <w:t xml:space="preserve">Handout: </w:t>
            </w:r>
            <w:proofErr w:type="spellStart"/>
            <w:r w:rsidRPr="00A513FE">
              <w:rPr>
                <w:rFonts w:cs="Tahoma"/>
                <w:i/>
                <w:szCs w:val="26"/>
                <w:lang w:bidi="en-US"/>
              </w:rPr>
              <w:t>Serres</w:t>
            </w:r>
            <w:proofErr w:type="spellEnd"/>
            <w:r w:rsidRPr="00A513FE">
              <w:rPr>
                <w:rFonts w:cs="Tahoma"/>
                <w:i/>
                <w:szCs w:val="26"/>
                <w:lang w:bidi="en-US"/>
              </w:rPr>
              <w:t xml:space="preserve"> &amp; </w:t>
            </w:r>
            <w:proofErr w:type="spellStart"/>
            <w:r w:rsidRPr="00A513FE">
              <w:rPr>
                <w:rFonts w:cs="Tahoma"/>
                <w:i/>
                <w:szCs w:val="26"/>
                <w:lang w:bidi="en-US"/>
              </w:rPr>
              <w:t>Latour</w:t>
            </w:r>
            <w:proofErr w:type="spellEnd"/>
            <w:r w:rsidRPr="00A513FE">
              <w:rPr>
                <w:rFonts w:cs="Tahoma"/>
                <w:i/>
                <w:szCs w:val="26"/>
                <w:lang w:bidi="en-US"/>
              </w:rPr>
              <w:t>:</w:t>
            </w:r>
            <w:r w:rsidRPr="001918DA">
              <w:rPr>
                <w:rFonts w:cs="Tahoma"/>
                <w:szCs w:val="26"/>
                <w:lang w:bidi="en-US"/>
              </w:rPr>
              <w:t xml:space="preserve"> </w:t>
            </w:r>
            <w:r>
              <w:t>Wisdom &amp; Morality</w:t>
            </w:r>
            <w:r>
              <w:tab/>
              <w:t>pp. 170 – 177</w:t>
            </w:r>
          </w:p>
          <w:p w:rsidR="00C37B57" w:rsidRPr="00277BA4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F5F88">
              <w:rPr>
                <w:rFonts w:cs="Tahoma"/>
                <w:b/>
                <w:szCs w:val="26"/>
                <w:lang w:bidi="en-US"/>
              </w:rPr>
              <w:t>“O Superman” Handout</w:t>
            </w:r>
          </w:p>
        </w:tc>
      </w:tr>
      <w:tr w:rsidR="00C37B57" w:rsidRPr="001918DA" w:rsidTr="00E27FDB">
        <w:trPr>
          <w:trHeight w:val="133"/>
        </w:trPr>
        <w:tc>
          <w:tcPr>
            <w:tcW w:w="83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37B57" w:rsidRPr="001918DA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-</w:t>
            </w:r>
          </w:p>
        </w:tc>
        <w:tc>
          <w:tcPr>
            <w:tcW w:w="100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37B57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8 T</w:t>
            </w:r>
          </w:p>
          <w:p w:rsidR="00C37B57" w:rsidRPr="001918DA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Late</w:t>
            </w:r>
          </w:p>
        </w:tc>
        <w:tc>
          <w:tcPr>
            <w:tcW w:w="4093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37B57" w:rsidRPr="001918DA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Michel </w:t>
            </w:r>
            <w:proofErr w:type="spellStart"/>
            <w:r w:rsidRPr="001918DA">
              <w:rPr>
                <w:rFonts w:cs="Tahoma"/>
                <w:szCs w:val="26"/>
                <w:lang w:bidi="en-US"/>
              </w:rPr>
              <w:t>Serres</w:t>
            </w:r>
            <w:proofErr w:type="spellEnd"/>
            <w:r w:rsidRPr="001918DA">
              <w:rPr>
                <w:rFonts w:cs="Tahoma"/>
                <w:szCs w:val="26"/>
                <w:lang w:bidi="en-US"/>
              </w:rPr>
              <w:t xml:space="preserve">: </w:t>
            </w:r>
          </w:p>
          <w:p w:rsidR="00C37B57" w:rsidRPr="001918DA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u w:val="single"/>
                <w:lang w:bidi="en-US"/>
              </w:rPr>
              <w:t>The Natural Contract</w:t>
            </w:r>
            <w:r w:rsidRPr="001918DA">
              <w:rPr>
                <w:rFonts w:cs="Tahoma"/>
                <w:szCs w:val="26"/>
                <w:lang w:bidi="en-US"/>
              </w:rPr>
              <w:t xml:space="preserve"> 5</w:t>
            </w:r>
          </w:p>
          <w:p w:rsidR="00C37B57" w:rsidRDefault="00C37B57" w:rsidP="00D763A7">
            <w:pPr>
              <w:widowControl w:val="0"/>
              <w:autoSpaceDE w:val="0"/>
              <w:autoSpaceDN w:val="0"/>
              <w:adjustRightInd w:val="0"/>
            </w:pPr>
            <w:r>
              <w:t xml:space="preserve">Casting Off for the Last Time (Facing Death), Palo Alto (A Premonition), </w:t>
            </w:r>
            <w:r>
              <w:lastRenderedPageBreak/>
              <w:t>Anne (A Scene of Death), Sequel Beyond the Grave, Earth Ho</w:t>
            </w:r>
            <w:proofErr w:type="gramStart"/>
            <w:r>
              <w:t>!,</w:t>
            </w:r>
            <w:proofErr w:type="gramEnd"/>
            <w:r>
              <w:t xml:space="preserve"> In Distress</w:t>
            </w:r>
          </w:p>
          <w:p w:rsidR="00686860" w:rsidRPr="00686860" w:rsidRDefault="00686860" w:rsidP="00D763A7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686860">
              <w:rPr>
                <w:b/>
              </w:rPr>
              <w:t xml:space="preserve">Film: A Fierce Green Fire </w:t>
            </w:r>
            <w:r w:rsidR="000847B9">
              <w:rPr>
                <w:b/>
              </w:rPr>
              <w:t>–</w:t>
            </w:r>
            <w:r w:rsidRPr="00686860">
              <w:rPr>
                <w:b/>
              </w:rPr>
              <w:t xml:space="preserve"> 1</w:t>
            </w:r>
            <w:r w:rsidR="000847B9">
              <w:rPr>
                <w:b/>
              </w:rPr>
              <w:t xml:space="preserve"> &amp; 2</w:t>
            </w:r>
          </w:p>
        </w:tc>
        <w:tc>
          <w:tcPr>
            <w:tcW w:w="354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37B57" w:rsidRPr="001918DA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lastRenderedPageBreak/>
              <w:t>Natural Contract: pp. 111 – 124</w:t>
            </w:r>
          </w:p>
          <w:p w:rsidR="00C37B57" w:rsidRPr="00277BA4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C37B57" w:rsidRPr="001918DA" w:rsidTr="00E27FDB">
        <w:trPr>
          <w:trHeight w:val="760"/>
        </w:trPr>
        <w:tc>
          <w:tcPr>
            <w:tcW w:w="83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37B57" w:rsidRPr="001918DA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37B57" w:rsidRPr="001918DA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9 W</w:t>
            </w:r>
          </w:p>
        </w:tc>
        <w:tc>
          <w:tcPr>
            <w:tcW w:w="4093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37B57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AF0916">
              <w:rPr>
                <w:rFonts w:cs="Tahoma"/>
                <w:szCs w:val="26"/>
                <w:lang w:bidi="en-US"/>
              </w:rPr>
              <w:t xml:space="preserve">What </w:t>
            </w:r>
            <w:r>
              <w:rPr>
                <w:rFonts w:cs="Tahoma"/>
                <w:szCs w:val="26"/>
                <w:lang w:bidi="en-US"/>
              </w:rPr>
              <w:t>Is the Question</w:t>
            </w:r>
            <w:r w:rsidRPr="00AF0916">
              <w:rPr>
                <w:rFonts w:cs="Tahoma"/>
                <w:szCs w:val="26"/>
                <w:lang w:bidi="en-US"/>
              </w:rPr>
              <w:t xml:space="preserve">? </w:t>
            </w:r>
          </w:p>
          <w:p w:rsidR="00C37B57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u w:val="single"/>
                <w:lang w:bidi="en-US"/>
              </w:rPr>
            </w:pPr>
            <w:r w:rsidRPr="00AF0916">
              <w:rPr>
                <w:rFonts w:cs="Tahoma"/>
                <w:szCs w:val="26"/>
                <w:lang w:bidi="en-US"/>
              </w:rPr>
              <w:t xml:space="preserve">Carl </w:t>
            </w:r>
            <w:proofErr w:type="spellStart"/>
            <w:r w:rsidRPr="00AF0916">
              <w:rPr>
                <w:rFonts w:cs="Tahoma"/>
                <w:szCs w:val="26"/>
                <w:lang w:bidi="en-US"/>
              </w:rPr>
              <w:t>Safina’s</w:t>
            </w:r>
            <w:proofErr w:type="spellEnd"/>
            <w:r w:rsidRPr="00AF0916">
              <w:rPr>
                <w:rFonts w:cs="Tahoma"/>
                <w:szCs w:val="26"/>
                <w:lang w:bidi="en-US"/>
              </w:rPr>
              <w:t xml:space="preserve"> “November” from </w:t>
            </w:r>
            <w:r w:rsidRPr="00AF0916">
              <w:rPr>
                <w:rFonts w:cs="Tahoma"/>
                <w:szCs w:val="26"/>
                <w:u w:val="single"/>
                <w:lang w:bidi="en-US"/>
              </w:rPr>
              <w:t xml:space="preserve">The View from Lazy Point </w:t>
            </w:r>
            <w:r w:rsidR="00686860">
              <w:rPr>
                <w:rFonts w:cs="Tahoma"/>
                <w:szCs w:val="26"/>
                <w:u w:val="single"/>
                <w:lang w:bidi="en-US"/>
              </w:rPr>
              <w:t>–</w:t>
            </w:r>
            <w:r w:rsidRPr="00AF0916">
              <w:rPr>
                <w:rFonts w:cs="Tahoma"/>
                <w:szCs w:val="26"/>
                <w:u w:val="single"/>
                <w:lang w:bidi="en-US"/>
              </w:rPr>
              <w:t xml:space="preserve"> 1</w:t>
            </w:r>
          </w:p>
          <w:p w:rsidR="00686860" w:rsidRDefault="00686860" w:rsidP="00D763A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86860">
              <w:rPr>
                <w:b/>
              </w:rPr>
              <w:t xml:space="preserve">Film: A Fierce Green Fire </w:t>
            </w:r>
            <w:r w:rsidR="000847B9">
              <w:rPr>
                <w:b/>
              </w:rPr>
              <w:t>–</w:t>
            </w:r>
            <w:r w:rsidRPr="00686860">
              <w:rPr>
                <w:b/>
              </w:rPr>
              <w:t xml:space="preserve"> </w:t>
            </w:r>
            <w:r w:rsidR="000847B9">
              <w:rPr>
                <w:b/>
              </w:rPr>
              <w:t>3 – 5</w:t>
            </w:r>
          </w:p>
          <w:p w:rsidR="000847B9" w:rsidRPr="00686860" w:rsidRDefault="000847B9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lang w:bidi="en-US"/>
              </w:rPr>
            </w:pPr>
            <w:r>
              <w:rPr>
                <w:b/>
              </w:rPr>
              <w:t>Lunch Session</w:t>
            </w:r>
          </w:p>
        </w:tc>
        <w:tc>
          <w:tcPr>
            <w:tcW w:w="354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37B57" w:rsidRPr="00544930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Cs w:val="22"/>
                <w:lang w:bidi="en-US"/>
              </w:rPr>
            </w:pPr>
            <w:proofErr w:type="spellStart"/>
            <w:r w:rsidRPr="001918DA">
              <w:rPr>
                <w:rFonts w:cs="Tahoma"/>
                <w:szCs w:val="26"/>
                <w:lang w:bidi="en-US"/>
              </w:rPr>
              <w:t>Safina</w:t>
            </w:r>
            <w:proofErr w:type="spellEnd"/>
            <w:r w:rsidRPr="001918DA">
              <w:rPr>
                <w:rFonts w:cs="Tahoma"/>
                <w:szCs w:val="26"/>
                <w:lang w:bidi="en-US"/>
              </w:rPr>
              <w:t xml:space="preserve">: “Travels Solar” from </w:t>
            </w:r>
            <w:r w:rsidRPr="005C17A2">
              <w:rPr>
                <w:rFonts w:cs="Tahoma"/>
                <w:szCs w:val="26"/>
                <w:u w:val="single"/>
                <w:lang w:bidi="en-US"/>
              </w:rPr>
              <w:t xml:space="preserve">The View from Lazy Point </w:t>
            </w:r>
            <w:r w:rsidRPr="005C17A2">
              <w:rPr>
                <w:rFonts w:cs="Tahoma"/>
                <w:szCs w:val="26"/>
                <w:lang w:bidi="en-US"/>
              </w:rPr>
              <w:t>pp. 278 - 300</w:t>
            </w:r>
          </w:p>
        </w:tc>
      </w:tr>
      <w:tr w:rsidR="00C37B57" w:rsidRPr="001918DA" w:rsidTr="00E27FDB">
        <w:trPr>
          <w:trHeight w:val="760"/>
        </w:trPr>
        <w:tc>
          <w:tcPr>
            <w:tcW w:w="83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37B57" w:rsidRPr="001918DA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C37B57" w:rsidRPr="001918DA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37B57" w:rsidRPr="00930322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10 </w:t>
            </w:r>
            <w:proofErr w:type="spellStart"/>
            <w:r w:rsidRPr="001918DA">
              <w:rPr>
                <w:rFonts w:cs="Tahoma"/>
                <w:szCs w:val="26"/>
                <w:lang w:bidi="en-US"/>
              </w:rPr>
              <w:t>Th</w:t>
            </w:r>
            <w:proofErr w:type="spellEnd"/>
          </w:p>
        </w:tc>
        <w:tc>
          <w:tcPr>
            <w:tcW w:w="4093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37B57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AF0916">
              <w:rPr>
                <w:rFonts w:cs="Tahoma"/>
                <w:szCs w:val="26"/>
                <w:lang w:bidi="en-US"/>
              </w:rPr>
              <w:t xml:space="preserve">What Then Must We Do? </w:t>
            </w:r>
          </w:p>
          <w:p w:rsidR="00C37B57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u w:val="single"/>
                <w:lang w:bidi="en-US"/>
              </w:rPr>
            </w:pPr>
            <w:r w:rsidRPr="00AF0916">
              <w:rPr>
                <w:rFonts w:cs="Tahoma"/>
                <w:szCs w:val="26"/>
                <w:lang w:bidi="en-US"/>
              </w:rPr>
              <w:t xml:space="preserve">Carl </w:t>
            </w:r>
            <w:proofErr w:type="spellStart"/>
            <w:r w:rsidRPr="00AF0916">
              <w:rPr>
                <w:rFonts w:cs="Tahoma"/>
                <w:szCs w:val="26"/>
                <w:lang w:bidi="en-US"/>
              </w:rPr>
              <w:t>Safina’s</w:t>
            </w:r>
            <w:proofErr w:type="spellEnd"/>
            <w:r w:rsidRPr="00AF0916">
              <w:rPr>
                <w:rFonts w:cs="Tahoma"/>
                <w:szCs w:val="26"/>
                <w:lang w:bidi="en-US"/>
              </w:rPr>
              <w:t xml:space="preserve"> “November” from </w:t>
            </w:r>
            <w:r w:rsidRPr="00AF0916">
              <w:rPr>
                <w:rFonts w:cs="Tahoma"/>
                <w:szCs w:val="26"/>
                <w:u w:val="single"/>
                <w:lang w:bidi="en-US"/>
              </w:rPr>
              <w:t>The View from Lazy Point – 1</w:t>
            </w:r>
          </w:p>
          <w:p w:rsidR="00B233D6" w:rsidRPr="001918DA" w:rsidRDefault="00B233D6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b/>
              </w:rPr>
              <w:t>Film: Bag It!</w:t>
            </w:r>
            <w:r w:rsidRPr="00686860">
              <w:rPr>
                <w:b/>
              </w:rPr>
              <w:t xml:space="preserve"> - 1</w:t>
            </w:r>
          </w:p>
        </w:tc>
        <w:tc>
          <w:tcPr>
            <w:tcW w:w="354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37B57" w:rsidRPr="009C343A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spellStart"/>
            <w:r w:rsidRPr="001918DA">
              <w:rPr>
                <w:rFonts w:cs="Tahoma"/>
                <w:szCs w:val="26"/>
                <w:lang w:bidi="en-US"/>
              </w:rPr>
              <w:t>Safina</w:t>
            </w:r>
            <w:proofErr w:type="spellEnd"/>
            <w:r w:rsidRPr="001918DA">
              <w:rPr>
                <w:rFonts w:cs="Tahoma"/>
                <w:szCs w:val="26"/>
                <w:lang w:bidi="en-US"/>
              </w:rPr>
              <w:t xml:space="preserve">: “November” from </w:t>
            </w:r>
            <w:r w:rsidRPr="005C17A2">
              <w:rPr>
                <w:rFonts w:cs="Tahoma"/>
                <w:szCs w:val="26"/>
                <w:u w:val="single"/>
                <w:lang w:bidi="en-US"/>
              </w:rPr>
              <w:t xml:space="preserve">The View from Lazy Point </w:t>
            </w:r>
            <w:r w:rsidRPr="005C17A2">
              <w:rPr>
                <w:rFonts w:cs="Tahoma"/>
                <w:szCs w:val="26"/>
                <w:lang w:bidi="en-US"/>
              </w:rPr>
              <w:t>pp. 301 – 317</w:t>
            </w:r>
          </w:p>
        </w:tc>
      </w:tr>
      <w:tr w:rsidR="00C37B57" w:rsidRPr="001918DA" w:rsidTr="00E27FDB">
        <w:trPr>
          <w:trHeight w:val="500"/>
        </w:trPr>
        <w:tc>
          <w:tcPr>
            <w:tcW w:w="837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37B57" w:rsidRPr="001918DA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C37B57" w:rsidRPr="001918DA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37B57" w:rsidRPr="001918DA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11 F</w:t>
            </w:r>
          </w:p>
        </w:tc>
        <w:tc>
          <w:tcPr>
            <w:tcW w:w="4093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513FE" w:rsidRPr="00A513FE" w:rsidRDefault="00A513FE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Q: The D</w:t>
            </w:r>
            <w:r w:rsidRPr="00A513FE">
              <w:rPr>
                <w:rFonts w:cs="Tahoma"/>
                <w:szCs w:val="26"/>
                <w:lang w:bidi="en-US"/>
              </w:rPr>
              <w:t>enial of Science</w:t>
            </w:r>
          </w:p>
          <w:p w:rsidR="00B233D6" w:rsidRPr="001918DA" w:rsidRDefault="00B233D6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b/>
              </w:rPr>
              <w:t>Film: Bag It!</w:t>
            </w:r>
            <w:r w:rsidRPr="00686860">
              <w:rPr>
                <w:b/>
              </w:rPr>
              <w:t xml:space="preserve"> - </w:t>
            </w:r>
            <w:r>
              <w:rPr>
                <w:b/>
              </w:rPr>
              <w:t>2</w:t>
            </w:r>
          </w:p>
        </w:tc>
        <w:tc>
          <w:tcPr>
            <w:tcW w:w="3547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37B57" w:rsidRDefault="00A513FE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The</w:t>
            </w:r>
            <w:r w:rsidR="00270F28">
              <w:rPr>
                <w:rFonts w:cs="Tahoma"/>
                <w:color w:val="000000"/>
                <w:szCs w:val="26"/>
                <w:lang w:bidi="en-US"/>
              </w:rPr>
              <w:t xml:space="preserve"> Science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 of Why We Don’t Believe Science:</w:t>
            </w:r>
          </w:p>
          <w:p w:rsidR="00A513FE" w:rsidRPr="00930322" w:rsidRDefault="00A513FE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hyperlink r:id="rId5" w:history="1">
              <w:r w:rsidRPr="0087757E">
                <w:rPr>
                  <w:rStyle w:val="Hyperlink"/>
                  <w:rFonts w:cs="Tahoma"/>
                  <w:szCs w:val="26"/>
                  <w:lang w:bidi="en-US"/>
                </w:rPr>
                <w:t>http://www.motherjones.com/politics/2011/03/denial-science-chris-mooney</w:t>
              </w:r>
            </w:hyperlink>
          </w:p>
        </w:tc>
      </w:tr>
      <w:tr w:rsidR="00C37B57" w:rsidRPr="001918DA" w:rsidTr="00E27FDB">
        <w:trPr>
          <w:trHeight w:val="258"/>
        </w:trPr>
        <w:tc>
          <w:tcPr>
            <w:tcW w:w="837" w:type="dxa"/>
            <w:tcBorders>
              <w:bottom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37B57" w:rsidRPr="001918DA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***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37B57" w:rsidRPr="001918DA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14 - 18</w:t>
            </w:r>
          </w:p>
        </w:tc>
        <w:tc>
          <w:tcPr>
            <w:tcW w:w="4093" w:type="dxa"/>
            <w:tcBorders>
              <w:bottom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37B57" w:rsidRPr="001918DA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SPRING BREAK!!!</w:t>
            </w:r>
          </w:p>
        </w:tc>
        <w:tc>
          <w:tcPr>
            <w:tcW w:w="3547" w:type="dxa"/>
            <w:tcBorders>
              <w:bottom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37B57" w:rsidRPr="00930322" w:rsidRDefault="00C37B57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</w:tr>
      <w:tr w:rsidR="00E27FDB" w:rsidRPr="001918DA" w:rsidTr="00E27FDB">
        <w:trPr>
          <w:trHeight w:val="520"/>
        </w:trPr>
        <w:tc>
          <w:tcPr>
            <w:tcW w:w="837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27FDB" w:rsidRPr="001918DA" w:rsidRDefault="00E27FDB" w:rsidP="00D763A7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E27FDB" w:rsidRPr="001918DA" w:rsidRDefault="00E27FDB" w:rsidP="00D763A7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27FDB" w:rsidRPr="001918DA" w:rsidRDefault="00E27FDB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22 T</w:t>
            </w:r>
          </w:p>
          <w:p w:rsidR="00E27FDB" w:rsidRPr="00930322" w:rsidRDefault="00E27FDB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</w:p>
        </w:tc>
        <w:tc>
          <w:tcPr>
            <w:tcW w:w="4093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27FDB" w:rsidRPr="00544930" w:rsidRDefault="00E27FDB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i/>
                <w:szCs w:val="26"/>
                <w:lang w:bidi="en-US"/>
              </w:rPr>
            </w:pPr>
            <w:r>
              <w:rPr>
                <w:rFonts w:cs="Tahoma"/>
                <w:b/>
                <w:i/>
                <w:szCs w:val="26"/>
                <w:lang w:bidi="en-US"/>
              </w:rPr>
              <w:t>Atwood: Same-Text Discussion Groups</w:t>
            </w:r>
          </w:p>
        </w:tc>
        <w:tc>
          <w:tcPr>
            <w:tcW w:w="3547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27FDB" w:rsidRPr="00544930" w:rsidRDefault="00E27FDB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544930"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  <w:tr w:rsidR="00E27FDB" w:rsidRPr="001918DA" w:rsidTr="00E27FDB">
        <w:trPr>
          <w:trHeight w:val="500"/>
        </w:trPr>
        <w:tc>
          <w:tcPr>
            <w:tcW w:w="837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27FDB" w:rsidRPr="001918DA" w:rsidRDefault="00E27FDB" w:rsidP="00D763A7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27FDB" w:rsidRPr="001918DA" w:rsidRDefault="00E27FDB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23 W</w:t>
            </w:r>
          </w:p>
          <w:p w:rsidR="00E27FDB" w:rsidRPr="001918DA" w:rsidRDefault="00E27FDB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4093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27FDB" w:rsidRPr="00D13D9F" w:rsidRDefault="00E27FDB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Cs w:val="26"/>
                <w:lang w:bidi="en-US"/>
              </w:rPr>
              <w:t>Film: Surviving Progress - 1</w:t>
            </w:r>
          </w:p>
        </w:tc>
        <w:tc>
          <w:tcPr>
            <w:tcW w:w="3547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27FDB" w:rsidRPr="001918DA" w:rsidRDefault="00E27FDB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E27FDB" w:rsidRPr="001918DA" w:rsidTr="00E27FDB">
        <w:trPr>
          <w:trHeight w:val="520"/>
        </w:trPr>
        <w:tc>
          <w:tcPr>
            <w:tcW w:w="837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27FDB" w:rsidRPr="001918DA" w:rsidRDefault="00E27FDB" w:rsidP="00D763A7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27FDB" w:rsidRPr="001918DA" w:rsidRDefault="00E27FDB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24 </w:t>
            </w:r>
            <w:proofErr w:type="spellStart"/>
            <w:r w:rsidRPr="001918DA">
              <w:rPr>
                <w:rFonts w:cs="Tahoma"/>
                <w:szCs w:val="26"/>
                <w:lang w:bidi="en-US"/>
              </w:rPr>
              <w:t>Th</w:t>
            </w:r>
            <w:proofErr w:type="spellEnd"/>
          </w:p>
          <w:p w:rsidR="00E27FDB" w:rsidRPr="00930322" w:rsidRDefault="00E27FDB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</w:p>
        </w:tc>
        <w:tc>
          <w:tcPr>
            <w:tcW w:w="4093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27FDB" w:rsidRDefault="00E27FDB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Cs w:val="26"/>
                <w:lang w:bidi="en-US"/>
              </w:rPr>
              <w:t xml:space="preserve">Film: Surviving Progress </w:t>
            </w:r>
            <w:r w:rsidR="00DC1660">
              <w:rPr>
                <w:rFonts w:cs="Tahoma"/>
                <w:b/>
                <w:color w:val="000000"/>
                <w:szCs w:val="26"/>
                <w:lang w:bidi="en-US"/>
              </w:rPr>
              <w:t>–</w:t>
            </w:r>
            <w:r>
              <w:rPr>
                <w:rFonts w:cs="Tahoma"/>
                <w:b/>
                <w:color w:val="000000"/>
                <w:szCs w:val="26"/>
                <w:lang w:bidi="en-US"/>
              </w:rPr>
              <w:t xml:space="preserve"> 2</w:t>
            </w:r>
          </w:p>
          <w:p w:rsidR="00DC1660" w:rsidRPr="00D13D9F" w:rsidRDefault="00DC1660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Cs w:val="26"/>
                <w:lang w:bidi="en-US"/>
              </w:rPr>
              <w:t>Lunch Session Required</w:t>
            </w:r>
          </w:p>
        </w:tc>
        <w:tc>
          <w:tcPr>
            <w:tcW w:w="3547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27FDB" w:rsidRPr="00277BA4" w:rsidRDefault="00E27FDB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277BA4"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  <w:tr w:rsidR="00E27FDB" w:rsidRPr="001918DA" w:rsidTr="00E27FDB">
        <w:trPr>
          <w:trHeight w:val="520"/>
        </w:trPr>
        <w:tc>
          <w:tcPr>
            <w:tcW w:w="837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27FDB" w:rsidRPr="001918DA" w:rsidRDefault="00E27FDB" w:rsidP="00D763A7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27FDB" w:rsidRDefault="00E27FDB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25 F</w:t>
            </w:r>
          </w:p>
          <w:p w:rsidR="00E27FDB" w:rsidRPr="001918DA" w:rsidRDefault="00E27FDB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4093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27FDB" w:rsidRPr="00320FB9" w:rsidRDefault="00E27FDB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Cs w:val="26"/>
                <w:lang w:bidi="en-US"/>
              </w:rPr>
              <w:t>Atwood and The Natural Contract Discussion</w:t>
            </w:r>
          </w:p>
        </w:tc>
        <w:tc>
          <w:tcPr>
            <w:tcW w:w="3547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27FDB" w:rsidRPr="00277BA4" w:rsidRDefault="00E27FDB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-</w:t>
            </w:r>
          </w:p>
        </w:tc>
      </w:tr>
      <w:tr w:rsidR="00E27FDB" w:rsidRPr="001918DA" w:rsidTr="00E27FDB">
        <w:trPr>
          <w:trHeight w:val="520"/>
        </w:trPr>
        <w:tc>
          <w:tcPr>
            <w:tcW w:w="837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27FDB" w:rsidRPr="001918DA" w:rsidRDefault="00E27FDB" w:rsidP="00D763A7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27FDB" w:rsidRPr="001918DA" w:rsidRDefault="00E27FDB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28 M</w:t>
            </w:r>
          </w:p>
        </w:tc>
        <w:tc>
          <w:tcPr>
            <w:tcW w:w="4093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27FDB" w:rsidRPr="00320FB9" w:rsidRDefault="00E27FDB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D13D9F">
              <w:rPr>
                <w:rFonts w:cs="Tahoma"/>
                <w:b/>
                <w:color w:val="000000"/>
                <w:szCs w:val="26"/>
                <w:lang w:bidi="en-US"/>
              </w:rPr>
              <w:t xml:space="preserve">Atwood: </w:t>
            </w:r>
            <w:r w:rsidRPr="00765AE8">
              <w:rPr>
                <w:rFonts w:cs="Tahoma"/>
                <w:b/>
                <w:color w:val="000000"/>
                <w:szCs w:val="26"/>
                <w:u w:val="single"/>
                <w:lang w:bidi="en-US"/>
              </w:rPr>
              <w:t>Oryx and Crake</w:t>
            </w:r>
            <w:r w:rsidRPr="00D13D9F">
              <w:rPr>
                <w:rFonts w:cs="Tahoma"/>
                <w:b/>
                <w:color w:val="000000"/>
                <w:szCs w:val="26"/>
                <w:lang w:bidi="en-US"/>
              </w:rPr>
              <w:t xml:space="preserve"> Presentations</w:t>
            </w:r>
          </w:p>
        </w:tc>
        <w:tc>
          <w:tcPr>
            <w:tcW w:w="3547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27FDB" w:rsidRPr="00277BA4" w:rsidRDefault="00E27FDB" w:rsidP="00D763A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TURN IN Atwood Projects!</w:t>
            </w:r>
          </w:p>
        </w:tc>
      </w:tr>
      <w:tr w:rsidR="0014320F" w:rsidRPr="001918DA" w:rsidTr="00E27FDB">
        <w:trPr>
          <w:trHeight w:val="520"/>
        </w:trPr>
        <w:tc>
          <w:tcPr>
            <w:tcW w:w="837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4320F" w:rsidRPr="001918DA" w:rsidRDefault="0014320F" w:rsidP="0014320F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A</w:t>
            </w:r>
            <w:r w:rsidRPr="001918DA">
              <w:rPr>
                <w:rFonts w:cs="Verdana"/>
                <w:szCs w:val="22"/>
                <w:lang w:bidi="en-US"/>
              </w:rPr>
              <w:t>pril</w:t>
            </w:r>
          </w:p>
        </w:tc>
        <w:tc>
          <w:tcPr>
            <w:tcW w:w="1001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4320F" w:rsidRDefault="0014320F" w:rsidP="0014320F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29 T</w:t>
            </w:r>
          </w:p>
          <w:p w:rsidR="0014320F" w:rsidRPr="001918DA" w:rsidRDefault="0014320F" w:rsidP="0014320F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0500F4">
              <w:rPr>
                <w:rFonts w:cs="Tahoma"/>
                <w:b/>
                <w:szCs w:val="26"/>
                <w:lang w:bidi="en-US"/>
              </w:rPr>
              <w:t>CST</w:t>
            </w:r>
          </w:p>
        </w:tc>
        <w:tc>
          <w:tcPr>
            <w:tcW w:w="4093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4320F" w:rsidRPr="00D13D9F" w:rsidRDefault="0014320F" w:rsidP="0014320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D13D9F">
              <w:rPr>
                <w:rFonts w:cs="Tahoma"/>
                <w:b/>
                <w:color w:val="000000"/>
                <w:szCs w:val="26"/>
                <w:lang w:bidi="en-US"/>
              </w:rPr>
              <w:t xml:space="preserve">Atwood: </w:t>
            </w:r>
            <w:r w:rsidRPr="00765AE8">
              <w:rPr>
                <w:rFonts w:cs="Tahoma"/>
                <w:b/>
                <w:color w:val="000000"/>
                <w:szCs w:val="26"/>
                <w:u w:val="single"/>
                <w:lang w:bidi="en-US"/>
              </w:rPr>
              <w:t>Year of the Flood</w:t>
            </w:r>
            <w:r w:rsidRPr="00D13D9F">
              <w:rPr>
                <w:rFonts w:cs="Tahoma"/>
                <w:b/>
                <w:color w:val="000000"/>
                <w:szCs w:val="26"/>
                <w:lang w:bidi="en-US"/>
              </w:rPr>
              <w:t xml:space="preserve"> Presentations</w:t>
            </w:r>
          </w:p>
        </w:tc>
        <w:tc>
          <w:tcPr>
            <w:tcW w:w="3547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4320F" w:rsidRDefault="00271D8F" w:rsidP="0014320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  <w:tr w:rsidR="0014320F" w:rsidRPr="001918DA" w:rsidTr="00E27FDB">
        <w:trPr>
          <w:trHeight w:val="520"/>
        </w:trPr>
        <w:tc>
          <w:tcPr>
            <w:tcW w:w="837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4320F" w:rsidRPr="001918DA" w:rsidRDefault="0014320F" w:rsidP="0014320F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4320F" w:rsidRDefault="0014320F" w:rsidP="0014320F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30 W</w:t>
            </w:r>
          </w:p>
          <w:p w:rsidR="0014320F" w:rsidRPr="001918DA" w:rsidRDefault="0014320F" w:rsidP="0014320F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CST</w:t>
            </w:r>
          </w:p>
        </w:tc>
        <w:tc>
          <w:tcPr>
            <w:tcW w:w="4093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4320F" w:rsidRPr="00D13D9F" w:rsidRDefault="0014320F" w:rsidP="0014320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Unit 7 Review</w:t>
            </w:r>
          </w:p>
        </w:tc>
        <w:tc>
          <w:tcPr>
            <w:tcW w:w="3547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4320F" w:rsidRDefault="00271D8F" w:rsidP="0014320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  <w:tr w:rsidR="0014320F" w:rsidRPr="001918DA" w:rsidTr="00E27FDB">
        <w:trPr>
          <w:trHeight w:val="520"/>
        </w:trPr>
        <w:tc>
          <w:tcPr>
            <w:tcW w:w="837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4320F" w:rsidRPr="001918DA" w:rsidRDefault="0014320F" w:rsidP="0014320F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1918DA">
              <w:rPr>
                <w:rFonts w:cs="Verdana"/>
                <w:szCs w:val="22"/>
                <w:lang w:bidi="en-US"/>
              </w:rPr>
              <w:t>May</w:t>
            </w:r>
          </w:p>
        </w:tc>
        <w:tc>
          <w:tcPr>
            <w:tcW w:w="1001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4320F" w:rsidRDefault="0014320F" w:rsidP="0014320F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1 </w:t>
            </w:r>
            <w:proofErr w:type="spellStart"/>
            <w:r w:rsidRPr="001918DA">
              <w:rPr>
                <w:rFonts w:cs="Tahoma"/>
                <w:szCs w:val="26"/>
                <w:lang w:bidi="en-US"/>
              </w:rPr>
              <w:t>Th</w:t>
            </w:r>
            <w:proofErr w:type="spellEnd"/>
          </w:p>
          <w:p w:rsidR="0014320F" w:rsidRPr="001918DA" w:rsidRDefault="0014320F" w:rsidP="0014320F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0500F4">
              <w:rPr>
                <w:rFonts w:cs="Tahoma"/>
                <w:b/>
                <w:szCs w:val="26"/>
                <w:lang w:bidi="en-US"/>
              </w:rPr>
              <w:t>CST</w:t>
            </w:r>
          </w:p>
        </w:tc>
        <w:tc>
          <w:tcPr>
            <w:tcW w:w="4093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4320F" w:rsidRPr="00D13D9F" w:rsidRDefault="0014320F" w:rsidP="0014320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Unit 7 Test</w:t>
            </w:r>
          </w:p>
        </w:tc>
        <w:tc>
          <w:tcPr>
            <w:tcW w:w="3547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4320F" w:rsidRDefault="00271D8F" w:rsidP="0014320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</w:tbl>
    <w:p w:rsidR="00D763A7" w:rsidRDefault="00D763A7"/>
    <w:p w:rsidR="00DC1660" w:rsidRDefault="00D763A7">
      <w:r>
        <w:t>Alternate</w:t>
      </w:r>
      <w:r w:rsidR="00DC1660">
        <w:t xml:space="preserve"> </w:t>
      </w:r>
      <w:proofErr w:type="spellStart"/>
      <w:r w:rsidR="00DC1660">
        <w:t>Serres</w:t>
      </w:r>
      <w:proofErr w:type="spellEnd"/>
      <w:r w:rsidR="00DC1660">
        <w:t xml:space="preserve"> Projects (for absences)</w:t>
      </w:r>
      <w:r>
        <w:t xml:space="preserve">: </w:t>
      </w:r>
    </w:p>
    <w:p w:rsidR="00D763A7" w:rsidRDefault="00D763A7" w:rsidP="00DC1660">
      <w:pPr>
        <w:ind w:firstLine="720"/>
      </w:pPr>
      <w:proofErr w:type="gramStart"/>
      <w:r>
        <w:t>pp</w:t>
      </w:r>
      <w:proofErr w:type="gramEnd"/>
      <w:r>
        <w:t>. 51 – 63</w:t>
      </w:r>
      <w:r w:rsidR="00DC1660">
        <w:t xml:space="preserve"> – </w:t>
      </w:r>
      <w:r w:rsidR="00966E18">
        <w:t xml:space="preserve">Define &amp; Explain the significance of: </w:t>
      </w:r>
      <w:r w:rsidR="00DC1660">
        <w:t>social contract, scientific contract, natural contract; Greece’s Way, Algebra’s Way, the Bible’</w:t>
      </w:r>
      <w:r w:rsidR="00966E18">
        <w:t>s Way</w:t>
      </w:r>
    </w:p>
    <w:p w:rsidR="00D763A7" w:rsidRDefault="00D763A7" w:rsidP="00DC1660">
      <w:pPr>
        <w:ind w:firstLine="720"/>
      </w:pPr>
      <w:proofErr w:type="gramStart"/>
      <w:r>
        <w:t>pp</w:t>
      </w:r>
      <w:proofErr w:type="gramEnd"/>
      <w:r>
        <w:t xml:space="preserve">. 63 </w:t>
      </w:r>
      <w:r w:rsidR="00DC1660">
        <w:t>–</w:t>
      </w:r>
      <w:r>
        <w:t xml:space="preserve"> 76</w:t>
      </w:r>
      <w:r w:rsidR="00966E18">
        <w:t xml:space="preserve"> Explain the significance of each of these Trials to </w:t>
      </w:r>
      <w:proofErr w:type="spellStart"/>
      <w:r w:rsidR="00966E18">
        <w:t>Serre’s</w:t>
      </w:r>
      <w:proofErr w:type="spellEnd"/>
      <w:r w:rsidR="00966E18">
        <w:t xml:space="preserve"> work: Lavoisier, Zeno, Anaxagoras, Jesus Christ, Socrates, Tantalus (independent research may be required)</w:t>
      </w:r>
    </w:p>
    <w:p w:rsidR="00DC1660" w:rsidRDefault="00DC1660" w:rsidP="00DC1660">
      <w:pPr>
        <w:ind w:firstLine="720"/>
      </w:pPr>
      <w:proofErr w:type="gramStart"/>
      <w:r>
        <w:t>pp</w:t>
      </w:r>
      <w:proofErr w:type="gramEnd"/>
      <w:r>
        <w:t xml:space="preserve">. 76 </w:t>
      </w:r>
      <w:r w:rsidR="00966E18">
        <w:t>–</w:t>
      </w:r>
      <w:r>
        <w:t xml:space="preserve"> 96</w:t>
      </w:r>
      <w:r w:rsidR="00966E18">
        <w:t xml:space="preserve"> Summarize each: Taxonomy; Galileo; Historical Meetings; Principle of Reason; Reason and Judgment; The Instructed Third &amp; Rearing</w:t>
      </w:r>
    </w:p>
    <w:sectPr w:rsidR="00DC1660" w:rsidSect="00BD54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57"/>
    <w:rsid w:val="000847B9"/>
    <w:rsid w:val="0014320F"/>
    <w:rsid w:val="00156852"/>
    <w:rsid w:val="00270F28"/>
    <w:rsid w:val="00271D8F"/>
    <w:rsid w:val="00686860"/>
    <w:rsid w:val="00765AE8"/>
    <w:rsid w:val="00966E18"/>
    <w:rsid w:val="009D786C"/>
    <w:rsid w:val="00A0684B"/>
    <w:rsid w:val="00A513FE"/>
    <w:rsid w:val="00B233D6"/>
    <w:rsid w:val="00BD54BD"/>
    <w:rsid w:val="00C37B57"/>
    <w:rsid w:val="00D763A7"/>
    <w:rsid w:val="00DC1660"/>
    <w:rsid w:val="00E27FDB"/>
    <w:rsid w:val="00FC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4A9B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3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3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otherjones.com/politics/2011/03/denial-science-chris-mooney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495</Words>
  <Characters>2825</Characters>
  <Application>Microsoft Macintosh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15</cp:revision>
  <dcterms:created xsi:type="dcterms:W3CDTF">2014-01-11T21:47:00Z</dcterms:created>
  <dcterms:modified xsi:type="dcterms:W3CDTF">2014-03-30T21:29:00Z</dcterms:modified>
</cp:coreProperties>
</file>